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72" w:rsidRPr="00207B72" w:rsidRDefault="00A4764B" w:rsidP="00207B72">
      <w:pPr>
        <w:rPr>
          <w:rFonts w:ascii="Arial Rounded MT Bold" w:hAnsi="Arial Rounded MT Bold"/>
          <w:b/>
        </w:rPr>
      </w:pPr>
      <w:proofErr w:type="spellStart"/>
      <w:r>
        <w:rPr>
          <w:rFonts w:ascii="Arial Rounded MT Bold" w:hAnsi="Arial Rounded MT Bold"/>
          <w:b/>
        </w:rPr>
        <w:t>Dia</w:t>
      </w:r>
      <w:proofErr w:type="spellEnd"/>
      <w:r>
        <w:rPr>
          <w:rFonts w:ascii="Arial Rounded MT Bold" w:hAnsi="Arial Rounded MT Bold"/>
          <w:b/>
        </w:rPr>
        <w:t xml:space="preserve"> De </w:t>
      </w:r>
      <w:proofErr w:type="spellStart"/>
      <w:r>
        <w:rPr>
          <w:rFonts w:ascii="Arial Rounded MT Bold" w:hAnsi="Arial Rounded MT Bold"/>
          <w:b/>
        </w:rPr>
        <w:t>Muertos</w:t>
      </w:r>
      <w:proofErr w:type="spellEnd"/>
      <w:r w:rsidR="00207B72">
        <w:rPr>
          <w:rFonts w:ascii="Arial Rounded MT Bold" w:hAnsi="Arial Rounded MT Bold"/>
          <w:b/>
        </w:rPr>
        <w:t xml:space="preserve"> Skeletons (Also attached):</w:t>
      </w:r>
      <w:bookmarkStart w:id="0" w:name="_GoBack"/>
      <w:bookmarkEnd w:id="0"/>
    </w:p>
    <w:p w:rsidR="00207B72" w:rsidRDefault="008851E3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07B72" w:rsidRPr="003125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http://www.thecolor.com/Category/Coloring/Dia%20De%20Los%20Muertos.aspx</w:t>
        </w:r>
      </w:hyperlink>
      <w:r w:rsidR="00207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B72" w:rsidRDefault="008851E3" w:rsidP="00207B72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07B72" w:rsidRPr="003125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http://www.coloringcastle.com/diadelosmuertos_coloring_pages.html</w:t>
        </w:r>
      </w:hyperlink>
    </w:p>
    <w:p w:rsidR="006D5355" w:rsidRPr="006D5355" w:rsidRDefault="006D5355" w:rsidP="00207B72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D535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EXIT QUESTION: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Why do people in Mexico go to the graveyard and are happy and sing and dance, when in America people cry and are sad at the graveyards?</w:t>
      </w:r>
    </w:p>
    <w:p w:rsidR="00207B72" w:rsidRPr="00207B72" w:rsidRDefault="00207B72" w:rsidP="00207B72">
      <w:pPr>
        <w:rPr>
          <w:rFonts w:ascii="Arial Rounded MT Bold" w:hAnsi="Arial Rounded MT Bold"/>
          <w:b/>
        </w:rPr>
      </w:pPr>
      <w:r w:rsidRPr="00207B72">
        <w:rPr>
          <w:rFonts w:ascii="Arial Rounded MT Bold" w:hAnsi="Arial Rounded MT Bold"/>
          <w:b/>
        </w:rPr>
        <w:t>Chinese New Year Papers-</w:t>
      </w:r>
    </w:p>
    <w:p w:rsidR="00207B72" w:rsidRDefault="00207B72" w:rsidP="00207B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red construction paper or red A-4 paper</w:t>
      </w:r>
    </w:p>
    <w:p w:rsidR="00207B72" w:rsidRDefault="00207B72" w:rsidP="00207B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stickers that indicate what students may desire or may want to be good at</w:t>
      </w:r>
    </w:p>
    <w:p w:rsidR="00207B72" w:rsidRPr="00207B72" w:rsidRDefault="00207B72" w:rsidP="00207B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crayons or markers to write their material wishes and luck wishes</w:t>
      </w:r>
      <w:r w:rsidR="008E299C">
        <w:rPr>
          <w:rFonts w:ascii="Times New Roman" w:eastAsia="Times New Roman" w:hAnsi="Times New Roman" w:cs="Times New Roman"/>
          <w:sz w:val="24"/>
          <w:szCs w:val="24"/>
        </w:rPr>
        <w:t>. Gold is good too if you can obtain a good marker or crayon</w:t>
      </w:r>
    </w:p>
    <w:p w:rsidR="00207B72" w:rsidRPr="006D5355" w:rsidRDefault="006D5355" w:rsidP="00207B72">
      <w:pP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D535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EXIT QUESTION: Why do people and China write things on these red papers and put them all over their house??</w:t>
      </w:r>
    </w:p>
    <w:p w:rsidR="00207B72" w:rsidRPr="00207B72" w:rsidRDefault="00207B72" w:rsidP="00207B72">
      <w:pPr>
        <w:rPr>
          <w:rFonts w:ascii="Arial Rounded MT Bold" w:hAnsi="Arial Rounded MT Bold"/>
          <w:b/>
        </w:rPr>
      </w:pPr>
      <w:proofErr w:type="spellStart"/>
      <w:r w:rsidRPr="00207B72">
        <w:rPr>
          <w:rFonts w:ascii="Arial Rounded MT Bold" w:hAnsi="Arial Rounded MT Bold"/>
          <w:b/>
        </w:rPr>
        <w:t>Songkran</w:t>
      </w:r>
      <w:proofErr w:type="spellEnd"/>
      <w:r w:rsidRPr="00207B72">
        <w:rPr>
          <w:rFonts w:ascii="Arial Rounded MT Bold" w:hAnsi="Arial Rounded MT Bold"/>
          <w:b/>
        </w:rPr>
        <w:t xml:space="preserve"> Paste-</w:t>
      </w:r>
    </w:p>
    <w:p w:rsidR="00207B72" w:rsidRDefault="00207B72" w:rsidP="00207B72">
      <w:pPr>
        <w:pStyle w:val="ListParagraph"/>
        <w:numPr>
          <w:ilvl w:val="0"/>
          <w:numId w:val="1"/>
        </w:numPr>
      </w:pPr>
      <w:r>
        <w:t>In a bowl, mix about 2 parts gold bond powder</w:t>
      </w:r>
      <w:r w:rsidR="008979A7">
        <w:t xml:space="preserve"> (or talc or baby powder)</w:t>
      </w:r>
      <w:r>
        <w:t xml:space="preserve"> to 1 part water- Add additional water/powder until consistency is equal to peanut butter</w:t>
      </w:r>
    </w:p>
    <w:p w:rsidR="00207B72" w:rsidRDefault="00207B72" w:rsidP="00207B72">
      <w:pPr>
        <w:pStyle w:val="ListParagraph"/>
        <w:numPr>
          <w:ilvl w:val="0"/>
          <w:numId w:val="1"/>
        </w:numPr>
      </w:pPr>
      <w:r>
        <w:t>Spread on face and arms (supposed to be on each other but use with caution)</w:t>
      </w:r>
      <w:r w:rsidR="006D5355">
        <w:t xml:space="preserve">. </w:t>
      </w:r>
    </w:p>
    <w:p w:rsidR="006D5355" w:rsidRPr="006D5355" w:rsidRDefault="006D5355" w:rsidP="006D5355">
      <w:pP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D535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EXIT QUESTION: What is the purpose of this paste and why does it have to be cooling and smell all clean? What is the purpose of the water?</w:t>
      </w:r>
    </w:p>
    <w:p w:rsidR="00207B72" w:rsidRDefault="00207B72" w:rsidP="00207B72">
      <w:pPr>
        <w:pStyle w:val="ListParagraph"/>
        <w:ind w:left="360"/>
      </w:pPr>
    </w:p>
    <w:p w:rsidR="00207B72" w:rsidRPr="00207B72" w:rsidRDefault="00207B72" w:rsidP="00207B72">
      <w:pPr>
        <w:rPr>
          <w:rFonts w:ascii="Arial Rounded MT Bold" w:hAnsi="Arial Rounded MT Bold"/>
          <w:b/>
        </w:rPr>
      </w:pPr>
      <w:r w:rsidRPr="00207B72">
        <w:rPr>
          <w:rFonts w:ascii="Arial Rounded MT Bold" w:hAnsi="Arial Rounded MT Bold"/>
          <w:b/>
        </w:rPr>
        <w:t>Boxing Day Boxes-</w:t>
      </w:r>
    </w:p>
    <w:p w:rsidR="00207B72" w:rsidRPr="00207B72" w:rsidRDefault="00207B72" w:rsidP="00207B72">
      <w:pPr>
        <w:pStyle w:val="ListParagraph"/>
        <w:numPr>
          <w:ilvl w:val="0"/>
          <w:numId w:val="1"/>
        </w:numPr>
      </w:pPr>
      <w:r w:rsidRPr="00207B72">
        <w:t>Have one shoe box per table. Over the course of the week, have students bring in anything they have a surplus of and can live without (clothes, toys, candy, pencils, etc.)</w:t>
      </w:r>
      <w:r w:rsidR="006D5355">
        <w:t>. For students that may not have the means to provide these things, allow them to make letters and/or color pictures</w:t>
      </w:r>
    </w:p>
    <w:p w:rsidR="00207B72" w:rsidRDefault="00207B72" w:rsidP="00207B72">
      <w:pPr>
        <w:pStyle w:val="ListParagraph"/>
        <w:numPr>
          <w:ilvl w:val="0"/>
          <w:numId w:val="1"/>
        </w:numPr>
      </w:pPr>
      <w:r w:rsidRPr="00207B72">
        <w:t>After the week, take box and send/give to the most appropriate recipient.</w:t>
      </w:r>
    </w:p>
    <w:p w:rsidR="00207B72" w:rsidRDefault="00207B72" w:rsidP="00207B72">
      <w:pPr>
        <w:pStyle w:val="ListParagraph"/>
        <w:ind w:left="360"/>
      </w:pPr>
    </w:p>
    <w:p w:rsidR="006D5355" w:rsidRPr="006D5355" w:rsidRDefault="006D5355" w:rsidP="006D5355">
      <w:pPr>
        <w:pStyle w:val="ListParagraph"/>
        <w:ind w:left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D535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EXIT QUESTION: Why do people in Australia and Canada put a bunch of their stuff in boxes and </w:t>
      </w:r>
      <w:proofErr w:type="gramStart"/>
      <w:r w:rsidRPr="006D535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give</w:t>
      </w:r>
      <w:proofErr w:type="gramEnd"/>
      <w:r w:rsidRPr="006D535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it away after Christmas?</w:t>
      </w:r>
    </w:p>
    <w:p w:rsidR="00207B72" w:rsidRPr="00207B72" w:rsidRDefault="008851E3" w:rsidP="00207B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hyperlink r:id="rId10" w:tooltip="Permanent Link: Paper Santa Lucia crowns and hats" w:history="1">
        <w:r w:rsidR="00207B72" w:rsidRPr="00207B7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</w:rPr>
          <w:t>Paper Santa Lucia crowns and hats</w:t>
        </w:r>
      </w:hyperlink>
    </w:p>
    <w:p w:rsidR="00207B72" w:rsidRPr="004C0A35" w:rsidRDefault="008851E3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207B72" w:rsidRPr="003125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http://kiddley.com/2006/12/13/paper-santa-lucia-crowns-and-hats/</w:t>
        </w:r>
      </w:hyperlink>
      <w:r w:rsidR="00207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B72" w:rsidRPr="004C0A35" w:rsidRDefault="00207B72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C27F8DC" wp14:editId="6482DDB2">
            <wp:extent cx="2115403" cy="1876567"/>
            <wp:effectExtent l="0" t="0" r="0" b="0"/>
            <wp:docPr id="5" name="Picture 5" descr="Stephanie Santa Lucia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8" descr="Stephanie Santa Lucia 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04" cy="187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72" w:rsidRPr="004C0A35" w:rsidRDefault="00207B72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35">
        <w:rPr>
          <w:rFonts w:ascii="Times New Roman" w:eastAsia="Times New Roman" w:hAnsi="Times New Roman" w:cs="Times New Roman"/>
          <w:sz w:val="24"/>
          <w:szCs w:val="24"/>
        </w:rPr>
        <w:t xml:space="preserve">You can read more about how Santa Lucia is celebrated in Scandinavia </w:t>
      </w:r>
      <w:hyperlink r:id="rId13" w:tgtFrame="_blank" w:history="1">
        <w:r w:rsidRPr="004C0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4C0A35">
        <w:rPr>
          <w:rFonts w:ascii="Times New Roman" w:eastAsia="Times New Roman" w:hAnsi="Times New Roman" w:cs="Times New Roman"/>
          <w:sz w:val="24"/>
          <w:szCs w:val="24"/>
        </w:rPr>
        <w:t>. We decided to create our own versions of the candle crown traditionally worn by the eldest daughter as well as a star hat like those worn by boys in Santa Lucia processions.</w:t>
      </w:r>
    </w:p>
    <w:p w:rsidR="00207B72" w:rsidRPr="004C0A35" w:rsidRDefault="00207B72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35">
        <w:rPr>
          <w:rFonts w:ascii="Times New Roman" w:eastAsia="Times New Roman" w:hAnsi="Times New Roman" w:cs="Times New Roman"/>
          <w:b/>
          <w:bCs/>
          <w:sz w:val="24"/>
          <w:szCs w:val="24"/>
        </w:rPr>
        <w:t>You will need</w:t>
      </w:r>
      <w:proofErr w:type="gramStart"/>
      <w:r w:rsidRPr="004C0A3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4C0A35">
        <w:rPr>
          <w:rFonts w:ascii="Times New Roman" w:eastAsia="Times New Roman" w:hAnsi="Times New Roman" w:cs="Times New Roman"/>
          <w:sz w:val="24"/>
          <w:szCs w:val="24"/>
        </w:rPr>
        <w:br/>
        <w:t>White card stock or heavy paper for crown and candles.</w:t>
      </w:r>
      <w:r w:rsidRPr="004C0A35">
        <w:rPr>
          <w:rFonts w:ascii="Times New Roman" w:eastAsia="Times New Roman" w:hAnsi="Times New Roman" w:cs="Times New Roman"/>
          <w:sz w:val="24"/>
          <w:szCs w:val="24"/>
        </w:rPr>
        <w:br/>
        <w:t>Green craft paper cut into leaf shapes (depending on the age of the child, you may want to cut out the leaf shapes ahead of time).</w:t>
      </w:r>
      <w:r w:rsidRPr="004C0A35">
        <w:rPr>
          <w:rFonts w:ascii="Times New Roman" w:eastAsia="Times New Roman" w:hAnsi="Times New Roman" w:cs="Times New Roman"/>
          <w:sz w:val="24"/>
          <w:szCs w:val="24"/>
        </w:rPr>
        <w:br/>
        <w:t>Red craft paper cut or punched into small circles for berries.</w:t>
      </w:r>
      <w:r w:rsidRPr="004C0A35">
        <w:rPr>
          <w:rFonts w:ascii="Times New Roman" w:eastAsia="Times New Roman" w:hAnsi="Times New Roman" w:cs="Times New Roman"/>
          <w:sz w:val="24"/>
          <w:szCs w:val="24"/>
        </w:rPr>
        <w:br/>
        <w:t>Orange/yellow craft paper cut into flame shapes.</w:t>
      </w:r>
      <w:r w:rsidRPr="004C0A35">
        <w:rPr>
          <w:rFonts w:ascii="Times New Roman" w:eastAsia="Times New Roman" w:hAnsi="Times New Roman" w:cs="Times New Roman"/>
          <w:sz w:val="24"/>
          <w:szCs w:val="24"/>
        </w:rPr>
        <w:br/>
        <w:t>Glitter.</w:t>
      </w:r>
      <w:r w:rsidRPr="004C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C0A35">
        <w:rPr>
          <w:rFonts w:ascii="Times New Roman" w:eastAsia="Times New Roman" w:hAnsi="Times New Roman" w:cs="Times New Roman"/>
          <w:sz w:val="24"/>
          <w:szCs w:val="24"/>
        </w:rPr>
        <w:t>Glue.</w:t>
      </w:r>
      <w:proofErr w:type="gramEnd"/>
    </w:p>
    <w:p w:rsidR="00207B72" w:rsidRPr="004C0A35" w:rsidRDefault="00207B72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7FE456" wp14:editId="44677595">
            <wp:extent cx="3329940" cy="2238375"/>
            <wp:effectExtent l="0" t="0" r="3810" b="9525"/>
            <wp:docPr id="4" name="Picture 4" descr="Stephanie Santa Luc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3" descr="Stephanie Santa Lucia 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72" w:rsidRPr="004C0A35" w:rsidRDefault="00207B72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35">
        <w:rPr>
          <w:rFonts w:ascii="Times New Roman" w:eastAsia="Times New Roman" w:hAnsi="Times New Roman" w:cs="Times New Roman"/>
          <w:b/>
          <w:bCs/>
          <w:sz w:val="24"/>
          <w:szCs w:val="24"/>
        </w:rPr>
        <w:t>Santa Lucia Crown</w:t>
      </w:r>
    </w:p>
    <w:p w:rsidR="00207B72" w:rsidRPr="004C0A35" w:rsidRDefault="00207B72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35">
        <w:rPr>
          <w:rFonts w:ascii="Times New Roman" w:eastAsia="Times New Roman" w:hAnsi="Times New Roman" w:cs="Times New Roman"/>
          <w:sz w:val="24"/>
          <w:szCs w:val="24"/>
        </w:rPr>
        <w:t>1. Cut a two inch wide strip of paper long enough to wrap around the child’s head. Have child glue leaf shapes to cover the crown and decorate with red berries.</w:t>
      </w:r>
    </w:p>
    <w:p w:rsidR="00207B72" w:rsidRPr="004C0A35" w:rsidRDefault="00207B72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016B3C3" wp14:editId="11FB297E">
            <wp:extent cx="3329940" cy="2238375"/>
            <wp:effectExtent l="0" t="0" r="3810" b="9525"/>
            <wp:docPr id="3" name="Picture 3" descr="Stephanie Santa Luci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4" descr="Stephanie Santa Lucia 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72" w:rsidRPr="004C0A35" w:rsidRDefault="00207B72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35">
        <w:rPr>
          <w:rFonts w:ascii="Times New Roman" w:eastAsia="Times New Roman" w:hAnsi="Times New Roman" w:cs="Times New Roman"/>
          <w:sz w:val="24"/>
          <w:szCs w:val="24"/>
        </w:rPr>
        <w:t>2. Add glitter to flame shapes. Cut strips of white card stock as candles (we made six candles for our crown). Glue flame to candle and candles to crown.</w:t>
      </w:r>
    </w:p>
    <w:p w:rsidR="00207B72" w:rsidRPr="004C0A35" w:rsidRDefault="00207B72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35">
        <w:rPr>
          <w:rFonts w:ascii="Times New Roman" w:eastAsia="Times New Roman" w:hAnsi="Times New Roman" w:cs="Times New Roman"/>
          <w:sz w:val="24"/>
          <w:szCs w:val="24"/>
        </w:rPr>
        <w:t>3. Fit crown around head and fasten at back with glue or staples.</w:t>
      </w:r>
    </w:p>
    <w:p w:rsidR="00207B72" w:rsidRPr="004C0A35" w:rsidRDefault="00207B72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35">
        <w:rPr>
          <w:rFonts w:ascii="Times New Roman" w:eastAsia="Times New Roman" w:hAnsi="Times New Roman" w:cs="Times New Roman"/>
          <w:sz w:val="24"/>
          <w:szCs w:val="24"/>
        </w:rPr>
        <w:t>4. Play Santa Lucia!</w:t>
      </w:r>
    </w:p>
    <w:p w:rsidR="00207B72" w:rsidRPr="004C0A35" w:rsidRDefault="00207B72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35">
        <w:rPr>
          <w:rFonts w:ascii="Times New Roman" w:eastAsia="Times New Roman" w:hAnsi="Times New Roman" w:cs="Times New Roman"/>
          <w:b/>
          <w:bCs/>
          <w:sz w:val="24"/>
          <w:szCs w:val="24"/>
        </w:rPr>
        <w:t>Boy’s Lucia Procession Hat</w:t>
      </w:r>
    </w:p>
    <w:p w:rsidR="00207B72" w:rsidRPr="004C0A35" w:rsidRDefault="00207B72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35">
        <w:rPr>
          <w:rFonts w:ascii="Times New Roman" w:eastAsia="Times New Roman" w:hAnsi="Times New Roman" w:cs="Times New Roman"/>
          <w:sz w:val="24"/>
          <w:szCs w:val="24"/>
        </w:rPr>
        <w:t>1. Create a tall cone hat from white card stock. Glue or staple closed.</w:t>
      </w:r>
    </w:p>
    <w:p w:rsidR="00207B72" w:rsidRPr="004C0A35" w:rsidRDefault="00207B72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35">
        <w:rPr>
          <w:rFonts w:ascii="Times New Roman" w:eastAsia="Times New Roman" w:hAnsi="Times New Roman" w:cs="Times New Roman"/>
          <w:sz w:val="24"/>
          <w:szCs w:val="24"/>
        </w:rPr>
        <w:t>2. Cut star shaped from card stock and decorate with silver or gold glitter.</w:t>
      </w:r>
    </w:p>
    <w:p w:rsidR="00207B72" w:rsidRPr="004C0A35" w:rsidRDefault="00207B72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737E98" wp14:editId="48CC736C">
            <wp:extent cx="3180080" cy="2142490"/>
            <wp:effectExtent l="0" t="0" r="1270" b="0"/>
            <wp:docPr id="2" name="Picture 2" descr="Stephanie Santa Lucia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6" descr="Stephanie Santa Lucia 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72" w:rsidRPr="004C0A35" w:rsidRDefault="00207B72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35">
        <w:rPr>
          <w:rFonts w:ascii="Times New Roman" w:eastAsia="Times New Roman" w:hAnsi="Times New Roman" w:cs="Times New Roman"/>
          <w:sz w:val="24"/>
          <w:szCs w:val="24"/>
        </w:rPr>
        <w:t>3. Glue stars to hat.</w:t>
      </w:r>
    </w:p>
    <w:p w:rsidR="00207B72" w:rsidRPr="004C0A35" w:rsidRDefault="00207B72" w:rsidP="0020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35">
        <w:rPr>
          <w:rFonts w:ascii="Times New Roman" w:eastAsia="Times New Roman" w:hAnsi="Times New Roman" w:cs="Times New Roman"/>
          <w:sz w:val="24"/>
          <w:szCs w:val="24"/>
        </w:rPr>
        <w:t>4. Ta-da!</w:t>
      </w:r>
    </w:p>
    <w:p w:rsidR="00962278" w:rsidRDefault="00207B72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FACA9D" wp14:editId="383BA85A">
            <wp:extent cx="2258704" cy="2737983"/>
            <wp:effectExtent l="0" t="0" r="8255" b="5715"/>
            <wp:docPr id="1" name="Picture 1" descr="Stephanie Santa Lucia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7" descr="Stephanie Santa Lucia 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09" cy="273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355" w:rsidRDefault="006D5355"/>
    <w:p w:rsidR="006D5355" w:rsidRDefault="006D5355">
      <w:r>
        <w:t>EXIT QUESTION: What do children do for St. Lucia day that is different than what you do for Christmas?</w:t>
      </w:r>
    </w:p>
    <w:p w:rsidR="006D5355" w:rsidRDefault="006D5355"/>
    <w:p w:rsidR="006D5355" w:rsidRDefault="006D5355"/>
    <w:p w:rsidR="006D5355" w:rsidRDefault="006D5355"/>
    <w:p w:rsidR="006D5355" w:rsidRDefault="006D5355"/>
    <w:p w:rsidR="006D5355" w:rsidRDefault="006D5355"/>
    <w:p w:rsidR="006D5355" w:rsidRDefault="006D5355"/>
    <w:p w:rsidR="006D5355" w:rsidRDefault="006D5355"/>
    <w:p w:rsidR="006D5355" w:rsidRDefault="006D5355"/>
    <w:p w:rsidR="006D5355" w:rsidRDefault="006D5355"/>
    <w:p w:rsidR="006D5355" w:rsidRDefault="006D5355"/>
    <w:p w:rsidR="006D5355" w:rsidRDefault="006D5355"/>
    <w:p w:rsidR="006D5355" w:rsidRDefault="006D5355"/>
    <w:p w:rsidR="006D5355" w:rsidRDefault="006D5355"/>
    <w:p w:rsidR="006D5355" w:rsidRDefault="006D5355"/>
    <w:p w:rsidR="00207B72" w:rsidRPr="00207B72" w:rsidRDefault="00207B72" w:rsidP="00207B72">
      <w:pPr>
        <w:jc w:val="center"/>
        <w:rPr>
          <w:rFonts w:ascii="Algerian" w:hAnsi="Algerian"/>
          <w:sz w:val="52"/>
          <w:szCs w:val="52"/>
        </w:rPr>
      </w:pPr>
      <w:r w:rsidRPr="00207B72">
        <w:rPr>
          <w:rFonts w:ascii="Algerian" w:hAnsi="Algerian"/>
          <w:sz w:val="52"/>
          <w:szCs w:val="52"/>
        </w:rPr>
        <w:t>DIA DE LOS MUERTOS</w:t>
      </w:r>
    </w:p>
    <w:p w:rsidR="00207B72" w:rsidRDefault="00207B72" w:rsidP="00207B72">
      <w:pPr>
        <w:ind w:right="-990" w:hanging="990"/>
      </w:pPr>
      <w:r>
        <w:rPr>
          <w:noProof/>
        </w:rPr>
        <w:drawing>
          <wp:inline distT="0" distB="0" distL="0" distR="0">
            <wp:extent cx="7185546" cy="7458502"/>
            <wp:effectExtent l="0" t="0" r="0" b="0"/>
            <wp:docPr id="6" name="Picture 6" descr="http://www.supercoloring.com/wp-content/main/2010_04/dia-de-los-muerto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wp-content/main/2010_04/dia-de-los-muertos-coloring-pa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700" cy="745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72" w:rsidRPr="00207B72" w:rsidRDefault="00207B72" w:rsidP="00207B72">
      <w:pPr>
        <w:jc w:val="center"/>
        <w:rPr>
          <w:rFonts w:ascii="Algerian" w:hAnsi="Algerian"/>
          <w:sz w:val="52"/>
          <w:szCs w:val="52"/>
        </w:rPr>
      </w:pPr>
      <w:r w:rsidRPr="00207B72">
        <w:rPr>
          <w:rFonts w:ascii="Algerian" w:hAnsi="Algerian"/>
          <w:sz w:val="52"/>
          <w:szCs w:val="52"/>
        </w:rPr>
        <w:t>DIA DE LOS MUERTOS</w:t>
      </w:r>
    </w:p>
    <w:p w:rsidR="00207B72" w:rsidRDefault="00207B72" w:rsidP="00207B72">
      <w:pPr>
        <w:ind w:right="-990" w:hanging="990"/>
      </w:pPr>
      <w:r>
        <w:rPr>
          <w:noProof/>
        </w:rPr>
        <w:drawing>
          <wp:inline distT="0" distB="0" distL="0" distR="0">
            <wp:extent cx="7124130" cy="7513093"/>
            <wp:effectExtent l="0" t="0" r="635" b="0"/>
            <wp:docPr id="7" name="Picture 7" descr="http://www.supercoloring.com/wp-content/main/2010_04/spanish-holiday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ercoloring.com/wp-content/main/2010_04/spanish-holiday-coloring-pag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887" cy="751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72" w:rsidRDefault="00207B72" w:rsidP="00207B72">
      <w:pPr>
        <w:jc w:val="center"/>
        <w:rPr>
          <w:rFonts w:ascii="Algerian" w:hAnsi="Algerian"/>
          <w:sz w:val="52"/>
          <w:szCs w:val="52"/>
        </w:rPr>
      </w:pPr>
      <w:r w:rsidRPr="00207B72">
        <w:rPr>
          <w:rFonts w:ascii="Algerian" w:hAnsi="Algerian"/>
          <w:sz w:val="52"/>
          <w:szCs w:val="52"/>
        </w:rPr>
        <w:t>DIA DE LOS MUERTOS</w:t>
      </w:r>
    </w:p>
    <w:p w:rsidR="00207B72" w:rsidRPr="00207B72" w:rsidRDefault="00207B72" w:rsidP="00207B72">
      <w:pPr>
        <w:ind w:right="-720" w:hanging="900"/>
        <w:jc w:val="center"/>
        <w:rPr>
          <w:rFonts w:ascii="Algerian" w:hAnsi="Algerian"/>
          <w:sz w:val="52"/>
          <w:szCs w:val="52"/>
        </w:rPr>
      </w:pPr>
      <w:r>
        <w:rPr>
          <w:noProof/>
        </w:rPr>
        <w:drawing>
          <wp:inline distT="0" distB="0" distL="0" distR="0">
            <wp:extent cx="6127809" cy="7431205"/>
            <wp:effectExtent l="0" t="0" r="6350" b="0"/>
            <wp:docPr id="8" name="Picture 8" descr="http://coloring.thecolor.com/color/images/Celeb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loring.thecolor.com/color/images/Celebration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809" cy="74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B72" w:rsidRPr="00207B72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E3" w:rsidRDefault="008851E3" w:rsidP="008851E3">
      <w:pPr>
        <w:spacing w:after="0" w:line="240" w:lineRule="auto"/>
      </w:pPr>
      <w:r>
        <w:separator/>
      </w:r>
    </w:p>
  </w:endnote>
  <w:endnote w:type="continuationSeparator" w:id="0">
    <w:p w:rsidR="008851E3" w:rsidRDefault="008851E3" w:rsidP="008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E3" w:rsidRDefault="008851E3">
    <w:pPr>
      <w:pStyle w:val="Footer"/>
    </w:pPr>
    <w:r>
      <w:t xml:space="preserve">Created by Jason Schipper, Cassie </w:t>
    </w:r>
    <w:proofErr w:type="spellStart"/>
    <w:r>
      <w:t>Wucher</w:t>
    </w:r>
    <w:proofErr w:type="spellEnd"/>
    <w:r>
      <w:t xml:space="preserve">, &amp; Emma </w:t>
    </w:r>
    <w:proofErr w:type="spellStart"/>
    <w:r>
      <w:t>Dewalt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E3" w:rsidRDefault="008851E3" w:rsidP="008851E3">
      <w:pPr>
        <w:spacing w:after="0" w:line="240" w:lineRule="auto"/>
      </w:pPr>
      <w:r>
        <w:separator/>
      </w:r>
    </w:p>
  </w:footnote>
  <w:footnote w:type="continuationSeparator" w:id="0">
    <w:p w:rsidR="008851E3" w:rsidRDefault="008851E3" w:rsidP="0088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474"/>
    <w:multiLevelType w:val="hybridMultilevel"/>
    <w:tmpl w:val="F4AAE70E"/>
    <w:lvl w:ilvl="0" w:tplc="1DF80A4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72"/>
    <w:rsid w:val="00207B72"/>
    <w:rsid w:val="006D5355"/>
    <w:rsid w:val="008851E3"/>
    <w:rsid w:val="008979A7"/>
    <w:rsid w:val="008E299C"/>
    <w:rsid w:val="009C43D2"/>
    <w:rsid w:val="00A4764B"/>
    <w:rsid w:val="00B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B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E3"/>
  </w:style>
  <w:style w:type="paragraph" w:styleId="Footer">
    <w:name w:val="footer"/>
    <w:basedOn w:val="Normal"/>
    <w:link w:val="FooterChar"/>
    <w:uiPriority w:val="99"/>
    <w:unhideWhenUsed/>
    <w:rsid w:val="0088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B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E3"/>
  </w:style>
  <w:style w:type="paragraph" w:styleId="Footer">
    <w:name w:val="footer"/>
    <w:basedOn w:val="Normal"/>
    <w:link w:val="FooterChar"/>
    <w:uiPriority w:val="99"/>
    <w:unhideWhenUsed/>
    <w:rsid w:val="0088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olor.com/Category/Coloring/Dia%20De%20Los%20Muertos.aspx" TargetMode="External"/><Relationship Id="rId13" Type="http://schemas.openxmlformats.org/officeDocument/2006/relationships/hyperlink" Target="http://en.wikipedia.org/wiki/St._Lucia_Day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iddley.com/2006/12/13/paper-santa-lucia-crowns-and-hat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kiddley.com/2006/12/13/paper-santa-lucia-crowns-and-hats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coloringcastle.com/diadelosmuertos_coloring_pages.html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Schipper</dc:creator>
  <cp:lastModifiedBy>Jason Schipper</cp:lastModifiedBy>
  <cp:revision>3</cp:revision>
  <dcterms:created xsi:type="dcterms:W3CDTF">2013-05-18T18:32:00Z</dcterms:created>
  <dcterms:modified xsi:type="dcterms:W3CDTF">2013-05-18T19:25:00Z</dcterms:modified>
</cp:coreProperties>
</file>