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E8" w:rsidRPr="00A34299" w:rsidRDefault="00032139" w:rsidP="006454F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DRAFT:</w:t>
      </w:r>
      <w:r w:rsidR="00DA4BB7">
        <w:rPr>
          <w:b/>
          <w:sz w:val="32"/>
          <w:szCs w:val="32"/>
        </w:rPr>
        <w:t xml:space="preserve">  </w:t>
      </w:r>
      <w:r w:rsidR="004246E8" w:rsidRPr="004246E8">
        <w:rPr>
          <w:b/>
          <w:sz w:val="32"/>
          <w:szCs w:val="32"/>
        </w:rPr>
        <w:t>dL</w:t>
      </w:r>
      <w:r w:rsidR="004246E8" w:rsidRPr="00A34299">
        <w:rPr>
          <w:b/>
          <w:sz w:val="32"/>
          <w:szCs w:val="32"/>
        </w:rPr>
        <w:t xml:space="preserve">OC New Features </w:t>
      </w:r>
      <w:proofErr w:type="gramStart"/>
      <w:r w:rsidR="004246E8" w:rsidRPr="00A34299">
        <w:rPr>
          <w:b/>
          <w:sz w:val="32"/>
          <w:szCs w:val="32"/>
        </w:rPr>
        <w:t xml:space="preserve">Handout </w:t>
      </w:r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 xml:space="preserve"> 2014</w:t>
      </w:r>
    </w:p>
    <w:p w:rsidR="004246E8" w:rsidRPr="00A34299" w:rsidRDefault="004246E8" w:rsidP="006454FB">
      <w:pPr>
        <w:spacing w:after="0"/>
        <w:rPr>
          <w:b/>
          <w:u w:val="single"/>
        </w:rPr>
      </w:pPr>
      <w:r w:rsidRPr="00A34299">
        <w:rPr>
          <w:b/>
          <w:u w:val="single"/>
        </w:rPr>
        <w:t xml:space="preserve">New Features and Enhancements </w:t>
      </w:r>
    </w:p>
    <w:p w:rsidR="00232433" w:rsidRPr="00A34299" w:rsidRDefault="00232433" w:rsidP="00DC416A">
      <w:pPr>
        <w:pStyle w:val="ListParagraph"/>
        <w:numPr>
          <w:ilvl w:val="0"/>
          <w:numId w:val="3"/>
        </w:numPr>
        <w:spacing w:after="0"/>
      </w:pPr>
      <w:r w:rsidRPr="00A34299">
        <w:t>Curator Tools</w:t>
      </w:r>
    </w:p>
    <w:p w:rsidR="00250D69" w:rsidRPr="00A34299" w:rsidRDefault="00250D69" w:rsidP="00250D69">
      <w:pPr>
        <w:pStyle w:val="ListParagraph"/>
        <w:numPr>
          <w:ilvl w:val="1"/>
          <w:numId w:val="3"/>
        </w:numPr>
        <w:spacing w:after="0"/>
      </w:pPr>
      <w:r w:rsidRPr="00A34299">
        <w:t>Th</w:t>
      </w:r>
      <w:bookmarkStart w:id="0" w:name="_GoBack"/>
      <w:bookmarkEnd w:id="0"/>
      <w:r w:rsidRPr="00A34299">
        <w:t>e new Curator Tools allow easy online access to statistics (usage, and items for each workflow status), online editing for collection web pages, and fully online workflow support for digital curation.</w:t>
      </w:r>
    </w:p>
    <w:p w:rsidR="00250D69" w:rsidRPr="00A34299" w:rsidRDefault="00250D69" w:rsidP="00250D69">
      <w:pPr>
        <w:pStyle w:val="ListParagraph"/>
        <w:numPr>
          <w:ilvl w:val="1"/>
          <w:numId w:val="3"/>
        </w:numPr>
        <w:spacing w:after="0"/>
      </w:pPr>
      <w:r w:rsidRPr="00A34299">
        <w:t>dLOC’s Training Series for Curators &amp; Collection Managers</w:t>
      </w:r>
      <w:r w:rsidRPr="00A34299">
        <w:t xml:space="preserve"> of</w:t>
      </w:r>
      <w:r w:rsidRPr="00A34299">
        <w:t xml:space="preserve"> </w:t>
      </w:r>
      <w:r w:rsidRPr="00A34299">
        <w:t xml:space="preserve">4 </w:t>
      </w:r>
      <w:r w:rsidRPr="00A34299">
        <w:t>recorded webinars</w:t>
      </w:r>
      <w:r w:rsidRPr="00A34299">
        <w:t xml:space="preserve"> is</w:t>
      </w:r>
      <w:r w:rsidRPr="00A34299">
        <w:t xml:space="preserve"> available: </w:t>
      </w:r>
      <w:hyperlink r:id="rId6" w:history="1">
        <w:r w:rsidRPr="00A34299">
          <w:rPr>
            <w:rStyle w:val="Hyperlink"/>
          </w:rPr>
          <w:t>www.dloc.com/IR00003545</w:t>
        </w:r>
      </w:hyperlink>
      <w:r w:rsidRPr="00A34299">
        <w:t xml:space="preserve"> and </w:t>
      </w:r>
      <w:hyperlink r:id="rId7" w:history="1">
        <w:r w:rsidRPr="00A34299">
          <w:rPr>
            <w:rStyle w:val="Hyperlink"/>
          </w:rPr>
          <w:t>www.youtube.com/user/sobekcm</w:t>
        </w:r>
      </w:hyperlink>
      <w:r w:rsidRPr="00A34299">
        <w:t xml:space="preserve"> </w:t>
      </w:r>
    </w:p>
    <w:p w:rsidR="00755F24" w:rsidRPr="00A34299" w:rsidRDefault="00250D69" w:rsidP="00755F24">
      <w:pPr>
        <w:pStyle w:val="ListParagraph"/>
        <w:numPr>
          <w:ilvl w:val="1"/>
          <w:numId w:val="3"/>
        </w:numPr>
        <w:spacing w:after="0"/>
      </w:pPr>
      <w:r w:rsidRPr="00A34299">
        <w:t xml:space="preserve">Guide to the </w:t>
      </w:r>
      <w:r w:rsidRPr="00A34299">
        <w:t>Curator Dashboard &amp;</w:t>
      </w:r>
      <w:r w:rsidRPr="00A34299">
        <w:t xml:space="preserve"> </w:t>
      </w:r>
      <w:r w:rsidRPr="00A34299">
        <w:t xml:space="preserve">Curator Tools: </w:t>
      </w:r>
      <w:hyperlink r:id="rId8" w:history="1">
        <w:r w:rsidRPr="00A34299">
          <w:rPr>
            <w:rStyle w:val="Hyperlink"/>
          </w:rPr>
          <w:t>www.dloc.com/</w:t>
        </w:r>
        <w:r w:rsidRPr="00A34299">
          <w:rPr>
            <w:rStyle w:val="Hyperlink"/>
          </w:rPr>
          <w:t>A</w:t>
        </w:r>
        <w:r w:rsidRPr="00A34299">
          <w:rPr>
            <w:rStyle w:val="Hyperlink"/>
          </w:rPr>
          <w:t>A00016133</w:t>
        </w:r>
      </w:hyperlink>
      <w:r w:rsidRPr="00A34299">
        <w:t xml:space="preserve">  </w:t>
      </w:r>
    </w:p>
    <w:p w:rsidR="006454FB" w:rsidRPr="00A34299" w:rsidRDefault="006454FB" w:rsidP="00DC416A">
      <w:pPr>
        <w:pStyle w:val="ListParagraph"/>
        <w:numPr>
          <w:ilvl w:val="0"/>
          <w:numId w:val="3"/>
        </w:numPr>
        <w:spacing w:after="0"/>
      </w:pPr>
      <w:r w:rsidRPr="00A34299">
        <w:t xml:space="preserve">Linked Data support with Schema.org </w:t>
      </w:r>
      <w:proofErr w:type="spellStart"/>
      <w:r w:rsidRPr="00A34299">
        <w:t>microdata</w:t>
      </w:r>
      <w:proofErr w:type="spellEnd"/>
      <w:r w:rsidRPr="00A34299">
        <w:t xml:space="preserve"> </w:t>
      </w:r>
    </w:p>
    <w:p w:rsidR="006454FB" w:rsidRPr="00DC0A8C" w:rsidRDefault="00DC0A8C" w:rsidP="00DC416A">
      <w:pPr>
        <w:pStyle w:val="ListParagraph"/>
        <w:numPr>
          <w:ilvl w:val="1"/>
          <w:numId w:val="3"/>
        </w:numPr>
        <w:spacing w:after="0"/>
      </w:pPr>
      <w:r>
        <w:t xml:space="preserve">Schema.org </w:t>
      </w:r>
      <w:proofErr w:type="spellStart"/>
      <w:r>
        <w:t>microdata</w:t>
      </w:r>
      <w:proofErr w:type="spellEnd"/>
      <w:r>
        <w:t xml:space="preserve"> </w:t>
      </w:r>
      <w:proofErr w:type="gramStart"/>
      <w:r w:rsidR="001D011C">
        <w:t>enables</w:t>
      </w:r>
      <w:proofErr w:type="gramEnd"/>
      <w:r w:rsidR="00DC416A" w:rsidRPr="00A34299">
        <w:t xml:space="preserve"> search engines and other systems to bet</w:t>
      </w:r>
      <w:r>
        <w:t xml:space="preserve">ter find, index, and connect </w:t>
      </w:r>
      <w:r w:rsidR="001D011C">
        <w:t xml:space="preserve">to </w:t>
      </w:r>
      <w:r w:rsidR="00DC416A" w:rsidRPr="00A34299">
        <w:t xml:space="preserve">site resources. </w:t>
      </w:r>
      <w:proofErr w:type="spellStart"/>
      <w:r w:rsidR="001D011C">
        <w:t>Microdata</w:t>
      </w:r>
      <w:proofErr w:type="spellEnd"/>
      <w:r w:rsidR="001D011C">
        <w:t xml:space="preserve"> powers semantic web functionality.</w:t>
      </w:r>
    </w:p>
    <w:p w:rsidR="006454FB" w:rsidRPr="00DC0A8C" w:rsidRDefault="006454FB" w:rsidP="00232433">
      <w:pPr>
        <w:pStyle w:val="ListParagraph"/>
        <w:numPr>
          <w:ilvl w:val="0"/>
          <w:numId w:val="3"/>
        </w:numPr>
        <w:spacing w:after="0"/>
      </w:pPr>
      <w:r w:rsidRPr="00DC0A8C">
        <w:t>HTML5 update for all header, navigation, footer, and item viewers</w:t>
      </w:r>
    </w:p>
    <w:p w:rsidR="006454FB" w:rsidRPr="00DC0A8C" w:rsidRDefault="006454FB" w:rsidP="00232433">
      <w:pPr>
        <w:pStyle w:val="ListParagraph"/>
        <w:numPr>
          <w:ilvl w:val="0"/>
          <w:numId w:val="3"/>
        </w:numPr>
        <w:spacing w:after="0"/>
      </w:pPr>
      <w:r w:rsidRPr="00DC0A8C">
        <w:t>Multi-file upload through the online interface</w:t>
      </w:r>
    </w:p>
    <w:p w:rsidR="00DC416A" w:rsidRPr="00DC0A8C" w:rsidRDefault="00891474" w:rsidP="00A34299">
      <w:pPr>
        <w:pStyle w:val="ListParagraph"/>
        <w:numPr>
          <w:ilvl w:val="0"/>
          <w:numId w:val="3"/>
        </w:numPr>
        <w:spacing w:after="0"/>
      </w:pPr>
      <w:r w:rsidRPr="00DC0A8C">
        <w:t>Sear</w:t>
      </w:r>
      <w:r w:rsidR="00A34299" w:rsidRPr="00DC0A8C">
        <w:t xml:space="preserve">ch functionality update for easily refining searches </w:t>
      </w:r>
      <w:r w:rsidR="006454FB" w:rsidRPr="00DC0A8C">
        <w:t>(part of SobekCM 4.0)</w:t>
      </w:r>
    </w:p>
    <w:p w:rsidR="00DC416A" w:rsidRPr="00DC0A8C" w:rsidRDefault="00DC0A8C" w:rsidP="00232433">
      <w:pPr>
        <w:pStyle w:val="ListParagraph"/>
        <w:numPr>
          <w:ilvl w:val="1"/>
          <w:numId w:val="3"/>
        </w:numPr>
        <w:spacing w:after="0"/>
      </w:pPr>
      <w:r w:rsidRPr="00DC0A8C">
        <w:t xml:space="preserve">Like </w:t>
      </w:r>
      <w:r w:rsidR="006454FB" w:rsidRPr="00DC0A8C">
        <w:t>the search facets</w:t>
      </w:r>
      <w:r w:rsidRPr="00DC0A8C">
        <w:t xml:space="preserve"> which narrow a search, this functionality expands sear</w:t>
      </w:r>
      <w:r w:rsidR="006454FB" w:rsidRPr="00DC0A8C">
        <w:t>ch results</w:t>
      </w:r>
      <w:r w:rsidRPr="00DC0A8C">
        <w:t xml:space="preserve"> by allowing users to click the X to easily remove a search term</w:t>
      </w:r>
      <w:r w:rsidR="006454FB" w:rsidRPr="00DC0A8C">
        <w:t>.</w:t>
      </w:r>
    </w:p>
    <w:p w:rsidR="00A34299" w:rsidRPr="00DC416A" w:rsidRDefault="00DC0A8C" w:rsidP="00A34299">
      <w:pPr>
        <w:pStyle w:val="ListParagraph"/>
        <w:spacing w:after="0"/>
        <w:ind w:left="1440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18824" wp14:editId="67C0A0EC">
                <wp:simplePos x="0" y="0"/>
                <wp:positionH relativeFrom="column">
                  <wp:posOffset>2527540</wp:posOffset>
                </wp:positionH>
                <wp:positionV relativeFrom="paragraph">
                  <wp:posOffset>4241</wp:posOffset>
                </wp:positionV>
                <wp:extent cx="1163943" cy="948067"/>
                <wp:effectExtent l="38100" t="19050" r="74930" b="996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943" cy="9480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9pt;margin-top:.35pt;width:91.65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07170" cy="32176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OC Search Results   Digital Library of the Caribbea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32" b="33646"/>
                    <a:stretch/>
                  </pic:blipFill>
                  <pic:spPr bwMode="auto">
                    <a:xfrm>
                      <a:off x="0" y="0"/>
                      <a:ext cx="5620714" cy="3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16A" w:rsidRPr="00232433" w:rsidRDefault="006454FB" w:rsidP="006454FB">
      <w:pPr>
        <w:pStyle w:val="ListParagraph"/>
        <w:numPr>
          <w:ilvl w:val="0"/>
          <w:numId w:val="3"/>
        </w:numPr>
        <w:spacing w:after="0"/>
      </w:pPr>
      <w:r w:rsidRPr="00232433">
        <w:t>Dataset support for data and database curation</w:t>
      </w:r>
      <w:r w:rsidR="00DC416A" w:rsidRPr="00232433">
        <w:t xml:space="preserve"> (Prototype)</w:t>
      </w:r>
    </w:p>
    <w:p w:rsidR="00DC416A" w:rsidRPr="00232433" w:rsidRDefault="00DC416A" w:rsidP="00DC416A">
      <w:pPr>
        <w:pStyle w:val="ListParagraph"/>
        <w:numPr>
          <w:ilvl w:val="1"/>
          <w:numId w:val="3"/>
        </w:numPr>
        <w:spacing w:after="0"/>
      </w:pPr>
      <w:r w:rsidRPr="00232433">
        <w:t xml:space="preserve">Functional prototype support for </w:t>
      </w:r>
      <w:proofErr w:type="gramStart"/>
      <w:r w:rsidRPr="00232433">
        <w:t>datasets,</w:t>
      </w:r>
      <w:proofErr w:type="gramEnd"/>
      <w:r w:rsidRPr="00232433">
        <w:t xml:space="preserve"> and a grant proposal has been submitted for expanded support. For more, see: </w:t>
      </w:r>
      <w:hyperlink r:id="rId10" w:history="1">
        <w:r w:rsidRPr="00232433">
          <w:rPr>
            <w:rStyle w:val="Hyperlink"/>
          </w:rPr>
          <w:t>http://dloc.com/AA00017907/00001/pdf</w:t>
        </w:r>
      </w:hyperlink>
      <w:r w:rsidRPr="00232433">
        <w:t xml:space="preserve">   </w:t>
      </w:r>
    </w:p>
    <w:p w:rsidR="000E6D13" w:rsidRPr="00232433" w:rsidRDefault="006454FB" w:rsidP="000E6D13">
      <w:pPr>
        <w:pStyle w:val="ListParagraph"/>
        <w:numPr>
          <w:ilvl w:val="0"/>
          <w:numId w:val="3"/>
        </w:numPr>
        <w:spacing w:after="0"/>
      </w:pPr>
      <w:r w:rsidRPr="00232433">
        <w:t>Updated METS editor, with additional mappings supported through the spreadsheet importer</w:t>
      </w:r>
      <w:r w:rsidR="000E6D13" w:rsidRPr="00232433">
        <w:t xml:space="preserve"> </w:t>
      </w:r>
    </w:p>
    <w:p w:rsidR="00DC416A" w:rsidRPr="00232433" w:rsidRDefault="00DC416A" w:rsidP="00DC416A">
      <w:pPr>
        <w:pStyle w:val="ListParagraph"/>
        <w:numPr>
          <w:ilvl w:val="0"/>
          <w:numId w:val="3"/>
        </w:numPr>
        <w:spacing w:after="0"/>
      </w:pPr>
      <w:r w:rsidRPr="00232433">
        <w:t>Online QC (Online Quality Control)</w:t>
      </w:r>
      <w:r w:rsidRPr="00232433">
        <w:t xml:space="preserve"> Full Release</w:t>
      </w:r>
      <w:r w:rsidRPr="00232433">
        <w:t xml:space="preserve"> </w:t>
      </w:r>
    </w:p>
    <w:p w:rsidR="00DC416A" w:rsidRPr="00232433" w:rsidRDefault="00DC416A" w:rsidP="00DC416A">
      <w:pPr>
        <w:pStyle w:val="ListParagraph"/>
        <w:numPr>
          <w:ilvl w:val="1"/>
          <w:numId w:val="3"/>
        </w:numPr>
        <w:spacing w:after="0"/>
      </w:pPr>
      <w:r w:rsidRPr="00232433">
        <w:t>Online QC allows</w:t>
      </w:r>
      <w:r w:rsidRPr="00232433">
        <w:t xml:space="preserve"> users to create chapters, name pages, swap pages, and </w:t>
      </w:r>
      <w:r w:rsidRPr="00232433">
        <w:t>more</w:t>
      </w:r>
      <w:r w:rsidRPr="00232433">
        <w:t xml:space="preserve"> directly in </w:t>
      </w:r>
      <w:r w:rsidRPr="00232433">
        <w:t>online interface, allowing</w:t>
      </w:r>
      <w:r w:rsidRPr="00232433">
        <w:t xml:space="preserve"> anyone to easily create structural metadata for an item. </w:t>
      </w:r>
    </w:p>
    <w:p w:rsidR="000E6D13" w:rsidRPr="00232433" w:rsidRDefault="000E6D13" w:rsidP="000E6D13">
      <w:pPr>
        <w:pStyle w:val="ListParagraph"/>
        <w:numPr>
          <w:ilvl w:val="0"/>
          <w:numId w:val="3"/>
        </w:numPr>
        <w:spacing w:after="0"/>
      </w:pPr>
      <w:r w:rsidRPr="00232433">
        <w:lastRenderedPageBreak/>
        <w:t xml:space="preserve">Workflow Guides </w:t>
      </w:r>
    </w:p>
    <w:p w:rsidR="000E6D13" w:rsidRPr="00232433" w:rsidRDefault="000E6D13" w:rsidP="000E6D13">
      <w:pPr>
        <w:pStyle w:val="ListParagraph"/>
        <w:numPr>
          <w:ilvl w:val="1"/>
          <w:numId w:val="3"/>
        </w:numPr>
        <w:spacing w:after="0"/>
      </w:pPr>
      <w:r w:rsidRPr="00232433">
        <w:t xml:space="preserve">dLOC Advanced Training Institute Presentations &amp; More: </w:t>
      </w:r>
      <w:hyperlink r:id="rId11" w:history="1">
        <w:r w:rsidRPr="00232433">
          <w:rPr>
            <w:rStyle w:val="Hyperlink"/>
          </w:rPr>
          <w:t>www.dloc.com/AA00016149</w:t>
        </w:r>
      </w:hyperlink>
      <w:r w:rsidRPr="00232433">
        <w:t xml:space="preserve"> </w:t>
      </w:r>
    </w:p>
    <w:p w:rsidR="000E6D13" w:rsidRPr="00232433" w:rsidRDefault="000E6D13" w:rsidP="00232433">
      <w:pPr>
        <w:pStyle w:val="ListParagraph"/>
        <w:numPr>
          <w:ilvl w:val="1"/>
          <w:numId w:val="3"/>
        </w:numPr>
        <w:spacing w:after="0"/>
      </w:pPr>
      <w:proofErr w:type="spellStart"/>
      <w:r w:rsidRPr="00232433">
        <w:t>Filenaming</w:t>
      </w:r>
      <w:proofErr w:type="spellEnd"/>
      <w:r w:rsidRPr="00232433">
        <w:t xml:space="preserve"> for Digital Production &amp; Curation: </w:t>
      </w:r>
      <w:hyperlink r:id="rId12" w:history="1">
        <w:r w:rsidRPr="00232433">
          <w:rPr>
            <w:rStyle w:val="Hyperlink"/>
          </w:rPr>
          <w:t>www.dloc.com/AA00016465/</w:t>
        </w:r>
      </w:hyperlink>
      <w:r w:rsidRPr="00232433">
        <w:t xml:space="preserve"> </w:t>
      </w:r>
    </w:p>
    <w:p w:rsidR="00DC416A" w:rsidRPr="00232433" w:rsidRDefault="000E6D13" w:rsidP="000E6D13">
      <w:pPr>
        <w:pStyle w:val="ListParagraph"/>
        <w:numPr>
          <w:ilvl w:val="1"/>
          <w:numId w:val="3"/>
        </w:numPr>
        <w:spacing w:after="0"/>
      </w:pPr>
      <w:r w:rsidRPr="00232433">
        <w:t xml:space="preserve">Adding Publications as Records with Excerpts: </w:t>
      </w:r>
      <w:hyperlink r:id="rId13" w:history="1">
        <w:r w:rsidRPr="00232433">
          <w:rPr>
            <w:rStyle w:val="Hyperlink"/>
          </w:rPr>
          <w:t>www.dloc.com/l/AA00016039</w:t>
        </w:r>
      </w:hyperlink>
    </w:p>
    <w:p w:rsidR="00232433" w:rsidRDefault="00232433" w:rsidP="00232433">
      <w:pPr>
        <w:pStyle w:val="ListParagraph"/>
        <w:numPr>
          <w:ilvl w:val="1"/>
          <w:numId w:val="3"/>
        </w:numPr>
        <w:spacing w:after="0"/>
      </w:pPr>
      <w:r>
        <w:t xml:space="preserve">Enhancing Metadata and Creating Context: </w:t>
      </w:r>
      <w:hyperlink r:id="rId14" w:history="1">
        <w:r w:rsidRPr="001B1A6D">
          <w:rPr>
            <w:rStyle w:val="Hyperlink"/>
          </w:rPr>
          <w:t>www.dloc.com/AA00016041</w:t>
        </w:r>
      </w:hyperlink>
      <w:r>
        <w:t xml:space="preserve"> </w:t>
      </w:r>
    </w:p>
    <w:p w:rsidR="00232433" w:rsidRPr="000E6D13" w:rsidRDefault="00232433" w:rsidP="00232433">
      <w:pPr>
        <w:pStyle w:val="ListParagraph"/>
        <w:spacing w:after="0"/>
        <w:ind w:left="1440"/>
      </w:pPr>
    </w:p>
    <w:p w:rsidR="004246E8" w:rsidRPr="00DC416A" w:rsidRDefault="004246E8" w:rsidP="006454FB">
      <w:pPr>
        <w:spacing w:after="0"/>
        <w:rPr>
          <w:b/>
          <w:u w:val="single"/>
        </w:rPr>
      </w:pPr>
      <w:r w:rsidRPr="00DC416A">
        <w:rPr>
          <w:b/>
          <w:u w:val="single"/>
        </w:rPr>
        <w:t xml:space="preserve">Enhancements Underway: </w:t>
      </w:r>
    </w:p>
    <w:p w:rsidR="004246E8" w:rsidRPr="00DC416A" w:rsidRDefault="004246E8" w:rsidP="006454FB">
      <w:pPr>
        <w:pStyle w:val="ListParagraph"/>
        <w:numPr>
          <w:ilvl w:val="0"/>
          <w:numId w:val="1"/>
        </w:numPr>
        <w:spacing w:after="0"/>
      </w:pPr>
      <w:proofErr w:type="spellStart"/>
      <w:r w:rsidRPr="00DC416A">
        <w:t>Djatoka</w:t>
      </w:r>
      <w:proofErr w:type="spellEnd"/>
      <w:r w:rsidRPr="00DC416A">
        <w:t xml:space="preserve"> and Open Layers </w:t>
      </w:r>
    </w:p>
    <w:p w:rsidR="004246E8" w:rsidRPr="00DC416A" w:rsidRDefault="006454FB" w:rsidP="006454FB">
      <w:pPr>
        <w:pStyle w:val="ListParagraph"/>
        <w:numPr>
          <w:ilvl w:val="0"/>
          <w:numId w:val="1"/>
        </w:numPr>
        <w:spacing w:after="0"/>
      </w:pPr>
      <w:r w:rsidRPr="00DC416A">
        <w:t>EAD enhancements released in 2013, and additional enhancements underway</w:t>
      </w:r>
    </w:p>
    <w:p w:rsidR="004246E8" w:rsidRPr="00DC416A" w:rsidRDefault="004246E8" w:rsidP="006454FB">
      <w:pPr>
        <w:pStyle w:val="ListParagraph"/>
        <w:numPr>
          <w:ilvl w:val="0"/>
          <w:numId w:val="1"/>
        </w:numPr>
        <w:spacing w:after="0"/>
      </w:pPr>
      <w:r w:rsidRPr="00DC416A">
        <w:t xml:space="preserve">Searching by date (and date facets by decade, year, and date) </w:t>
      </w:r>
    </w:p>
    <w:p w:rsidR="004246E8" w:rsidRPr="00DC416A" w:rsidRDefault="004246E8" w:rsidP="006454FB">
      <w:pPr>
        <w:pStyle w:val="ListParagraph"/>
        <w:numPr>
          <w:ilvl w:val="0"/>
          <w:numId w:val="1"/>
        </w:numPr>
        <w:spacing w:after="0"/>
      </w:pPr>
      <w:r w:rsidRPr="00DC416A">
        <w:t xml:space="preserve">Ability to add coordinates by placing markers on a Google Map display </w:t>
      </w:r>
    </w:p>
    <w:p w:rsidR="006454FB" w:rsidRPr="00DC416A" w:rsidRDefault="006454FB" w:rsidP="006454FB">
      <w:pPr>
        <w:pStyle w:val="ListParagraph"/>
        <w:numPr>
          <w:ilvl w:val="0"/>
          <w:numId w:val="1"/>
        </w:numPr>
        <w:spacing w:after="0"/>
      </w:pPr>
      <w:r w:rsidRPr="00DC416A">
        <w:t>Authority system integration, for linking and referencing other authority systems (Virtual International Authority File, ORCID and other researcher IDs, and more)</w:t>
      </w:r>
    </w:p>
    <w:p w:rsidR="00352DC7" w:rsidRDefault="00352DC7" w:rsidP="006454FB">
      <w:pPr>
        <w:spacing w:after="0"/>
        <w:rPr>
          <w:b/>
          <w:u w:val="single"/>
        </w:rPr>
      </w:pPr>
    </w:p>
    <w:p w:rsidR="004246E8" w:rsidRPr="004246E8" w:rsidRDefault="004246E8" w:rsidP="006454FB">
      <w:pPr>
        <w:spacing w:after="0"/>
        <w:rPr>
          <w:b/>
          <w:u w:val="single"/>
        </w:rPr>
      </w:pPr>
      <w:r w:rsidRPr="004246E8">
        <w:rPr>
          <w:b/>
          <w:u w:val="single"/>
        </w:rPr>
        <w:t xml:space="preserve">About the SobekCM Software </w:t>
      </w:r>
    </w:p>
    <w:p w:rsidR="00301D41" w:rsidRDefault="004246E8" w:rsidP="006454FB">
      <w:pPr>
        <w:spacing w:after="0"/>
      </w:pPr>
      <w:proofErr w:type="gramStart"/>
      <w:r>
        <w:t>dLOC</w:t>
      </w:r>
      <w:proofErr w:type="gramEnd"/>
      <w:r>
        <w:t xml:space="preserve"> is powered by the SobekCM open source software, which</w:t>
      </w:r>
      <w:r>
        <w:t xml:space="preserve"> was created for dLOC and with </w:t>
      </w:r>
      <w:r>
        <w:t xml:space="preserve">collaboration among dLOC partners. </w:t>
      </w:r>
    </w:p>
    <w:p w:rsidR="004064F7" w:rsidRDefault="006F36D0" w:rsidP="00301D41">
      <w:pPr>
        <w:pStyle w:val="ListParagraph"/>
        <w:numPr>
          <w:ilvl w:val="0"/>
          <w:numId w:val="4"/>
        </w:numPr>
        <w:spacing w:after="0"/>
      </w:pPr>
      <w:r>
        <w:t xml:space="preserve">Recent </w:t>
      </w:r>
      <w:r w:rsidR="004246E8">
        <w:t xml:space="preserve"> Sob</w:t>
      </w:r>
      <w:r w:rsidR="004246E8">
        <w:t xml:space="preserve">ekCM </w:t>
      </w:r>
      <w:r>
        <w:t xml:space="preserve">software </w:t>
      </w:r>
      <w:r w:rsidR="004246E8">
        <w:t>enhancements</w:t>
      </w:r>
      <w:r w:rsidR="004246E8">
        <w:t xml:space="preserve">: </w:t>
      </w:r>
      <w:hyperlink r:id="rId15" w:history="1">
        <w:r w:rsidR="004064F7" w:rsidRPr="001B1A6D">
          <w:rPr>
            <w:rStyle w:val="Hyperlink"/>
          </w:rPr>
          <w:t>http://sobekrepository.org/</w:t>
        </w:r>
      </w:hyperlink>
      <w:r w:rsidR="004064F7">
        <w:t xml:space="preserve"> </w:t>
      </w:r>
    </w:p>
    <w:p w:rsidR="00E169F6" w:rsidRDefault="004246E8" w:rsidP="00301D41">
      <w:pPr>
        <w:pStyle w:val="ListParagraph"/>
        <w:numPr>
          <w:ilvl w:val="0"/>
          <w:numId w:val="4"/>
        </w:numPr>
        <w:spacing w:after="0"/>
      </w:pPr>
      <w:r>
        <w:t xml:space="preserve">SobekCM email list </w:t>
      </w:r>
      <w:r w:rsidR="00301D41">
        <w:t>for</w:t>
      </w:r>
      <w:r>
        <w:t xml:space="preserve"> </w:t>
      </w:r>
      <w:r>
        <w:t xml:space="preserve">SobekCM and tools: </w:t>
      </w:r>
      <w:hyperlink r:id="rId16" w:history="1">
        <w:r w:rsidRPr="001B1A6D">
          <w:rPr>
            <w:rStyle w:val="Hyperlink"/>
          </w:rPr>
          <w:t>SOBEKCM-DISCUSS@googlegroups.com</w:t>
        </w:r>
      </w:hyperlink>
      <w:r>
        <w:t xml:space="preserve"> </w:t>
      </w:r>
    </w:p>
    <w:sectPr w:rsidR="00E1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A6"/>
    <w:multiLevelType w:val="hybridMultilevel"/>
    <w:tmpl w:val="B1B6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0C0"/>
    <w:multiLevelType w:val="multilevel"/>
    <w:tmpl w:val="08A88B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3A1D17E8"/>
    <w:multiLevelType w:val="hybridMultilevel"/>
    <w:tmpl w:val="8FF2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9612C"/>
    <w:multiLevelType w:val="hybridMultilevel"/>
    <w:tmpl w:val="4D54E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E8"/>
    <w:rsid w:val="00032139"/>
    <w:rsid w:val="000E6D13"/>
    <w:rsid w:val="001D011C"/>
    <w:rsid w:val="00232433"/>
    <w:rsid w:val="00250D69"/>
    <w:rsid w:val="00301D41"/>
    <w:rsid w:val="00352DC7"/>
    <w:rsid w:val="004064F7"/>
    <w:rsid w:val="004246E8"/>
    <w:rsid w:val="00476F1B"/>
    <w:rsid w:val="00491D04"/>
    <w:rsid w:val="006454FB"/>
    <w:rsid w:val="006F36D0"/>
    <w:rsid w:val="00755F24"/>
    <w:rsid w:val="00891474"/>
    <w:rsid w:val="00A34299"/>
    <w:rsid w:val="00C22B21"/>
    <w:rsid w:val="00D24147"/>
    <w:rsid w:val="00DA4BB7"/>
    <w:rsid w:val="00DC0A8C"/>
    <w:rsid w:val="00DC416A"/>
    <w:rsid w:val="00E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6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5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6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5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203">
          <w:blockQuote w:val="1"/>
          <w:marLeft w:val="0"/>
          <w:marRight w:val="0"/>
          <w:marTop w:val="75"/>
          <w:marBottom w:val="240"/>
          <w:divBdr>
            <w:top w:val="none" w:sz="0" w:space="0" w:color="auto"/>
            <w:left w:val="single" w:sz="48" w:space="9" w:color="AAAAAA"/>
            <w:bottom w:val="none" w:sz="0" w:space="0" w:color="auto"/>
            <w:right w:val="none" w:sz="0" w:space="0" w:color="auto"/>
          </w:divBdr>
        </w:div>
      </w:divsChild>
    </w:div>
    <w:div w:id="688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221">
          <w:blockQuote w:val="1"/>
          <w:marLeft w:val="0"/>
          <w:marRight w:val="0"/>
          <w:marTop w:val="75"/>
          <w:marBottom w:val="240"/>
          <w:divBdr>
            <w:top w:val="none" w:sz="0" w:space="0" w:color="auto"/>
            <w:left w:val="single" w:sz="48" w:space="9" w:color="AAAAAA"/>
            <w:bottom w:val="none" w:sz="0" w:space="0" w:color="auto"/>
            <w:right w:val="none" w:sz="0" w:space="0" w:color="auto"/>
          </w:divBdr>
        </w:div>
      </w:divsChild>
    </w:div>
    <w:div w:id="1524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oc.com/AA00016133" TargetMode="External"/><Relationship Id="rId13" Type="http://schemas.openxmlformats.org/officeDocument/2006/relationships/hyperlink" Target="http://www.dloc.com/l/AA0001603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user/sobekcm" TargetMode="External"/><Relationship Id="rId12" Type="http://schemas.openxmlformats.org/officeDocument/2006/relationships/hyperlink" Target="http://www.dloc.com/AA0001646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BEKCM-DISCUSS@googlegroup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loc.com/IR00003545" TargetMode="External"/><Relationship Id="rId11" Type="http://schemas.openxmlformats.org/officeDocument/2006/relationships/hyperlink" Target="http://www.dloc.com/AA000161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bekrepository.org/" TargetMode="External"/><Relationship Id="rId10" Type="http://schemas.openxmlformats.org/officeDocument/2006/relationships/hyperlink" Target="http://dloc.com/AA00017907/00001/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dloc.com/AA00016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N. Taylor</dc:creator>
  <cp:lastModifiedBy>Laurie N. Taylor</cp:lastModifiedBy>
  <cp:revision>16</cp:revision>
  <dcterms:created xsi:type="dcterms:W3CDTF">2014-04-21T14:59:00Z</dcterms:created>
  <dcterms:modified xsi:type="dcterms:W3CDTF">2014-04-21T16:37:00Z</dcterms:modified>
</cp:coreProperties>
</file>