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5BC4" w14:textId="7142883A" w:rsidR="006633AD" w:rsidRPr="0085509F" w:rsidRDefault="00116090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 w:rsidRPr="0085509F">
        <w:rPr>
          <w:rFonts w:ascii="Helvetica" w:hAnsi="Helvetica"/>
          <w:b/>
          <w:sz w:val="28"/>
          <w:szCs w:val="28"/>
        </w:rPr>
        <w:t>Metadata</w:t>
      </w:r>
    </w:p>
    <w:p w14:paraId="3597247D" w14:textId="77777777" w:rsidR="005C1262" w:rsidRPr="0085509F" w:rsidRDefault="005C1262">
      <w:pPr>
        <w:rPr>
          <w:rFonts w:ascii="Helvetica" w:hAnsi="Helvetica"/>
        </w:rPr>
      </w:pPr>
    </w:p>
    <w:p w14:paraId="76006569" w14:textId="5A1175B1" w:rsidR="00861EA0" w:rsidRPr="0085509F" w:rsidRDefault="00D42434">
      <w:pPr>
        <w:rPr>
          <w:rFonts w:ascii="Helvetica" w:hAnsi="Helvetica"/>
        </w:rPr>
      </w:pPr>
      <w:r w:rsidRPr="0085509F">
        <w:rPr>
          <w:rFonts w:ascii="Helvetica" w:hAnsi="Helvetica"/>
        </w:rPr>
        <w:t>1)</w:t>
      </w:r>
      <w:r w:rsidR="00116090" w:rsidRPr="0085509F">
        <w:rPr>
          <w:rFonts w:ascii="Helvetica" w:hAnsi="Helvetica"/>
        </w:rPr>
        <w:t xml:space="preserve"> </w:t>
      </w:r>
      <w:r w:rsidR="00861EA0" w:rsidRPr="0085509F">
        <w:rPr>
          <w:rFonts w:ascii="Helvetica" w:hAnsi="Helvetica"/>
          <w:b/>
        </w:rPr>
        <w:t>Title</w:t>
      </w:r>
      <w:r w:rsidR="00861EA0" w:rsidRPr="0085509F">
        <w:rPr>
          <w:rFonts w:ascii="Helvetica" w:hAnsi="Helvetica"/>
        </w:rPr>
        <w:t>:</w:t>
      </w:r>
      <w:r w:rsidR="00A0136D" w:rsidRPr="0085509F">
        <w:rPr>
          <w:rFonts w:ascii="Helvetica" w:hAnsi="Helvetica"/>
        </w:rPr>
        <w:t xml:space="preserve"> </w:t>
      </w:r>
      <w:r w:rsidR="00BC7CAE">
        <w:rPr>
          <w:rFonts w:ascii="Helvetica" w:hAnsi="Helvetica"/>
        </w:rPr>
        <w:t xml:space="preserve">Long Term Reef </w:t>
      </w:r>
      <w:r w:rsidR="002D44C4" w:rsidRPr="0085509F">
        <w:rPr>
          <w:rFonts w:ascii="Helvetica" w:hAnsi="Helvetica"/>
        </w:rPr>
        <w:t>Branching Coral</w:t>
      </w:r>
      <w:r w:rsidR="002D44C4" w:rsidRPr="0085509F">
        <w:rPr>
          <w:rFonts w:ascii="Helvetica" w:hAnsi="Helvetica"/>
          <w:i/>
        </w:rPr>
        <w:t xml:space="preserve"> </w:t>
      </w:r>
    </w:p>
    <w:p w14:paraId="083F6CFA" w14:textId="77777777" w:rsidR="00861EA0" w:rsidRPr="0085509F" w:rsidRDefault="00861EA0">
      <w:pPr>
        <w:rPr>
          <w:rFonts w:ascii="Helvetica" w:hAnsi="Helvetica"/>
        </w:rPr>
      </w:pPr>
    </w:p>
    <w:p w14:paraId="044461CE" w14:textId="029A2CB9" w:rsidR="006633AD" w:rsidRPr="0085509F" w:rsidRDefault="00D42434">
      <w:pPr>
        <w:rPr>
          <w:rFonts w:ascii="Helvetica" w:hAnsi="Helvetica"/>
        </w:rPr>
      </w:pPr>
      <w:r w:rsidRPr="0085509F">
        <w:rPr>
          <w:rFonts w:ascii="Helvetica" w:hAnsi="Helvetica"/>
        </w:rPr>
        <w:t>2)</w:t>
      </w:r>
      <w:r w:rsidR="00116090" w:rsidRPr="0085509F">
        <w:rPr>
          <w:rFonts w:ascii="Helvetica" w:hAnsi="Helvetica"/>
        </w:rPr>
        <w:t xml:space="preserve"> </w:t>
      </w:r>
      <w:r w:rsidR="006633AD" w:rsidRPr="0085509F">
        <w:rPr>
          <w:rFonts w:ascii="Helvetica" w:hAnsi="Helvetica"/>
          <w:b/>
        </w:rPr>
        <w:t>Abstract</w:t>
      </w:r>
      <w:r w:rsidR="006633AD" w:rsidRPr="0085509F">
        <w:rPr>
          <w:rFonts w:ascii="Helvetica" w:hAnsi="Helvetica"/>
        </w:rPr>
        <w:t>:</w:t>
      </w:r>
    </w:p>
    <w:p w14:paraId="4E68CB0A" w14:textId="77777777" w:rsidR="006633AD" w:rsidRPr="0085509F" w:rsidRDefault="006633AD">
      <w:pPr>
        <w:rPr>
          <w:rFonts w:ascii="Helvetica" w:hAnsi="Helvetica"/>
        </w:rPr>
      </w:pPr>
    </w:p>
    <w:p w14:paraId="2C74B88F" w14:textId="3F15B784" w:rsidR="00DB032B" w:rsidRPr="0085509F" w:rsidRDefault="00A0136D" w:rsidP="00DB032B">
      <w:pPr>
        <w:rPr>
          <w:rFonts w:ascii="Helvetica" w:hAnsi="Helvetica"/>
        </w:rPr>
      </w:pPr>
      <w:r w:rsidRPr="0085509F">
        <w:rPr>
          <w:rFonts w:ascii="Helvetica" w:hAnsi="Helvetica"/>
        </w:rPr>
        <w:tab/>
      </w:r>
      <w:r w:rsidR="002D44C4" w:rsidRPr="0085509F">
        <w:rPr>
          <w:rFonts w:ascii="Helvetica" w:hAnsi="Helvetica"/>
        </w:rPr>
        <w:t>Branching coral</w:t>
      </w:r>
      <w:r w:rsidRPr="0085509F">
        <w:rPr>
          <w:rFonts w:ascii="Helvetica" w:hAnsi="Helvetica"/>
        </w:rPr>
        <w:t xml:space="preserve"> surveys were conducted from 2003-200</w:t>
      </w:r>
      <w:r w:rsidR="00B478C6" w:rsidRPr="0085509F">
        <w:rPr>
          <w:rFonts w:ascii="Helvetica" w:hAnsi="Helvetica"/>
        </w:rPr>
        <w:t>7, 2009</w:t>
      </w:r>
      <w:r w:rsidRPr="0085509F">
        <w:rPr>
          <w:rFonts w:ascii="Helvetica" w:hAnsi="Helvetica"/>
        </w:rPr>
        <w:t xml:space="preserve"> and </w:t>
      </w:r>
      <w:r w:rsidR="00630ED7" w:rsidRPr="0085509F">
        <w:rPr>
          <w:rFonts w:ascii="Helvetica" w:hAnsi="Helvetica"/>
        </w:rPr>
        <w:t xml:space="preserve">again </w:t>
      </w:r>
      <w:r w:rsidRPr="0085509F">
        <w:rPr>
          <w:rFonts w:ascii="Helvetica" w:hAnsi="Helvetica"/>
        </w:rPr>
        <w:t xml:space="preserve">in 2012. </w:t>
      </w:r>
      <w:r w:rsidR="00DB032B" w:rsidRPr="0085509F">
        <w:rPr>
          <w:rFonts w:ascii="Helvetica" w:hAnsi="Helvetica"/>
        </w:rPr>
        <w:t xml:space="preserve">These surveys were conducted at each of the 192 reefs, and in 2012 on 198 reefs at </w:t>
      </w:r>
      <w:r w:rsidR="00116090" w:rsidRPr="0085509F">
        <w:rPr>
          <w:rFonts w:ascii="Helvetica" w:hAnsi="Helvetica"/>
        </w:rPr>
        <w:t xml:space="preserve">the </w:t>
      </w:r>
      <w:r w:rsidR="00DB032B" w:rsidRPr="0085509F">
        <w:rPr>
          <w:rFonts w:ascii="Helvetica" w:hAnsi="Helvetica"/>
        </w:rPr>
        <w:t>12 sites</w:t>
      </w:r>
      <w:r w:rsidR="00116090" w:rsidRPr="0085509F">
        <w:rPr>
          <w:rFonts w:ascii="Helvetica" w:hAnsi="Helvetica"/>
        </w:rPr>
        <w:t xml:space="preserve"> that are sampled every year to every few years</w:t>
      </w:r>
      <w:r w:rsidR="00DB032B" w:rsidRPr="0085509F">
        <w:rPr>
          <w:rFonts w:ascii="Helvetica" w:hAnsi="Helvetica"/>
        </w:rPr>
        <w:t xml:space="preserve">. </w:t>
      </w:r>
      <w:r w:rsidR="002D44C4" w:rsidRPr="0085509F">
        <w:rPr>
          <w:rFonts w:ascii="Helvetica" w:hAnsi="Helvetica"/>
        </w:rPr>
        <w:t xml:space="preserve">These reefs are characterized in the reef morphology section. In 2005, 2007 and 2009 percent </w:t>
      </w:r>
      <w:r w:rsidR="00733931" w:rsidRPr="0085509F">
        <w:rPr>
          <w:rFonts w:ascii="Helvetica" w:hAnsi="Helvetica"/>
        </w:rPr>
        <w:t>live coral</w:t>
      </w:r>
      <w:r w:rsidR="002D44C4" w:rsidRPr="0085509F">
        <w:rPr>
          <w:rFonts w:ascii="Helvetica" w:hAnsi="Helvetica"/>
        </w:rPr>
        <w:t xml:space="preserve"> were recorded sporadically; in 2012 it was recorded </w:t>
      </w:r>
      <w:r w:rsidR="003C2486" w:rsidRPr="0085509F">
        <w:rPr>
          <w:rFonts w:ascii="Helvetica" w:hAnsi="Helvetica"/>
        </w:rPr>
        <w:t xml:space="preserve">for </w:t>
      </w:r>
      <w:r w:rsidR="002D44C4" w:rsidRPr="0085509F">
        <w:rPr>
          <w:rFonts w:ascii="Helvetica" w:hAnsi="Helvetica"/>
        </w:rPr>
        <w:t xml:space="preserve">almost every </w:t>
      </w:r>
      <w:r w:rsidR="003C2486" w:rsidRPr="0085509F">
        <w:rPr>
          <w:rFonts w:ascii="Helvetica" w:hAnsi="Helvetica"/>
        </w:rPr>
        <w:t>colony unit</w:t>
      </w:r>
      <w:r w:rsidR="002D44C4" w:rsidRPr="0085509F">
        <w:rPr>
          <w:rFonts w:ascii="Helvetica" w:hAnsi="Helvetica"/>
        </w:rPr>
        <w:t>.</w:t>
      </w:r>
      <w:r w:rsidR="00D21494" w:rsidRPr="0085509F">
        <w:rPr>
          <w:rFonts w:ascii="Helvetica" w:hAnsi="Helvetica"/>
        </w:rPr>
        <w:t xml:space="preserve"> From 2005 to 2009, </w:t>
      </w:r>
      <w:proofErr w:type="spellStart"/>
      <w:r w:rsidR="00D21494" w:rsidRPr="0085509F">
        <w:rPr>
          <w:rFonts w:ascii="Helvetica" w:hAnsi="Helvetica"/>
          <w:i/>
        </w:rPr>
        <w:t>Pocillopora</w:t>
      </w:r>
      <w:proofErr w:type="spellEnd"/>
      <w:r w:rsidR="00D21494" w:rsidRPr="0085509F">
        <w:rPr>
          <w:rFonts w:ascii="Helvetica" w:hAnsi="Helvetica"/>
        </w:rPr>
        <w:t xml:space="preserve"> colonies that were experimentally placed on the reefs were measured (</w:t>
      </w:r>
      <w:proofErr w:type="spellStart"/>
      <w:r w:rsidR="00D21494" w:rsidRPr="0085509F">
        <w:rPr>
          <w:rFonts w:ascii="Helvetica" w:hAnsi="Helvetica"/>
        </w:rPr>
        <w:t>Poc</w:t>
      </w:r>
      <w:proofErr w:type="spellEnd"/>
      <w:r w:rsidR="00D21494" w:rsidRPr="0085509F">
        <w:rPr>
          <w:rFonts w:ascii="Helvetica" w:hAnsi="Helvetica"/>
        </w:rPr>
        <w:t>-X), in 2012, they were not observed.</w:t>
      </w:r>
      <w:r w:rsidR="002D44C4" w:rsidRPr="0085509F">
        <w:rPr>
          <w:rFonts w:ascii="Helvetica" w:hAnsi="Helvetica"/>
        </w:rPr>
        <w:t xml:space="preserve"> Branching coral</w:t>
      </w:r>
      <w:r w:rsidR="00DB032B" w:rsidRPr="0085509F">
        <w:rPr>
          <w:rFonts w:ascii="Helvetica" w:hAnsi="Helvetica"/>
        </w:rPr>
        <w:t xml:space="preserve"> surveys are meant to characterize </w:t>
      </w:r>
      <w:r w:rsidR="002D44C4" w:rsidRPr="0085509F">
        <w:rPr>
          <w:rFonts w:ascii="Helvetica" w:hAnsi="Helvetica"/>
        </w:rPr>
        <w:t>live coral</w:t>
      </w:r>
      <w:r w:rsidR="00DB032B" w:rsidRPr="0085509F">
        <w:rPr>
          <w:rFonts w:ascii="Helvetica" w:hAnsi="Helvetica"/>
        </w:rPr>
        <w:t xml:space="preserve"> </w:t>
      </w:r>
      <w:r w:rsidR="002D44C4" w:rsidRPr="0085509F">
        <w:rPr>
          <w:rFonts w:ascii="Helvetica" w:hAnsi="Helvetica"/>
        </w:rPr>
        <w:t>on the reefs</w:t>
      </w:r>
      <w:r w:rsidR="00DB032B" w:rsidRPr="0085509F">
        <w:rPr>
          <w:rFonts w:ascii="Helvetica" w:hAnsi="Helvetica"/>
        </w:rPr>
        <w:t xml:space="preserve">. We ultimately hope to use the data </w:t>
      </w:r>
      <w:r w:rsidR="002D44C4" w:rsidRPr="0085509F">
        <w:rPr>
          <w:rFonts w:ascii="Helvetica" w:hAnsi="Helvetica"/>
        </w:rPr>
        <w:t xml:space="preserve">to show another way in which habitats can support </w:t>
      </w:r>
      <w:proofErr w:type="spellStart"/>
      <w:r w:rsidR="002D44C4" w:rsidRPr="0085509F">
        <w:rPr>
          <w:rFonts w:ascii="Helvetica" w:hAnsi="Helvetica"/>
          <w:i/>
        </w:rPr>
        <w:t>Thalassoma</w:t>
      </w:r>
      <w:proofErr w:type="spellEnd"/>
      <w:r w:rsidR="002D44C4" w:rsidRPr="0085509F">
        <w:rPr>
          <w:rFonts w:ascii="Helvetica" w:hAnsi="Helvetica"/>
        </w:rPr>
        <w:t xml:space="preserve"> populations</w:t>
      </w:r>
      <w:r w:rsidR="00DB032B" w:rsidRPr="0085509F">
        <w:rPr>
          <w:rFonts w:ascii="Helvetica" w:hAnsi="Helvetica"/>
        </w:rPr>
        <w:t>.</w:t>
      </w:r>
      <w:r w:rsidR="00116090" w:rsidRPr="0085509F">
        <w:rPr>
          <w:rFonts w:ascii="Helvetica" w:hAnsi="Helvetica"/>
        </w:rPr>
        <w:t xml:space="preserve"> For more information on protocols, see </w:t>
      </w:r>
      <w:proofErr w:type="gramStart"/>
      <w:r w:rsidR="002D44C4" w:rsidRPr="0085509F">
        <w:rPr>
          <w:rFonts w:ascii="Helvetica" w:hAnsi="Helvetica"/>
        </w:rPr>
        <w:t>Branching</w:t>
      </w:r>
      <w:proofErr w:type="gramEnd"/>
      <w:r w:rsidR="002D44C4" w:rsidRPr="0085509F">
        <w:rPr>
          <w:rFonts w:ascii="Helvetica" w:hAnsi="Helvetica"/>
        </w:rPr>
        <w:t xml:space="preserve"> coral </w:t>
      </w:r>
      <w:r w:rsidR="00116090" w:rsidRPr="0085509F">
        <w:rPr>
          <w:rFonts w:ascii="Helvetica" w:hAnsi="Helvetica"/>
        </w:rPr>
        <w:t>protocol.</w:t>
      </w:r>
    </w:p>
    <w:p w14:paraId="4980BF03" w14:textId="77777777" w:rsidR="00D42434" w:rsidRPr="0085509F" w:rsidRDefault="00D42434">
      <w:pPr>
        <w:rPr>
          <w:rFonts w:ascii="Helvetica" w:hAnsi="Helvetica"/>
        </w:rPr>
      </w:pPr>
    </w:p>
    <w:p w14:paraId="6551AE8D" w14:textId="2A8671D4" w:rsidR="006633AD" w:rsidRPr="0085509F" w:rsidRDefault="00D42434">
      <w:pPr>
        <w:rPr>
          <w:rFonts w:ascii="Helvetica" w:hAnsi="Helvetica"/>
        </w:rPr>
      </w:pPr>
      <w:r w:rsidRPr="0085509F">
        <w:rPr>
          <w:rFonts w:ascii="Helvetica" w:hAnsi="Helvetica"/>
        </w:rPr>
        <w:t>3)</w:t>
      </w:r>
      <w:r w:rsidR="00116090" w:rsidRPr="0085509F">
        <w:rPr>
          <w:rFonts w:ascii="Helvetica" w:hAnsi="Helvetica"/>
        </w:rPr>
        <w:t xml:space="preserve"> </w:t>
      </w:r>
      <w:r w:rsidR="00861EA0" w:rsidRPr="0085509F">
        <w:rPr>
          <w:rFonts w:ascii="Helvetica" w:hAnsi="Helvetica"/>
          <w:b/>
        </w:rPr>
        <w:t>Site</w:t>
      </w:r>
      <w:r w:rsidR="00861EA0" w:rsidRPr="0085509F">
        <w:rPr>
          <w:rFonts w:ascii="Helvetica" w:hAnsi="Helvetica"/>
        </w:rPr>
        <w:t>:</w:t>
      </w:r>
      <w:r w:rsidR="00DB032B" w:rsidRPr="0085509F">
        <w:rPr>
          <w:rFonts w:ascii="Helvetica" w:hAnsi="Helvetica"/>
        </w:rPr>
        <w:t xml:space="preserve"> VOW, VIW, VOM, VIM, VOE, VIE, MOE, MIE, TOW, TIW, TOE, </w:t>
      </w:r>
      <w:proofErr w:type="gramStart"/>
      <w:r w:rsidR="00DB032B" w:rsidRPr="0085509F">
        <w:rPr>
          <w:rFonts w:ascii="Helvetica" w:hAnsi="Helvetica"/>
        </w:rPr>
        <w:t>TIE</w:t>
      </w:r>
      <w:proofErr w:type="gramEnd"/>
    </w:p>
    <w:p w14:paraId="09A252A2" w14:textId="77777777" w:rsidR="006633AD" w:rsidRPr="0085509F" w:rsidRDefault="006633AD">
      <w:pPr>
        <w:rPr>
          <w:rFonts w:ascii="Helvetica" w:hAnsi="Helvetica"/>
        </w:rPr>
      </w:pPr>
    </w:p>
    <w:p w14:paraId="3348CA8C" w14:textId="22217980" w:rsidR="006633AD" w:rsidRPr="0085509F" w:rsidRDefault="00D42434">
      <w:pPr>
        <w:rPr>
          <w:rFonts w:ascii="Helvetica" w:hAnsi="Helvetica"/>
        </w:rPr>
      </w:pPr>
      <w:r w:rsidRPr="0085509F">
        <w:rPr>
          <w:rFonts w:ascii="Helvetica" w:hAnsi="Helvetica"/>
        </w:rPr>
        <w:t>4)</w:t>
      </w:r>
      <w:r w:rsidR="00116090" w:rsidRPr="0085509F">
        <w:rPr>
          <w:rFonts w:ascii="Helvetica" w:hAnsi="Helvetica"/>
        </w:rPr>
        <w:t xml:space="preserve"> </w:t>
      </w:r>
      <w:r w:rsidR="006633AD" w:rsidRPr="0085509F">
        <w:rPr>
          <w:rFonts w:ascii="Helvetica" w:hAnsi="Helvetica"/>
          <w:b/>
        </w:rPr>
        <w:t>Experiment</w:t>
      </w:r>
      <w:r w:rsidR="006633AD" w:rsidRPr="0085509F">
        <w:rPr>
          <w:rFonts w:ascii="Helvetica" w:hAnsi="Helvetica"/>
        </w:rPr>
        <w:t xml:space="preserve">: </w:t>
      </w:r>
      <w:r w:rsidR="003C2486" w:rsidRPr="0085509F">
        <w:rPr>
          <w:rFonts w:ascii="Helvetica" w:hAnsi="Helvetica"/>
        </w:rPr>
        <w:t>Branching coral</w:t>
      </w:r>
      <w:r w:rsidR="00DB032B" w:rsidRPr="0085509F">
        <w:rPr>
          <w:rFonts w:ascii="Helvetica" w:hAnsi="Helvetica"/>
        </w:rPr>
        <w:t xml:space="preserve"> on marked patch reefs </w:t>
      </w:r>
    </w:p>
    <w:p w14:paraId="0A8F3175" w14:textId="77777777" w:rsidR="006633AD" w:rsidRPr="0085509F" w:rsidRDefault="006633AD">
      <w:pPr>
        <w:rPr>
          <w:rFonts w:ascii="Helvetica" w:hAnsi="Helvetica"/>
        </w:rPr>
      </w:pPr>
    </w:p>
    <w:p w14:paraId="680E4EA8" w14:textId="0A68E98D" w:rsidR="00D42434" w:rsidRPr="0085509F" w:rsidRDefault="00D42434">
      <w:pPr>
        <w:rPr>
          <w:rFonts w:ascii="Helvetica" w:hAnsi="Helvetica"/>
        </w:rPr>
      </w:pPr>
      <w:r w:rsidRPr="0085509F">
        <w:rPr>
          <w:rFonts w:ascii="Helvetica" w:hAnsi="Helvetica"/>
        </w:rPr>
        <w:t>5)</w:t>
      </w:r>
      <w:r w:rsidR="00116090" w:rsidRPr="0085509F">
        <w:rPr>
          <w:rFonts w:ascii="Helvetica" w:hAnsi="Helvetica"/>
        </w:rPr>
        <w:t xml:space="preserve"> </w:t>
      </w:r>
      <w:r w:rsidRPr="0085509F">
        <w:rPr>
          <w:rFonts w:ascii="Helvetica" w:hAnsi="Helvetica"/>
          <w:b/>
        </w:rPr>
        <w:t>Personnel</w:t>
      </w:r>
    </w:p>
    <w:p w14:paraId="352B8A24" w14:textId="6921DE61" w:rsidR="00D42434" w:rsidRPr="0085509F" w:rsidRDefault="00D42434" w:rsidP="00D42434">
      <w:pPr>
        <w:ind w:left="720"/>
        <w:rPr>
          <w:rFonts w:ascii="Helvetica" w:hAnsi="Helvetica"/>
        </w:rPr>
      </w:pPr>
      <w:r w:rsidRPr="0085509F">
        <w:rPr>
          <w:rFonts w:ascii="Helvetica" w:hAnsi="Helvetica"/>
        </w:rPr>
        <w:t>Lead Investigator:</w:t>
      </w:r>
      <w:r w:rsidR="00DB032B" w:rsidRPr="0085509F">
        <w:rPr>
          <w:rFonts w:ascii="Helvetica" w:hAnsi="Helvetica"/>
        </w:rPr>
        <w:t xml:space="preserve"> </w:t>
      </w:r>
      <w:r w:rsidR="00BA2445" w:rsidRPr="0085509F">
        <w:rPr>
          <w:rFonts w:ascii="Helvetica" w:hAnsi="Helvetica"/>
        </w:rPr>
        <w:t xml:space="preserve">Craig </w:t>
      </w:r>
      <w:proofErr w:type="spellStart"/>
      <w:r w:rsidR="00BA2445" w:rsidRPr="0085509F">
        <w:rPr>
          <w:rFonts w:ascii="Helvetica" w:hAnsi="Helvetica"/>
        </w:rPr>
        <w:t>Osenberg</w:t>
      </w:r>
      <w:proofErr w:type="spellEnd"/>
      <w:r w:rsidR="00BA2445" w:rsidRPr="0085509F">
        <w:rPr>
          <w:rFonts w:ascii="Helvetica" w:hAnsi="Helvetica"/>
        </w:rPr>
        <w:t xml:space="preserve">, Jeff </w:t>
      </w:r>
      <w:proofErr w:type="spellStart"/>
      <w:r w:rsidR="00BA2445" w:rsidRPr="0085509F">
        <w:rPr>
          <w:rFonts w:ascii="Helvetica" w:hAnsi="Helvetica"/>
        </w:rPr>
        <w:t>Shima</w:t>
      </w:r>
      <w:proofErr w:type="spellEnd"/>
    </w:p>
    <w:p w14:paraId="3180F621" w14:textId="77777777" w:rsidR="00D42434" w:rsidRPr="0085509F" w:rsidRDefault="00D42434" w:rsidP="00D42434">
      <w:pPr>
        <w:ind w:left="720"/>
        <w:rPr>
          <w:rFonts w:ascii="Helvetica" w:hAnsi="Helvetica"/>
        </w:rPr>
      </w:pPr>
    </w:p>
    <w:p w14:paraId="7DBD2412" w14:textId="362613ED" w:rsidR="00D42434" w:rsidRPr="0085509F" w:rsidRDefault="00D42434" w:rsidP="00D42434">
      <w:pPr>
        <w:ind w:left="720"/>
        <w:rPr>
          <w:rFonts w:ascii="Helvetica" w:hAnsi="Helvetica"/>
        </w:rPr>
      </w:pPr>
      <w:r w:rsidRPr="0085509F">
        <w:rPr>
          <w:rFonts w:ascii="Helvetica" w:hAnsi="Helvetica"/>
        </w:rPr>
        <w:t xml:space="preserve">Principal Contact: </w:t>
      </w:r>
      <w:r w:rsidR="00BA2445" w:rsidRPr="0085509F">
        <w:rPr>
          <w:rFonts w:ascii="Helvetica" w:hAnsi="Helvetica"/>
        </w:rPr>
        <w:t xml:space="preserve">Jeff </w:t>
      </w:r>
      <w:proofErr w:type="spellStart"/>
      <w:r w:rsidR="00BA2445" w:rsidRPr="0085509F">
        <w:rPr>
          <w:rFonts w:ascii="Helvetica" w:hAnsi="Helvetica"/>
        </w:rPr>
        <w:t>Shima</w:t>
      </w:r>
      <w:proofErr w:type="spellEnd"/>
      <w:r w:rsidR="00BA2445" w:rsidRPr="0085509F">
        <w:rPr>
          <w:rFonts w:ascii="Helvetica" w:hAnsi="Helvetica"/>
        </w:rPr>
        <w:t xml:space="preserve">, Craig </w:t>
      </w:r>
      <w:proofErr w:type="spellStart"/>
      <w:r w:rsidR="00BA2445" w:rsidRPr="0085509F">
        <w:rPr>
          <w:rFonts w:ascii="Helvetica" w:hAnsi="Helvetica"/>
        </w:rPr>
        <w:t>Osenberg</w:t>
      </w:r>
      <w:proofErr w:type="spellEnd"/>
    </w:p>
    <w:p w14:paraId="006036E8" w14:textId="63669C51" w:rsidR="006633AD" w:rsidRPr="0085509F" w:rsidRDefault="00D42434">
      <w:pPr>
        <w:rPr>
          <w:rFonts w:ascii="Helvetica" w:hAnsi="Helvetica"/>
        </w:rPr>
      </w:pPr>
      <w:r w:rsidRPr="0085509F">
        <w:rPr>
          <w:rFonts w:ascii="Helvetica" w:hAnsi="Helvetica"/>
        </w:rPr>
        <w:t>6)</w:t>
      </w:r>
      <w:r w:rsidR="00AD58AB" w:rsidRPr="0085509F">
        <w:rPr>
          <w:rFonts w:ascii="Helvetica" w:hAnsi="Helvetica"/>
        </w:rPr>
        <w:t xml:space="preserve"> </w:t>
      </w:r>
      <w:r w:rsidRPr="0085509F">
        <w:rPr>
          <w:rFonts w:ascii="Helvetica" w:hAnsi="Helvetica"/>
          <w:b/>
        </w:rPr>
        <w:t>Protocol filename</w:t>
      </w:r>
      <w:r w:rsidR="006633AD" w:rsidRPr="0085509F">
        <w:rPr>
          <w:rFonts w:ascii="Helvetica" w:hAnsi="Helvetica"/>
          <w:b/>
        </w:rPr>
        <w:t>:</w:t>
      </w:r>
      <w:r w:rsidR="00DB032B" w:rsidRPr="0085509F">
        <w:rPr>
          <w:rFonts w:ascii="Helvetica" w:hAnsi="Helvetica"/>
        </w:rPr>
        <w:t xml:space="preserve"> </w:t>
      </w:r>
      <w:r w:rsidR="002D44C4" w:rsidRPr="0085509F">
        <w:rPr>
          <w:rFonts w:ascii="Helvetica" w:hAnsi="Helvetica"/>
        </w:rPr>
        <w:t xml:space="preserve">Branching coral </w:t>
      </w:r>
    </w:p>
    <w:p w14:paraId="24D0D845" w14:textId="2CAB090F" w:rsidR="006633AD" w:rsidRDefault="00D42434">
      <w:pPr>
        <w:rPr>
          <w:rFonts w:ascii="Helvetica" w:hAnsi="Helvetica"/>
        </w:rPr>
      </w:pPr>
      <w:r w:rsidRPr="0085509F">
        <w:rPr>
          <w:rFonts w:ascii="Helvetica" w:hAnsi="Helvetica"/>
        </w:rPr>
        <w:t>7)</w:t>
      </w:r>
      <w:r w:rsidR="00AD58AB" w:rsidRPr="0085509F">
        <w:rPr>
          <w:rFonts w:ascii="Helvetica" w:hAnsi="Helvetica"/>
        </w:rPr>
        <w:t xml:space="preserve"> </w:t>
      </w:r>
      <w:r w:rsidR="006633AD" w:rsidRPr="0085509F">
        <w:rPr>
          <w:rFonts w:ascii="Helvetica" w:hAnsi="Helvetica"/>
          <w:b/>
        </w:rPr>
        <w:t>Keywords</w:t>
      </w:r>
      <w:r w:rsidR="006633AD" w:rsidRPr="0085509F">
        <w:rPr>
          <w:rFonts w:ascii="Helvetica" w:hAnsi="Helvetica"/>
        </w:rPr>
        <w:t>:</w:t>
      </w:r>
      <w:r w:rsidR="009C2AC2" w:rsidRPr="0085509F">
        <w:rPr>
          <w:rFonts w:ascii="Helvetica" w:hAnsi="Helvetica"/>
        </w:rPr>
        <w:t xml:space="preserve"> </w:t>
      </w:r>
    </w:p>
    <w:p w14:paraId="333FFCD0" w14:textId="77777777" w:rsidR="0085509F" w:rsidRPr="0085509F" w:rsidRDefault="0085509F">
      <w:pPr>
        <w:rPr>
          <w:rFonts w:ascii="Helvetica" w:hAnsi="Helvetica"/>
        </w:rPr>
      </w:pPr>
    </w:p>
    <w:p w14:paraId="61367E5A" w14:textId="77777777" w:rsidR="00116090" w:rsidRDefault="00116090">
      <w:pPr>
        <w:rPr>
          <w:rFonts w:ascii="Helvetica" w:hAnsi="Helvetica"/>
        </w:rPr>
      </w:pPr>
    </w:p>
    <w:p w14:paraId="0091348F" w14:textId="77777777" w:rsidR="0085509F" w:rsidRDefault="0085509F">
      <w:pPr>
        <w:rPr>
          <w:rFonts w:ascii="Helvetica" w:hAnsi="Helvetica"/>
        </w:rPr>
      </w:pPr>
    </w:p>
    <w:p w14:paraId="2EB75148" w14:textId="77777777" w:rsidR="0085509F" w:rsidRPr="0085509F" w:rsidRDefault="0085509F" w:rsidP="0085509F">
      <w:pPr>
        <w:rPr>
          <w:rFonts w:ascii="Helvetica" w:hAnsi="Helvetica"/>
        </w:rPr>
      </w:pPr>
    </w:p>
    <w:p w14:paraId="42C8DC46" w14:textId="77777777" w:rsidR="0085509F" w:rsidRPr="0085509F" w:rsidRDefault="0085509F">
      <w:pPr>
        <w:rPr>
          <w:rFonts w:ascii="Helvetica" w:hAnsi="Helvetica"/>
        </w:rPr>
      </w:pPr>
    </w:p>
    <w:p w14:paraId="05960DB1" w14:textId="77777777" w:rsidR="00622113" w:rsidRPr="0085509F" w:rsidRDefault="00622113">
      <w:pPr>
        <w:rPr>
          <w:rFonts w:ascii="Helvetica" w:hAnsi="Helvetica"/>
        </w:rPr>
      </w:pPr>
    </w:p>
    <w:p w14:paraId="4364BB4F" w14:textId="77777777" w:rsidR="00F85D3E" w:rsidRPr="0085509F" w:rsidRDefault="00F85D3E">
      <w:pPr>
        <w:rPr>
          <w:rFonts w:ascii="Helvetica" w:hAnsi="Helvetica"/>
        </w:rPr>
      </w:pPr>
    </w:p>
    <w:p w14:paraId="0A728BB0" w14:textId="77777777" w:rsidR="00F85D3E" w:rsidRPr="0085509F" w:rsidRDefault="00F85D3E">
      <w:pPr>
        <w:rPr>
          <w:rFonts w:ascii="Helvetica" w:hAnsi="Helvetica"/>
        </w:rPr>
      </w:pPr>
    </w:p>
    <w:p w14:paraId="50146BF5" w14:textId="77777777" w:rsidR="0085509F" w:rsidRDefault="0085509F" w:rsidP="00F85D3E">
      <w:pPr>
        <w:rPr>
          <w:rFonts w:ascii="Helvetica" w:hAnsi="Helvetica"/>
        </w:rPr>
      </w:pPr>
    </w:p>
    <w:p w14:paraId="3A7E790F" w14:textId="77777777" w:rsidR="0085509F" w:rsidRDefault="0085509F" w:rsidP="00F85D3E">
      <w:pPr>
        <w:rPr>
          <w:rFonts w:ascii="Helvetica" w:hAnsi="Helvetica"/>
        </w:rPr>
      </w:pPr>
    </w:p>
    <w:p w14:paraId="20F7133C" w14:textId="77777777" w:rsidR="0085509F" w:rsidRDefault="0085509F" w:rsidP="00F85D3E">
      <w:pPr>
        <w:rPr>
          <w:rFonts w:ascii="Helvetica" w:hAnsi="Helvetica"/>
        </w:rPr>
      </w:pPr>
    </w:p>
    <w:p w14:paraId="41A9B605" w14:textId="77777777" w:rsidR="0085509F" w:rsidRDefault="0085509F" w:rsidP="00F85D3E">
      <w:pPr>
        <w:rPr>
          <w:rFonts w:ascii="Helvetica" w:hAnsi="Helvetica"/>
        </w:rPr>
      </w:pPr>
    </w:p>
    <w:p w14:paraId="26B8B3C3" w14:textId="77777777" w:rsidR="0085509F" w:rsidRDefault="0085509F" w:rsidP="00F85D3E">
      <w:pPr>
        <w:rPr>
          <w:rFonts w:ascii="Helvetica" w:hAnsi="Helvetica"/>
        </w:rPr>
      </w:pPr>
    </w:p>
    <w:p w14:paraId="16D5006E" w14:textId="77777777" w:rsidR="0085509F" w:rsidRDefault="0085509F" w:rsidP="00F85D3E">
      <w:pPr>
        <w:rPr>
          <w:rFonts w:ascii="Helvetica" w:hAnsi="Helvetica"/>
        </w:rPr>
      </w:pPr>
    </w:p>
    <w:p w14:paraId="047E4578" w14:textId="77777777" w:rsidR="0085509F" w:rsidRDefault="0085509F" w:rsidP="00F85D3E">
      <w:pPr>
        <w:rPr>
          <w:rFonts w:ascii="Helvetica" w:hAnsi="Helvetica"/>
        </w:rPr>
      </w:pPr>
    </w:p>
    <w:p w14:paraId="7B3BC756" w14:textId="77777777" w:rsidR="0085509F" w:rsidRDefault="0085509F" w:rsidP="00F85D3E">
      <w:pPr>
        <w:rPr>
          <w:rFonts w:ascii="Helvetica" w:hAnsi="Helvetica"/>
        </w:rPr>
      </w:pPr>
    </w:p>
    <w:p w14:paraId="3F5B17AB" w14:textId="77777777" w:rsidR="0085509F" w:rsidRDefault="0085509F" w:rsidP="00F85D3E">
      <w:pPr>
        <w:rPr>
          <w:rFonts w:ascii="Helvetica" w:hAnsi="Helvetica"/>
        </w:rPr>
      </w:pPr>
    </w:p>
    <w:p w14:paraId="13C4506C" w14:textId="77777777" w:rsidR="0085509F" w:rsidRDefault="0085509F" w:rsidP="00F85D3E">
      <w:pPr>
        <w:rPr>
          <w:rFonts w:ascii="Helvetica" w:hAnsi="Helvetica"/>
        </w:rPr>
      </w:pPr>
    </w:p>
    <w:p w14:paraId="6D4E0A63" w14:textId="77777777" w:rsidR="0085509F" w:rsidRDefault="0085509F" w:rsidP="00F85D3E">
      <w:pPr>
        <w:rPr>
          <w:rFonts w:ascii="Helvetica" w:hAnsi="Helvetica"/>
        </w:rPr>
      </w:pPr>
    </w:p>
    <w:p w14:paraId="23CD2390" w14:textId="19139865" w:rsidR="00F85D3E" w:rsidRPr="0085509F" w:rsidRDefault="0085509F" w:rsidP="00F85D3E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8)</w:t>
      </w:r>
      <w:proofErr w:type="spellStart"/>
      <w:r w:rsidRPr="0085509F">
        <w:rPr>
          <w:rFonts w:ascii="Helvetica" w:hAnsi="Helvetica"/>
          <w:b/>
        </w:rPr>
        <w:t>Variates</w:t>
      </w:r>
      <w:proofErr w:type="spellEnd"/>
    </w:p>
    <w:tbl>
      <w:tblPr>
        <w:tblStyle w:val="TableGrid"/>
        <w:tblpPr w:leftFromText="180" w:rightFromText="180" w:vertAnchor="page" w:horzAnchor="page" w:tblpX="1549" w:tblpY="6841"/>
        <w:tblW w:w="8046" w:type="dxa"/>
        <w:tblLook w:val="04A0" w:firstRow="1" w:lastRow="0" w:firstColumn="1" w:lastColumn="0" w:noHBand="0" w:noVBand="1"/>
      </w:tblPr>
      <w:tblGrid>
        <w:gridCol w:w="6642"/>
        <w:gridCol w:w="1404"/>
      </w:tblGrid>
      <w:tr w:rsidR="0085509F" w:rsidRPr="0085509F" w14:paraId="2B985363" w14:textId="77777777" w:rsidTr="0085509F">
        <w:tc>
          <w:tcPr>
            <w:tcW w:w="6642" w:type="dxa"/>
            <w:vAlign w:val="bottom"/>
          </w:tcPr>
          <w:p w14:paraId="6A9EA527" w14:textId="77777777" w:rsidR="0085509F" w:rsidRPr="0085509F" w:rsidRDefault="0085509F" w:rsidP="0085509F">
            <w:pPr>
              <w:rPr>
                <w:rFonts w:ascii="Helvetica" w:hAnsi="Helvetica"/>
              </w:rPr>
            </w:pPr>
            <w:r w:rsidRPr="0085509F">
              <w:rPr>
                <w:rFonts w:ascii="Helvetica" w:eastAsia="Times New Roman" w:hAnsi="Helvetica" w:cs="Arial"/>
                <w:b/>
                <w:bCs/>
              </w:rPr>
              <w:t>Abbreviation</w:t>
            </w:r>
          </w:p>
        </w:tc>
        <w:tc>
          <w:tcPr>
            <w:tcW w:w="1404" w:type="dxa"/>
            <w:vAlign w:val="bottom"/>
          </w:tcPr>
          <w:p w14:paraId="6332B6B6" w14:textId="77777777" w:rsidR="0085509F" w:rsidRPr="0085509F" w:rsidRDefault="0085509F" w:rsidP="0085509F">
            <w:pPr>
              <w:rPr>
                <w:rFonts w:ascii="Helvetica" w:hAnsi="Helvetica"/>
              </w:rPr>
            </w:pPr>
            <w:r w:rsidRPr="0085509F">
              <w:rPr>
                <w:rFonts w:ascii="Helvetica" w:eastAsia="Times New Roman" w:hAnsi="Helvetica" w:cs="Arial"/>
                <w:b/>
                <w:bCs/>
              </w:rPr>
              <w:t>Coral genus</w:t>
            </w:r>
          </w:p>
        </w:tc>
      </w:tr>
      <w:tr w:rsidR="0085509F" w:rsidRPr="0085509F" w14:paraId="5CBE7360" w14:textId="77777777" w:rsidTr="0085509F">
        <w:tc>
          <w:tcPr>
            <w:tcW w:w="6642" w:type="dxa"/>
            <w:vAlign w:val="bottom"/>
          </w:tcPr>
          <w:p w14:paraId="0DC3CCB1" w14:textId="77777777" w:rsidR="0085509F" w:rsidRPr="0085509F" w:rsidRDefault="0085509F" w:rsidP="0085509F">
            <w:pPr>
              <w:rPr>
                <w:rFonts w:ascii="Helvetica" w:hAnsi="Helvetica"/>
              </w:rPr>
            </w:pPr>
            <w:r w:rsidRPr="0085509F">
              <w:rPr>
                <w:rFonts w:ascii="Helvetica" w:eastAsia="Times New Roman" w:hAnsi="Helvetica" w:cs="Arial"/>
                <w:color w:val="000000"/>
              </w:rPr>
              <w:t>ACR</w:t>
            </w:r>
          </w:p>
        </w:tc>
        <w:tc>
          <w:tcPr>
            <w:tcW w:w="1404" w:type="dxa"/>
            <w:vAlign w:val="bottom"/>
          </w:tcPr>
          <w:p w14:paraId="2B905FF8" w14:textId="77777777" w:rsidR="0085509F" w:rsidRPr="0085509F" w:rsidRDefault="0085509F" w:rsidP="0085509F">
            <w:pPr>
              <w:rPr>
                <w:rFonts w:ascii="Helvetica" w:hAnsi="Helvetica"/>
                <w:i/>
              </w:rPr>
            </w:pPr>
            <w:proofErr w:type="spellStart"/>
            <w:r w:rsidRPr="0085509F">
              <w:rPr>
                <w:rFonts w:ascii="Helvetica" w:eastAsia="Times New Roman" w:hAnsi="Helvetica" w:cs="Arial"/>
                <w:i/>
                <w:color w:val="000000"/>
              </w:rPr>
              <w:t>Acropora</w:t>
            </w:r>
            <w:proofErr w:type="spellEnd"/>
          </w:p>
        </w:tc>
      </w:tr>
      <w:tr w:rsidR="0085509F" w:rsidRPr="0085509F" w14:paraId="0D7FD159" w14:textId="77777777" w:rsidTr="0085509F">
        <w:tc>
          <w:tcPr>
            <w:tcW w:w="6642" w:type="dxa"/>
            <w:vAlign w:val="bottom"/>
          </w:tcPr>
          <w:p w14:paraId="115D1241" w14:textId="77777777" w:rsidR="0085509F" w:rsidRPr="0085509F" w:rsidRDefault="0085509F" w:rsidP="0085509F">
            <w:pPr>
              <w:rPr>
                <w:rFonts w:ascii="Helvetica" w:eastAsia="Times New Roman" w:hAnsi="Helvetica" w:cs="Arial"/>
                <w:color w:val="000000"/>
              </w:rPr>
            </w:pPr>
            <w:r w:rsidRPr="0085509F">
              <w:rPr>
                <w:rFonts w:ascii="Helvetica" w:eastAsia="Times New Roman" w:hAnsi="Helvetica" w:cs="Arial"/>
                <w:color w:val="000000"/>
              </w:rPr>
              <w:t>POC</w:t>
            </w:r>
          </w:p>
        </w:tc>
        <w:tc>
          <w:tcPr>
            <w:tcW w:w="1404" w:type="dxa"/>
            <w:vAlign w:val="bottom"/>
          </w:tcPr>
          <w:p w14:paraId="3A91FC10" w14:textId="77777777" w:rsidR="0085509F" w:rsidRPr="0085509F" w:rsidRDefault="0085509F" w:rsidP="0085509F">
            <w:pPr>
              <w:rPr>
                <w:rFonts w:ascii="Helvetica" w:hAnsi="Helvetica"/>
                <w:i/>
              </w:rPr>
            </w:pPr>
            <w:proofErr w:type="spellStart"/>
            <w:r w:rsidRPr="0085509F">
              <w:rPr>
                <w:rFonts w:ascii="Helvetica" w:eastAsia="Times New Roman" w:hAnsi="Helvetica" w:cs="Arial"/>
                <w:i/>
                <w:color w:val="000000"/>
              </w:rPr>
              <w:t>Pocillopora</w:t>
            </w:r>
            <w:proofErr w:type="spellEnd"/>
          </w:p>
        </w:tc>
      </w:tr>
      <w:tr w:rsidR="0085509F" w:rsidRPr="0085509F" w14:paraId="1A137D5A" w14:textId="77777777" w:rsidTr="0085509F">
        <w:tc>
          <w:tcPr>
            <w:tcW w:w="6642" w:type="dxa"/>
            <w:vAlign w:val="bottom"/>
          </w:tcPr>
          <w:p w14:paraId="7B8F0D82" w14:textId="77777777" w:rsidR="0085509F" w:rsidRPr="0085509F" w:rsidRDefault="0085509F" w:rsidP="0085509F">
            <w:pPr>
              <w:rPr>
                <w:rFonts w:ascii="Helvetica" w:hAnsi="Helvetica"/>
              </w:rPr>
            </w:pPr>
            <w:r w:rsidRPr="0085509F">
              <w:rPr>
                <w:rFonts w:ascii="Helvetica" w:eastAsia="Times New Roman" w:hAnsi="Helvetica" w:cs="Arial"/>
                <w:color w:val="000000"/>
              </w:rPr>
              <w:t>POC-X</w:t>
            </w:r>
          </w:p>
        </w:tc>
        <w:tc>
          <w:tcPr>
            <w:tcW w:w="1404" w:type="dxa"/>
            <w:vAlign w:val="bottom"/>
          </w:tcPr>
          <w:p w14:paraId="3A062DB0" w14:textId="77777777" w:rsidR="0085509F" w:rsidRPr="0085509F" w:rsidRDefault="0085509F" w:rsidP="0085509F">
            <w:pPr>
              <w:rPr>
                <w:rFonts w:ascii="Helvetica" w:hAnsi="Helvetica"/>
              </w:rPr>
            </w:pPr>
            <w:proofErr w:type="spellStart"/>
            <w:r w:rsidRPr="0085509F">
              <w:rPr>
                <w:rFonts w:ascii="Helvetica" w:eastAsia="Times New Roman" w:hAnsi="Helvetica" w:cs="Arial"/>
                <w:i/>
                <w:color w:val="000000"/>
              </w:rPr>
              <w:t>Pocillopora</w:t>
            </w:r>
            <w:proofErr w:type="spellEnd"/>
            <w:r w:rsidRPr="0085509F">
              <w:rPr>
                <w:rFonts w:ascii="Helvetica" w:eastAsia="Times New Roman" w:hAnsi="Helvetica" w:cs="Arial"/>
                <w:i/>
                <w:color w:val="000000"/>
              </w:rPr>
              <w:t xml:space="preserve"> </w:t>
            </w:r>
            <w:r w:rsidRPr="0085509F">
              <w:rPr>
                <w:rFonts w:ascii="Helvetica" w:eastAsia="Times New Roman" w:hAnsi="Helvetica" w:cs="Arial"/>
                <w:color w:val="000000"/>
              </w:rPr>
              <w:t>experiment</w:t>
            </w:r>
          </w:p>
        </w:tc>
      </w:tr>
      <w:tr w:rsidR="0085509F" w:rsidRPr="0085509F" w14:paraId="41FDF792" w14:textId="77777777" w:rsidTr="0085509F">
        <w:tc>
          <w:tcPr>
            <w:tcW w:w="6642" w:type="dxa"/>
            <w:vAlign w:val="bottom"/>
          </w:tcPr>
          <w:p w14:paraId="78BC92F3" w14:textId="77777777" w:rsidR="0085509F" w:rsidRPr="0085509F" w:rsidRDefault="0085509F" w:rsidP="0085509F">
            <w:pPr>
              <w:rPr>
                <w:rFonts w:ascii="Helvetica" w:hAnsi="Helvetica"/>
              </w:rPr>
            </w:pPr>
            <w:r w:rsidRPr="0085509F">
              <w:rPr>
                <w:rFonts w:ascii="Helvetica" w:eastAsia="Times New Roman" w:hAnsi="Helvetica" w:cs="Arial"/>
                <w:color w:val="000000"/>
              </w:rPr>
              <w:t>IRR</w:t>
            </w:r>
          </w:p>
        </w:tc>
        <w:tc>
          <w:tcPr>
            <w:tcW w:w="1404" w:type="dxa"/>
            <w:vAlign w:val="bottom"/>
          </w:tcPr>
          <w:p w14:paraId="755E6963" w14:textId="77777777" w:rsidR="0085509F" w:rsidRPr="0085509F" w:rsidRDefault="0085509F" w:rsidP="0085509F">
            <w:pPr>
              <w:rPr>
                <w:rFonts w:ascii="Helvetica" w:hAnsi="Helvetica"/>
                <w:i/>
              </w:rPr>
            </w:pPr>
            <w:proofErr w:type="spellStart"/>
            <w:r w:rsidRPr="0085509F">
              <w:rPr>
                <w:rFonts w:ascii="Helvetica" w:eastAsia="Times New Roman" w:hAnsi="Helvetica" w:cs="Arial"/>
                <w:i/>
                <w:color w:val="000000"/>
              </w:rPr>
              <w:t>Porites</w:t>
            </w:r>
            <w:proofErr w:type="spellEnd"/>
            <w:r w:rsidRPr="0085509F">
              <w:rPr>
                <w:rFonts w:ascii="Helvetica" w:eastAsia="Times New Roman" w:hAnsi="Helvetica" w:cs="Arial"/>
                <w:i/>
                <w:color w:val="000000"/>
              </w:rPr>
              <w:t xml:space="preserve"> </w:t>
            </w:r>
            <w:proofErr w:type="spellStart"/>
            <w:r w:rsidRPr="0085509F">
              <w:rPr>
                <w:rFonts w:ascii="Helvetica" w:eastAsia="Times New Roman" w:hAnsi="Helvetica" w:cs="Arial"/>
                <w:i/>
                <w:color w:val="000000"/>
              </w:rPr>
              <w:t>irregularis</w:t>
            </w:r>
            <w:proofErr w:type="spellEnd"/>
          </w:p>
        </w:tc>
      </w:tr>
      <w:tr w:rsidR="0085509F" w:rsidRPr="0085509F" w14:paraId="64C51B99" w14:textId="77777777" w:rsidTr="0085509F">
        <w:tc>
          <w:tcPr>
            <w:tcW w:w="6642" w:type="dxa"/>
            <w:vAlign w:val="bottom"/>
          </w:tcPr>
          <w:p w14:paraId="470F7893" w14:textId="77777777" w:rsidR="0085509F" w:rsidRPr="0085509F" w:rsidRDefault="0085509F" w:rsidP="0085509F">
            <w:pPr>
              <w:rPr>
                <w:rFonts w:ascii="Helvetica" w:hAnsi="Helvetica"/>
              </w:rPr>
            </w:pPr>
            <w:r w:rsidRPr="0085509F">
              <w:rPr>
                <w:rFonts w:ascii="Helvetica" w:eastAsia="Times New Roman" w:hAnsi="Helvetica" w:cs="Arial"/>
                <w:color w:val="000000"/>
              </w:rPr>
              <w:t>UNK</w:t>
            </w:r>
          </w:p>
        </w:tc>
        <w:tc>
          <w:tcPr>
            <w:tcW w:w="1404" w:type="dxa"/>
            <w:vAlign w:val="bottom"/>
          </w:tcPr>
          <w:p w14:paraId="379185C1" w14:textId="77777777" w:rsidR="0085509F" w:rsidRPr="0085509F" w:rsidRDefault="0085509F" w:rsidP="0085509F">
            <w:pPr>
              <w:rPr>
                <w:rFonts w:ascii="Helvetica" w:hAnsi="Helvetica"/>
              </w:rPr>
            </w:pPr>
            <w:proofErr w:type="gramStart"/>
            <w:r w:rsidRPr="0085509F">
              <w:rPr>
                <w:rFonts w:ascii="Helvetica" w:eastAsia="Times New Roman" w:hAnsi="Helvetica" w:cs="Arial"/>
                <w:color w:val="000000"/>
              </w:rPr>
              <w:t>unknown</w:t>
            </w:r>
            <w:proofErr w:type="gramEnd"/>
          </w:p>
        </w:tc>
      </w:tr>
    </w:tbl>
    <w:p w14:paraId="67658513" w14:textId="77777777" w:rsidR="00F85D3E" w:rsidRPr="0085509F" w:rsidRDefault="00F85D3E">
      <w:pPr>
        <w:rPr>
          <w:rFonts w:ascii="Helvetica" w:hAnsi="Helvetica"/>
        </w:rPr>
      </w:pPr>
    </w:p>
    <w:p w14:paraId="386FC398" w14:textId="3E93BD8E" w:rsidR="00F00157" w:rsidRPr="0085509F" w:rsidRDefault="00F00157" w:rsidP="00F85D3E">
      <w:pPr>
        <w:rPr>
          <w:rFonts w:ascii="Helvetica" w:hAnsi="Helvetica"/>
        </w:rPr>
      </w:pPr>
    </w:p>
    <w:p w14:paraId="44DBD3CB" w14:textId="77777777" w:rsidR="00F85D3E" w:rsidRPr="0085509F" w:rsidRDefault="00F85D3E" w:rsidP="00F85D3E">
      <w:pPr>
        <w:rPr>
          <w:rFonts w:ascii="Helvetica" w:hAnsi="Helvetica"/>
        </w:rPr>
      </w:pPr>
    </w:p>
    <w:p w14:paraId="4058D91B" w14:textId="77777777" w:rsidR="00F85D3E" w:rsidRPr="0085509F" w:rsidRDefault="00F85D3E" w:rsidP="00F85D3E">
      <w:pPr>
        <w:rPr>
          <w:rFonts w:ascii="Helvetica" w:hAnsi="Helvetica"/>
        </w:rPr>
      </w:pPr>
    </w:p>
    <w:p w14:paraId="2B8DA9CA" w14:textId="77777777" w:rsidR="00F85D3E" w:rsidRPr="0085509F" w:rsidRDefault="00F85D3E" w:rsidP="00F85D3E">
      <w:pPr>
        <w:rPr>
          <w:rFonts w:ascii="Helvetica" w:hAnsi="Helvetica"/>
        </w:rPr>
      </w:pPr>
    </w:p>
    <w:p w14:paraId="74B78112" w14:textId="77777777" w:rsidR="00F85D3E" w:rsidRPr="0085509F" w:rsidRDefault="00F85D3E" w:rsidP="00F85D3E">
      <w:pPr>
        <w:rPr>
          <w:rFonts w:ascii="Helvetica" w:hAnsi="Helvetica"/>
        </w:rPr>
      </w:pPr>
    </w:p>
    <w:p w14:paraId="3EDF95D0" w14:textId="77777777" w:rsidR="00F85D3E" w:rsidRPr="0085509F" w:rsidRDefault="00F85D3E" w:rsidP="00F85D3E">
      <w:pPr>
        <w:rPr>
          <w:rFonts w:ascii="Helvetica" w:hAnsi="Helvetica"/>
        </w:rPr>
      </w:pPr>
    </w:p>
    <w:p w14:paraId="22831339" w14:textId="77777777" w:rsidR="00F85D3E" w:rsidRPr="0085509F" w:rsidRDefault="00F85D3E" w:rsidP="00F85D3E">
      <w:pPr>
        <w:rPr>
          <w:rFonts w:ascii="Helvetica" w:hAnsi="Helvetica"/>
        </w:rPr>
      </w:pPr>
    </w:p>
    <w:p w14:paraId="2A12F99E" w14:textId="6FAF7030" w:rsidR="007D14B2" w:rsidRPr="0085509F" w:rsidRDefault="007D14B2">
      <w:pPr>
        <w:rPr>
          <w:rFonts w:ascii="Helvetica" w:hAnsi="Helvetica"/>
        </w:rPr>
      </w:pPr>
    </w:p>
    <w:p w14:paraId="743BBD24" w14:textId="77777777" w:rsidR="0085509F" w:rsidRDefault="0085509F">
      <w:pPr>
        <w:rPr>
          <w:rFonts w:ascii="Helvetica" w:hAnsi="Helvetica"/>
        </w:rPr>
      </w:pPr>
    </w:p>
    <w:p w14:paraId="32D402D1" w14:textId="77777777" w:rsidR="0085509F" w:rsidRDefault="0085509F">
      <w:pPr>
        <w:rPr>
          <w:rFonts w:ascii="Helvetica" w:hAnsi="Helvetica"/>
        </w:rPr>
      </w:pPr>
    </w:p>
    <w:p w14:paraId="0A7CE5C5" w14:textId="77777777" w:rsidR="0085509F" w:rsidRDefault="0085509F">
      <w:pPr>
        <w:rPr>
          <w:rFonts w:ascii="Helvetica" w:hAnsi="Helvetica"/>
        </w:rPr>
      </w:pPr>
    </w:p>
    <w:tbl>
      <w:tblPr>
        <w:tblStyle w:val="TableGrid"/>
        <w:tblpPr w:leftFromText="180" w:rightFromText="180" w:vertAnchor="page" w:horzAnchor="page" w:tblpX="1909" w:tblpY="1441"/>
        <w:tblW w:w="7668" w:type="dxa"/>
        <w:tblLook w:val="04A0" w:firstRow="1" w:lastRow="0" w:firstColumn="1" w:lastColumn="0" w:noHBand="0" w:noVBand="1"/>
      </w:tblPr>
      <w:tblGrid>
        <w:gridCol w:w="1548"/>
        <w:gridCol w:w="4320"/>
        <w:gridCol w:w="1800"/>
      </w:tblGrid>
      <w:tr w:rsidR="0085509F" w:rsidRPr="0085509F" w14:paraId="6648EEB8" w14:textId="77777777" w:rsidTr="0085509F">
        <w:trPr>
          <w:trHeight w:val="333"/>
        </w:trPr>
        <w:tc>
          <w:tcPr>
            <w:tcW w:w="1548" w:type="dxa"/>
          </w:tcPr>
          <w:p w14:paraId="29536062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proofErr w:type="spellStart"/>
            <w:r w:rsidRPr="0085509F">
              <w:rPr>
                <w:rFonts w:ascii="Helvetica" w:hAnsi="Helvetica" w:cs="Arial"/>
              </w:rPr>
              <w:t>Variate</w:t>
            </w:r>
            <w:proofErr w:type="spellEnd"/>
          </w:p>
        </w:tc>
        <w:tc>
          <w:tcPr>
            <w:tcW w:w="4320" w:type="dxa"/>
          </w:tcPr>
          <w:p w14:paraId="7EA56B76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hAnsi="Helvetica" w:cs="Arial"/>
              </w:rPr>
              <w:t>Description</w:t>
            </w:r>
          </w:p>
        </w:tc>
        <w:tc>
          <w:tcPr>
            <w:tcW w:w="1800" w:type="dxa"/>
          </w:tcPr>
          <w:p w14:paraId="2B18823C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hAnsi="Helvetica" w:cs="Arial"/>
              </w:rPr>
              <w:t>SI Units</w:t>
            </w:r>
          </w:p>
        </w:tc>
      </w:tr>
      <w:tr w:rsidR="0085509F" w:rsidRPr="0085509F" w14:paraId="452C3FD2" w14:textId="77777777" w:rsidTr="0085509F">
        <w:trPr>
          <w:trHeight w:val="359"/>
        </w:trPr>
        <w:tc>
          <w:tcPr>
            <w:tcW w:w="1548" w:type="dxa"/>
            <w:vAlign w:val="bottom"/>
          </w:tcPr>
          <w:p w14:paraId="16FAE828" w14:textId="22AEF66D" w:rsidR="0085509F" w:rsidRPr="0085509F" w:rsidRDefault="00BC7CAE" w:rsidP="0085509F">
            <w:pPr>
              <w:rPr>
                <w:rFonts w:ascii="Helvetica" w:eastAsia="Times New Roman" w:hAnsi="Helvetica" w:cs="Arial"/>
                <w:b/>
                <w:bCs/>
              </w:rPr>
            </w:pPr>
            <w:r>
              <w:rPr>
                <w:rFonts w:ascii="Helvetica" w:eastAsia="Times New Roman" w:hAnsi="Helvetica" w:cs="Arial"/>
                <w:b/>
                <w:bCs/>
              </w:rPr>
              <w:t>Tag N</w:t>
            </w:r>
            <w:r w:rsidR="0085509F" w:rsidRPr="0085509F">
              <w:rPr>
                <w:rFonts w:ascii="Helvetica" w:eastAsia="Times New Roman" w:hAnsi="Helvetica" w:cs="Arial"/>
                <w:b/>
                <w:bCs/>
              </w:rPr>
              <w:t>umber</w:t>
            </w:r>
          </w:p>
        </w:tc>
        <w:tc>
          <w:tcPr>
            <w:tcW w:w="4320" w:type="dxa"/>
            <w:vAlign w:val="bottom"/>
          </w:tcPr>
          <w:p w14:paraId="32A8FBCE" w14:textId="77777777" w:rsidR="0085509F" w:rsidRPr="0085509F" w:rsidRDefault="0085509F" w:rsidP="0085509F">
            <w:pPr>
              <w:rPr>
                <w:rFonts w:ascii="Helvetica" w:eastAsia="Times New Roman" w:hAnsi="Helvetica" w:cs="Arial"/>
              </w:rPr>
            </w:pPr>
            <w:r w:rsidRPr="0085509F">
              <w:rPr>
                <w:rFonts w:ascii="Helvetica" w:eastAsia="Times New Roman" w:hAnsi="Helvetica" w:cs="Arial"/>
              </w:rPr>
              <w:t>Identification number</w:t>
            </w:r>
          </w:p>
        </w:tc>
        <w:tc>
          <w:tcPr>
            <w:tcW w:w="1800" w:type="dxa"/>
          </w:tcPr>
          <w:p w14:paraId="17D0ED4C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</w:p>
        </w:tc>
      </w:tr>
      <w:tr w:rsidR="0085509F" w:rsidRPr="0085509F" w14:paraId="6E711625" w14:textId="77777777" w:rsidTr="0085509F">
        <w:trPr>
          <w:trHeight w:val="359"/>
        </w:trPr>
        <w:tc>
          <w:tcPr>
            <w:tcW w:w="1548" w:type="dxa"/>
            <w:vAlign w:val="bottom"/>
          </w:tcPr>
          <w:p w14:paraId="4D993281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eastAsia="Times New Roman" w:hAnsi="Helvetica" w:cs="Arial"/>
                <w:b/>
                <w:bCs/>
              </w:rPr>
              <w:t>Date</w:t>
            </w:r>
          </w:p>
        </w:tc>
        <w:tc>
          <w:tcPr>
            <w:tcW w:w="4320" w:type="dxa"/>
            <w:vAlign w:val="bottom"/>
          </w:tcPr>
          <w:p w14:paraId="09336931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proofErr w:type="gramStart"/>
            <w:r w:rsidRPr="0085509F">
              <w:rPr>
                <w:rFonts w:ascii="Helvetica" w:eastAsia="Times New Roman" w:hAnsi="Helvetica" w:cs="Arial"/>
              </w:rPr>
              <w:t>date</w:t>
            </w:r>
            <w:proofErr w:type="gramEnd"/>
            <w:r w:rsidRPr="0085509F">
              <w:rPr>
                <w:rFonts w:ascii="Helvetica" w:eastAsia="Times New Roman" w:hAnsi="Helvetica" w:cs="Arial"/>
              </w:rPr>
              <w:t xml:space="preserve"> of data observation</w:t>
            </w:r>
          </w:p>
        </w:tc>
        <w:tc>
          <w:tcPr>
            <w:tcW w:w="1800" w:type="dxa"/>
          </w:tcPr>
          <w:p w14:paraId="1457269D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</w:p>
        </w:tc>
      </w:tr>
      <w:tr w:rsidR="0085509F" w:rsidRPr="0085509F" w14:paraId="154213CF" w14:textId="77777777" w:rsidTr="0085509F">
        <w:trPr>
          <w:trHeight w:val="359"/>
        </w:trPr>
        <w:tc>
          <w:tcPr>
            <w:tcW w:w="1548" w:type="dxa"/>
            <w:vAlign w:val="bottom"/>
          </w:tcPr>
          <w:p w14:paraId="036B83BA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proofErr w:type="spellStart"/>
            <w:r w:rsidRPr="0085509F">
              <w:rPr>
                <w:rFonts w:ascii="Helvetica" w:eastAsia="Times New Roman" w:hAnsi="Helvetica" w:cs="Arial"/>
                <w:b/>
                <w:bCs/>
              </w:rPr>
              <w:t>Observ</w:t>
            </w:r>
            <w:proofErr w:type="spellEnd"/>
          </w:p>
        </w:tc>
        <w:tc>
          <w:tcPr>
            <w:tcW w:w="4320" w:type="dxa"/>
            <w:vAlign w:val="bottom"/>
          </w:tcPr>
          <w:p w14:paraId="4EA93AD4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proofErr w:type="gramStart"/>
            <w:r w:rsidRPr="0085509F">
              <w:rPr>
                <w:rFonts w:ascii="Helvetica" w:eastAsia="Times New Roman" w:hAnsi="Helvetica" w:cs="Arial"/>
              </w:rPr>
              <w:t>name</w:t>
            </w:r>
            <w:proofErr w:type="gramEnd"/>
            <w:r w:rsidRPr="0085509F">
              <w:rPr>
                <w:rFonts w:ascii="Helvetica" w:eastAsia="Times New Roman" w:hAnsi="Helvetica" w:cs="Arial"/>
              </w:rPr>
              <w:t xml:space="preserve"> of observer</w:t>
            </w:r>
          </w:p>
        </w:tc>
        <w:tc>
          <w:tcPr>
            <w:tcW w:w="1800" w:type="dxa"/>
          </w:tcPr>
          <w:p w14:paraId="4D42C310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hAnsi="Helvetica" w:cs="Arial"/>
              </w:rPr>
              <w:t xml:space="preserve">CWO, JSW, JS, Snout, Gil, </w:t>
            </w:r>
            <w:proofErr w:type="spellStart"/>
            <w:r w:rsidRPr="0085509F">
              <w:rPr>
                <w:rFonts w:ascii="Helvetica" w:hAnsi="Helvetica" w:cs="Arial"/>
              </w:rPr>
              <w:t>CmCd</w:t>
            </w:r>
            <w:proofErr w:type="spellEnd"/>
          </w:p>
        </w:tc>
      </w:tr>
      <w:tr w:rsidR="0085509F" w:rsidRPr="0085509F" w14:paraId="66E60604" w14:textId="77777777" w:rsidTr="0085509F">
        <w:trPr>
          <w:trHeight w:val="333"/>
        </w:trPr>
        <w:tc>
          <w:tcPr>
            <w:tcW w:w="1548" w:type="dxa"/>
            <w:vAlign w:val="bottom"/>
          </w:tcPr>
          <w:p w14:paraId="22FE9B42" w14:textId="77777777" w:rsidR="0085509F" w:rsidRPr="0085509F" w:rsidRDefault="0085509F" w:rsidP="0085509F">
            <w:pPr>
              <w:rPr>
                <w:rFonts w:ascii="Helvetica" w:eastAsia="Times New Roman" w:hAnsi="Helvetica" w:cs="Arial"/>
                <w:b/>
                <w:bCs/>
              </w:rPr>
            </w:pPr>
            <w:r w:rsidRPr="0085509F">
              <w:rPr>
                <w:rFonts w:ascii="Helvetica" w:eastAsia="Times New Roman" w:hAnsi="Helvetica" w:cs="Arial"/>
                <w:b/>
                <w:bCs/>
              </w:rPr>
              <w:t>Site</w:t>
            </w:r>
          </w:p>
        </w:tc>
        <w:tc>
          <w:tcPr>
            <w:tcW w:w="4320" w:type="dxa"/>
            <w:vAlign w:val="bottom"/>
          </w:tcPr>
          <w:p w14:paraId="1C96E927" w14:textId="77777777" w:rsidR="0085509F" w:rsidRPr="0085509F" w:rsidRDefault="0085509F" w:rsidP="0085509F">
            <w:pPr>
              <w:rPr>
                <w:rFonts w:ascii="Helvetica" w:eastAsia="Times New Roman" w:hAnsi="Helvetica" w:cs="Arial"/>
              </w:rPr>
            </w:pPr>
            <w:r w:rsidRPr="0085509F">
              <w:rPr>
                <w:rFonts w:ascii="Helvetica" w:eastAsia="Times New Roman" w:hAnsi="Helvetica" w:cs="Arial"/>
              </w:rPr>
              <w:t xml:space="preserve">Name of site </w:t>
            </w:r>
          </w:p>
        </w:tc>
        <w:tc>
          <w:tcPr>
            <w:tcW w:w="1800" w:type="dxa"/>
          </w:tcPr>
          <w:p w14:paraId="647B3D28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</w:p>
        </w:tc>
      </w:tr>
      <w:tr w:rsidR="0085509F" w:rsidRPr="0085509F" w14:paraId="0AFCCF23" w14:textId="77777777" w:rsidTr="0085509F">
        <w:trPr>
          <w:trHeight w:val="333"/>
        </w:trPr>
        <w:tc>
          <w:tcPr>
            <w:tcW w:w="1548" w:type="dxa"/>
            <w:vAlign w:val="bottom"/>
          </w:tcPr>
          <w:p w14:paraId="2181A32B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eastAsia="Times New Roman" w:hAnsi="Helvetica" w:cs="Arial"/>
                <w:b/>
                <w:bCs/>
              </w:rPr>
              <w:t>Reef</w:t>
            </w:r>
          </w:p>
        </w:tc>
        <w:tc>
          <w:tcPr>
            <w:tcW w:w="4320" w:type="dxa"/>
            <w:vAlign w:val="bottom"/>
          </w:tcPr>
          <w:p w14:paraId="055D68B0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eastAsia="Times New Roman" w:hAnsi="Helvetica" w:cs="Arial"/>
              </w:rPr>
              <w:t>Number corresponding to reef ID</w:t>
            </w:r>
          </w:p>
        </w:tc>
        <w:tc>
          <w:tcPr>
            <w:tcW w:w="1800" w:type="dxa"/>
          </w:tcPr>
          <w:p w14:paraId="6B85E706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hAnsi="Helvetica" w:cs="Arial"/>
              </w:rPr>
              <w:t>1-198</w:t>
            </w:r>
          </w:p>
        </w:tc>
      </w:tr>
      <w:tr w:rsidR="0085509F" w:rsidRPr="0085509F" w14:paraId="1AACC0D7" w14:textId="77777777" w:rsidTr="0085509F">
        <w:trPr>
          <w:trHeight w:val="359"/>
        </w:trPr>
        <w:tc>
          <w:tcPr>
            <w:tcW w:w="1548" w:type="dxa"/>
            <w:vAlign w:val="bottom"/>
          </w:tcPr>
          <w:p w14:paraId="1FA3323B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eastAsia="Times New Roman" w:hAnsi="Helvetica" w:cs="Arial"/>
                <w:b/>
                <w:bCs/>
              </w:rPr>
              <w:t>Coral</w:t>
            </w:r>
          </w:p>
        </w:tc>
        <w:tc>
          <w:tcPr>
            <w:tcW w:w="4320" w:type="dxa"/>
            <w:vAlign w:val="bottom"/>
          </w:tcPr>
          <w:p w14:paraId="52CAC3F8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eastAsia="Times New Roman" w:hAnsi="Helvetica" w:cs="Arial"/>
              </w:rPr>
              <w:t>Abbreviation of coral</w:t>
            </w:r>
          </w:p>
        </w:tc>
        <w:tc>
          <w:tcPr>
            <w:tcW w:w="1800" w:type="dxa"/>
          </w:tcPr>
          <w:p w14:paraId="47CCE652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hAnsi="Helvetica" w:cs="Arial"/>
              </w:rPr>
              <w:t xml:space="preserve">POC, ACR, IRR, POC-X, </w:t>
            </w:r>
          </w:p>
        </w:tc>
      </w:tr>
      <w:tr w:rsidR="0085509F" w:rsidRPr="0085509F" w14:paraId="40F3E20C" w14:textId="77777777" w:rsidTr="0085509F">
        <w:trPr>
          <w:trHeight w:val="333"/>
        </w:trPr>
        <w:tc>
          <w:tcPr>
            <w:tcW w:w="1548" w:type="dxa"/>
            <w:vAlign w:val="bottom"/>
          </w:tcPr>
          <w:p w14:paraId="706EC4E8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eastAsia="Times New Roman" w:hAnsi="Helvetica" w:cs="Arial"/>
                <w:b/>
                <w:bCs/>
              </w:rPr>
              <w:t>Length</w:t>
            </w:r>
          </w:p>
        </w:tc>
        <w:tc>
          <w:tcPr>
            <w:tcW w:w="4320" w:type="dxa"/>
            <w:vAlign w:val="bottom"/>
          </w:tcPr>
          <w:p w14:paraId="6484D916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eastAsia="Times New Roman" w:hAnsi="Helvetica" w:cs="Arial"/>
              </w:rPr>
              <w:t>Length of branching coral colony</w:t>
            </w:r>
          </w:p>
        </w:tc>
        <w:tc>
          <w:tcPr>
            <w:tcW w:w="1800" w:type="dxa"/>
          </w:tcPr>
          <w:p w14:paraId="578914E8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hAnsi="Helvetica" w:cs="Arial"/>
              </w:rPr>
              <w:t>cm</w:t>
            </w:r>
          </w:p>
        </w:tc>
      </w:tr>
      <w:tr w:rsidR="0085509F" w:rsidRPr="0085509F" w14:paraId="7C298BA2" w14:textId="77777777" w:rsidTr="0085509F">
        <w:trPr>
          <w:trHeight w:val="359"/>
        </w:trPr>
        <w:tc>
          <w:tcPr>
            <w:tcW w:w="1548" w:type="dxa"/>
            <w:vAlign w:val="bottom"/>
          </w:tcPr>
          <w:p w14:paraId="6733B110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eastAsia="Times New Roman" w:hAnsi="Helvetica" w:cs="Arial"/>
                <w:b/>
                <w:bCs/>
              </w:rPr>
              <w:t>Width</w:t>
            </w:r>
          </w:p>
        </w:tc>
        <w:tc>
          <w:tcPr>
            <w:tcW w:w="4320" w:type="dxa"/>
            <w:vAlign w:val="bottom"/>
          </w:tcPr>
          <w:p w14:paraId="451C9053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hAnsi="Helvetica" w:cs="Arial"/>
              </w:rPr>
              <w:t>Perpendicular width of coral colony</w:t>
            </w:r>
          </w:p>
        </w:tc>
        <w:tc>
          <w:tcPr>
            <w:tcW w:w="1800" w:type="dxa"/>
          </w:tcPr>
          <w:p w14:paraId="73D98E00" w14:textId="77777777" w:rsidR="0085509F" w:rsidRPr="0085509F" w:rsidRDefault="0085509F" w:rsidP="0085509F">
            <w:pPr>
              <w:rPr>
                <w:rFonts w:ascii="Helvetica" w:hAnsi="Helvetica" w:cs="Arial"/>
                <w:highlight w:val="yellow"/>
              </w:rPr>
            </w:pPr>
            <w:r w:rsidRPr="0085509F">
              <w:rPr>
                <w:rFonts w:ascii="Helvetica" w:hAnsi="Helvetica" w:cs="Arial"/>
              </w:rPr>
              <w:t>cm</w:t>
            </w:r>
          </w:p>
        </w:tc>
      </w:tr>
      <w:tr w:rsidR="0085509F" w:rsidRPr="0085509F" w14:paraId="487F466B" w14:textId="77777777" w:rsidTr="0085509F">
        <w:trPr>
          <w:trHeight w:val="333"/>
        </w:trPr>
        <w:tc>
          <w:tcPr>
            <w:tcW w:w="1548" w:type="dxa"/>
            <w:vAlign w:val="bottom"/>
          </w:tcPr>
          <w:p w14:paraId="60DECCF2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eastAsia="Times New Roman" w:hAnsi="Helvetica" w:cs="Arial"/>
                <w:b/>
                <w:bCs/>
              </w:rPr>
              <w:t>Height</w:t>
            </w:r>
          </w:p>
        </w:tc>
        <w:tc>
          <w:tcPr>
            <w:tcW w:w="4320" w:type="dxa"/>
            <w:vAlign w:val="bottom"/>
          </w:tcPr>
          <w:p w14:paraId="5E694CEF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hAnsi="Helvetica" w:cs="Arial"/>
              </w:rPr>
              <w:t>Max height of coral colony</w:t>
            </w:r>
          </w:p>
        </w:tc>
        <w:tc>
          <w:tcPr>
            <w:tcW w:w="1800" w:type="dxa"/>
          </w:tcPr>
          <w:p w14:paraId="08B951AE" w14:textId="77777777" w:rsidR="0085509F" w:rsidRPr="0085509F" w:rsidRDefault="0085509F" w:rsidP="0085509F">
            <w:pPr>
              <w:rPr>
                <w:rFonts w:ascii="Helvetica" w:hAnsi="Helvetica" w:cs="Arial"/>
              </w:rPr>
            </w:pPr>
            <w:r w:rsidRPr="0085509F">
              <w:rPr>
                <w:rFonts w:ascii="Helvetica" w:hAnsi="Helvetica" w:cs="Arial"/>
              </w:rPr>
              <w:t>cm</w:t>
            </w:r>
          </w:p>
        </w:tc>
      </w:tr>
    </w:tbl>
    <w:p w14:paraId="748761DF" w14:textId="77777777" w:rsidR="0085509F" w:rsidRDefault="0085509F">
      <w:pPr>
        <w:rPr>
          <w:rFonts w:ascii="Helvetica" w:hAnsi="Helvetica"/>
        </w:rPr>
      </w:pPr>
    </w:p>
    <w:p w14:paraId="08C2A7C5" w14:textId="77777777" w:rsidR="0085509F" w:rsidRDefault="0085509F">
      <w:pPr>
        <w:rPr>
          <w:rFonts w:ascii="Helvetica" w:hAnsi="Helvetica"/>
        </w:rPr>
      </w:pPr>
    </w:p>
    <w:p w14:paraId="2EAAD881" w14:textId="77777777" w:rsidR="0085509F" w:rsidRDefault="0085509F">
      <w:pPr>
        <w:rPr>
          <w:rFonts w:ascii="Helvetica" w:hAnsi="Helvetica"/>
        </w:rPr>
      </w:pPr>
    </w:p>
    <w:p w14:paraId="6B409F95" w14:textId="77777777" w:rsidR="0085509F" w:rsidRDefault="0085509F">
      <w:pPr>
        <w:rPr>
          <w:rFonts w:ascii="Helvetica" w:hAnsi="Helvetica"/>
        </w:rPr>
      </w:pPr>
    </w:p>
    <w:p w14:paraId="2937055A" w14:textId="77777777" w:rsidR="0085509F" w:rsidRDefault="0085509F">
      <w:pPr>
        <w:rPr>
          <w:rFonts w:ascii="Helvetica" w:hAnsi="Helvetica"/>
        </w:rPr>
      </w:pPr>
    </w:p>
    <w:p w14:paraId="3ED508AA" w14:textId="77777777" w:rsidR="0085509F" w:rsidRDefault="0085509F">
      <w:pPr>
        <w:rPr>
          <w:rFonts w:ascii="Helvetica" w:hAnsi="Helvetica"/>
        </w:rPr>
      </w:pPr>
    </w:p>
    <w:p w14:paraId="0DBA39BA" w14:textId="27095E30" w:rsidR="0085509F" w:rsidRDefault="0085509F">
      <w:pPr>
        <w:rPr>
          <w:rFonts w:ascii="Helvetica" w:hAnsi="Helvetica"/>
        </w:rPr>
      </w:pPr>
      <w:r w:rsidRPr="0085509F">
        <w:rPr>
          <w:rFonts w:ascii="Helvetica" w:hAnsi="Helvetica"/>
        </w:rPr>
        <w:t xml:space="preserve">9) </w:t>
      </w:r>
      <w:r w:rsidRPr="0085509F">
        <w:rPr>
          <w:rFonts w:ascii="Helvetica" w:hAnsi="Helvetica"/>
          <w:b/>
        </w:rPr>
        <w:t>Species filename</w:t>
      </w:r>
    </w:p>
    <w:p w14:paraId="3C45517D" w14:textId="77777777" w:rsidR="0085509F" w:rsidRDefault="0085509F">
      <w:pPr>
        <w:rPr>
          <w:rFonts w:ascii="Helvetica" w:hAnsi="Helvetica"/>
        </w:rPr>
      </w:pPr>
    </w:p>
    <w:p w14:paraId="4A53F5BC" w14:textId="77777777" w:rsidR="0085509F" w:rsidRDefault="0085509F">
      <w:pPr>
        <w:rPr>
          <w:rFonts w:ascii="Helvetica" w:hAnsi="Helvetica"/>
        </w:rPr>
      </w:pPr>
    </w:p>
    <w:p w14:paraId="3272062E" w14:textId="77777777" w:rsidR="0085509F" w:rsidRDefault="0085509F">
      <w:pPr>
        <w:rPr>
          <w:rFonts w:ascii="Helvetica" w:hAnsi="Helvetica"/>
        </w:rPr>
      </w:pPr>
    </w:p>
    <w:p w14:paraId="5B63DE50" w14:textId="77777777" w:rsidR="0085509F" w:rsidRDefault="0085509F">
      <w:pPr>
        <w:rPr>
          <w:rFonts w:ascii="Helvetica" w:hAnsi="Helvetica"/>
        </w:rPr>
      </w:pPr>
    </w:p>
    <w:p w14:paraId="126DF1E7" w14:textId="25DBE561" w:rsidR="00861EA0" w:rsidRPr="0085509F" w:rsidRDefault="007D14B2">
      <w:pPr>
        <w:rPr>
          <w:rFonts w:ascii="Helvetica" w:hAnsi="Helvetica"/>
          <w:b/>
        </w:rPr>
      </w:pPr>
      <w:r w:rsidRPr="0085509F">
        <w:rPr>
          <w:rFonts w:ascii="Helvetica" w:hAnsi="Helvetica"/>
        </w:rPr>
        <w:t>10)</w:t>
      </w:r>
      <w:r w:rsidR="00F00157" w:rsidRPr="0085509F">
        <w:rPr>
          <w:rFonts w:ascii="Helvetica" w:hAnsi="Helvetica"/>
        </w:rPr>
        <w:t xml:space="preserve"> </w:t>
      </w:r>
      <w:r w:rsidR="00861EA0" w:rsidRPr="0085509F">
        <w:rPr>
          <w:rFonts w:ascii="Helvetica" w:hAnsi="Helvetica"/>
          <w:b/>
        </w:rPr>
        <w:t xml:space="preserve">Ongoing or completed? </w:t>
      </w:r>
      <w:proofErr w:type="gramStart"/>
      <w:r w:rsidR="00861EA0" w:rsidRPr="0085509F">
        <w:rPr>
          <w:rFonts w:ascii="Helvetica" w:hAnsi="Helvetica"/>
          <w:b/>
        </w:rPr>
        <w:t>i</w:t>
      </w:r>
      <w:proofErr w:type="gramEnd"/>
      <w:r w:rsidR="00861EA0" w:rsidRPr="0085509F">
        <w:rPr>
          <w:rFonts w:ascii="Helvetica" w:hAnsi="Helvetica"/>
          <w:b/>
        </w:rPr>
        <w:t>.e., will you be submitting more data in the future?</w:t>
      </w:r>
    </w:p>
    <w:p w14:paraId="1C143866" w14:textId="77777777" w:rsidR="00F00157" w:rsidRPr="0085509F" w:rsidRDefault="00F00157">
      <w:pPr>
        <w:rPr>
          <w:rFonts w:ascii="Helvetica" w:hAnsi="Helvetica"/>
        </w:rPr>
      </w:pPr>
    </w:p>
    <w:p w14:paraId="21548778" w14:textId="77777777" w:rsidR="0085509F" w:rsidRDefault="0085509F">
      <w:pPr>
        <w:rPr>
          <w:rFonts w:ascii="Helvetica" w:hAnsi="Helvetica"/>
        </w:rPr>
      </w:pPr>
    </w:p>
    <w:p w14:paraId="4EC470ED" w14:textId="6145F752" w:rsidR="00F00157" w:rsidRPr="0085509F" w:rsidRDefault="00116090">
      <w:pPr>
        <w:rPr>
          <w:rFonts w:ascii="Helvetica" w:hAnsi="Helvetica"/>
        </w:rPr>
      </w:pPr>
      <w:r w:rsidRPr="0085509F">
        <w:rPr>
          <w:rFonts w:ascii="Helvetica" w:hAnsi="Helvetica"/>
        </w:rPr>
        <w:t>Ongoing</w:t>
      </w:r>
    </w:p>
    <w:sectPr w:rsidR="00F00157" w:rsidRPr="0085509F" w:rsidSect="00F00157">
      <w:pgSz w:w="12240" w:h="15840"/>
      <w:pgMar w:top="720" w:right="333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0F13B" w14:textId="77777777" w:rsidR="0085509F" w:rsidRDefault="0085509F" w:rsidP="0085509F">
      <w:r>
        <w:separator/>
      </w:r>
    </w:p>
  </w:endnote>
  <w:endnote w:type="continuationSeparator" w:id="0">
    <w:p w14:paraId="73D38BC7" w14:textId="77777777" w:rsidR="0085509F" w:rsidRDefault="0085509F" w:rsidP="0085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F575B" w14:textId="77777777" w:rsidR="0085509F" w:rsidRDefault="0085509F" w:rsidP="0085509F">
      <w:r>
        <w:separator/>
      </w:r>
    </w:p>
  </w:footnote>
  <w:footnote w:type="continuationSeparator" w:id="0">
    <w:p w14:paraId="4F5E01FD" w14:textId="77777777" w:rsidR="0085509F" w:rsidRDefault="0085509F" w:rsidP="0085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AD"/>
    <w:rsid w:val="000D35F0"/>
    <w:rsid w:val="00116090"/>
    <w:rsid w:val="001C093C"/>
    <w:rsid w:val="00207B37"/>
    <w:rsid w:val="002D44C4"/>
    <w:rsid w:val="003567C1"/>
    <w:rsid w:val="003C2486"/>
    <w:rsid w:val="003D077A"/>
    <w:rsid w:val="00403AFF"/>
    <w:rsid w:val="005C1262"/>
    <w:rsid w:val="00622113"/>
    <w:rsid w:val="00630ED7"/>
    <w:rsid w:val="006633AD"/>
    <w:rsid w:val="0067071F"/>
    <w:rsid w:val="00704BF7"/>
    <w:rsid w:val="0071635D"/>
    <w:rsid w:val="00733931"/>
    <w:rsid w:val="007D14B2"/>
    <w:rsid w:val="00840374"/>
    <w:rsid w:val="0085509F"/>
    <w:rsid w:val="00861EA0"/>
    <w:rsid w:val="008D3AE0"/>
    <w:rsid w:val="008D61B9"/>
    <w:rsid w:val="009C2AC2"/>
    <w:rsid w:val="00A0136D"/>
    <w:rsid w:val="00A43ED5"/>
    <w:rsid w:val="00A549F3"/>
    <w:rsid w:val="00AD58AB"/>
    <w:rsid w:val="00B478C6"/>
    <w:rsid w:val="00BA2445"/>
    <w:rsid w:val="00BC7CAE"/>
    <w:rsid w:val="00D019E4"/>
    <w:rsid w:val="00D21494"/>
    <w:rsid w:val="00D42434"/>
    <w:rsid w:val="00DB032B"/>
    <w:rsid w:val="00DC190A"/>
    <w:rsid w:val="00EB0356"/>
    <w:rsid w:val="00F00157"/>
    <w:rsid w:val="00F10CF4"/>
    <w:rsid w:val="00F7043E"/>
    <w:rsid w:val="00F85D3E"/>
    <w:rsid w:val="00FF5A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76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F"/>
  </w:style>
  <w:style w:type="paragraph" w:styleId="Footer">
    <w:name w:val="footer"/>
    <w:basedOn w:val="Normal"/>
    <w:link w:val="FooterChar"/>
    <w:uiPriority w:val="99"/>
    <w:unhideWhenUsed/>
    <w:rsid w:val="00855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F"/>
  </w:style>
  <w:style w:type="paragraph" w:styleId="Footer">
    <w:name w:val="footer"/>
    <w:basedOn w:val="Normal"/>
    <w:link w:val="FooterChar"/>
    <w:uiPriority w:val="99"/>
    <w:unhideWhenUsed/>
    <w:rsid w:val="00855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Macintosh Word</Application>
  <DocSecurity>0</DocSecurity>
  <Lines>13</Lines>
  <Paragraphs>3</Paragraphs>
  <ScaleCrop>false</ScaleCrop>
  <Company>Michigan State University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Sippel</dc:creator>
  <cp:keywords/>
  <dc:description/>
  <cp:lastModifiedBy>Anya Brown</cp:lastModifiedBy>
  <cp:revision>2</cp:revision>
  <dcterms:created xsi:type="dcterms:W3CDTF">2013-10-16T17:32:00Z</dcterms:created>
  <dcterms:modified xsi:type="dcterms:W3CDTF">2013-10-16T17:32:00Z</dcterms:modified>
</cp:coreProperties>
</file>