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37" w:rsidRDefault="00E44637" w:rsidP="00E44637">
      <w:pPr>
        <w:spacing w:after="0" w:line="240" w:lineRule="auto"/>
        <w:jc w:val="right"/>
      </w:pPr>
      <w:r>
        <w:t xml:space="preserve">Ben </w:t>
      </w:r>
      <w:proofErr w:type="spellStart"/>
      <w:r>
        <w:t>Burgen</w:t>
      </w:r>
      <w:proofErr w:type="spellEnd"/>
    </w:p>
    <w:p w:rsidR="00E44637" w:rsidRDefault="00E44637" w:rsidP="00E44637">
      <w:pPr>
        <w:spacing w:after="0" w:line="240" w:lineRule="auto"/>
        <w:jc w:val="right"/>
      </w:pPr>
      <w:r>
        <w:t>UFID 99514929</w:t>
      </w:r>
    </w:p>
    <w:p w:rsidR="00E44637" w:rsidRDefault="00A42196" w:rsidP="00E44637">
      <w:pPr>
        <w:spacing w:line="240" w:lineRule="auto"/>
        <w:jc w:val="right"/>
      </w:pPr>
      <w:r>
        <w:t>Dec. 6</w:t>
      </w:r>
      <w:r w:rsidR="00E44637">
        <w:t>, 2011</w:t>
      </w:r>
    </w:p>
    <w:p w:rsidR="00E44637" w:rsidRPr="005B355C" w:rsidRDefault="00C879F9" w:rsidP="00E44637">
      <w:pPr>
        <w:spacing w:after="0" w:line="240" w:lineRule="auto"/>
        <w:jc w:val="center"/>
        <w:rPr>
          <w:b/>
        </w:rPr>
      </w:pPr>
      <w:r>
        <w:rPr>
          <w:b/>
        </w:rPr>
        <w:t xml:space="preserve">Africana </w:t>
      </w:r>
      <w:r w:rsidR="00E44637" w:rsidRPr="005B355C">
        <w:rPr>
          <w:b/>
        </w:rPr>
        <w:t xml:space="preserve">Bibliography Project </w:t>
      </w:r>
    </w:p>
    <w:p w:rsidR="00E44637" w:rsidRPr="005B355C" w:rsidRDefault="00C879F9" w:rsidP="00E44637">
      <w:pPr>
        <w:spacing w:line="240" w:lineRule="auto"/>
        <w:jc w:val="center"/>
        <w:rPr>
          <w:b/>
        </w:rPr>
      </w:pPr>
      <w:r>
        <w:rPr>
          <w:b/>
        </w:rPr>
        <w:t>Mauritania, Senegal, and Migration</w:t>
      </w:r>
      <w:bookmarkStart w:id="0" w:name="_GoBack"/>
      <w:bookmarkEnd w:id="0"/>
    </w:p>
    <w:p w:rsidR="00E44637" w:rsidRPr="005B355C" w:rsidRDefault="00E44637" w:rsidP="00E44637">
      <w:pPr>
        <w:spacing w:after="0" w:line="240" w:lineRule="auto"/>
        <w:rPr>
          <w:b/>
        </w:rPr>
      </w:pPr>
      <w:r w:rsidRPr="005B355C">
        <w:rPr>
          <w:b/>
        </w:rPr>
        <w:t xml:space="preserve">Statement of research objectives: </w:t>
      </w:r>
    </w:p>
    <w:p w:rsidR="00E44637" w:rsidRDefault="00E44637" w:rsidP="00E44637">
      <w:pPr>
        <w:spacing w:line="240" w:lineRule="auto"/>
      </w:pPr>
      <w:r>
        <w:tab/>
        <w:t xml:space="preserve">In this bibliography project I am attempting to expand both the breadth and depth of my knowledge on topics relating to migration in Mauritania and Senegal. My own ethnographic experience is very specifically situated in the context of a rural Soninke village in Mauritania and my future ethnographic research is proposed to take place in the context of rural Wolof villages in Senegal. Therefore, I am trying to find general historical political and economic information on both of these nation-states while also surveying the diversity of scholarly publications relating to migration in these two countries. </w:t>
      </w:r>
    </w:p>
    <w:p w:rsidR="00E44637" w:rsidRDefault="00E44637" w:rsidP="00E44637">
      <w:pPr>
        <w:spacing w:after="0" w:line="240" w:lineRule="auto"/>
        <w:rPr>
          <w:b/>
        </w:rPr>
      </w:pPr>
      <w:r>
        <w:rPr>
          <w:b/>
        </w:rPr>
        <w:t>Bibliographic Resource</w:t>
      </w:r>
      <w:r w:rsidRPr="005B355C">
        <w:rPr>
          <w:b/>
        </w:rPr>
        <w:t>:</w:t>
      </w:r>
    </w:p>
    <w:p w:rsidR="00E44637" w:rsidRPr="00E44637" w:rsidRDefault="00E44637" w:rsidP="00E44637">
      <w:pPr>
        <w:spacing w:after="0" w:line="240" w:lineRule="auto"/>
        <w:rPr>
          <w:b/>
        </w:rPr>
      </w:pPr>
    </w:p>
    <w:p w:rsidR="00E44637" w:rsidRDefault="00E44637" w:rsidP="00E44637">
      <w:pPr>
        <w:spacing w:after="0" w:line="240" w:lineRule="auto"/>
      </w:pPr>
      <w:r>
        <w:t>Europa World Online</w:t>
      </w:r>
    </w:p>
    <w:p w:rsidR="00E44637" w:rsidRDefault="00E44637" w:rsidP="00E44637">
      <w:pPr>
        <w:spacing w:after="0" w:line="240" w:lineRule="auto"/>
      </w:pPr>
      <w:r>
        <w:tab/>
      </w:r>
      <w:proofErr w:type="gramStart"/>
      <w:r>
        <w:t>2003-2011. Africa South of the Sahara.</w:t>
      </w:r>
      <w:proofErr w:type="gramEnd"/>
      <w:r>
        <w:t xml:space="preserve"> London: </w:t>
      </w:r>
      <w:proofErr w:type="spellStart"/>
      <w:r>
        <w:t>Routledge</w:t>
      </w:r>
      <w:proofErr w:type="spellEnd"/>
      <w:r>
        <w:t>.  Electronic resource,</w:t>
      </w:r>
    </w:p>
    <w:p w:rsidR="00E44637" w:rsidRDefault="00E44637" w:rsidP="00E44637">
      <w:pPr>
        <w:spacing w:after="0" w:line="240" w:lineRule="auto"/>
        <w:rPr>
          <w:rStyle w:val="Hyperlink"/>
          <w:color w:val="auto"/>
          <w:u w:val="none"/>
        </w:rPr>
      </w:pPr>
      <w:r>
        <w:tab/>
      </w:r>
      <w:hyperlink r:id="rId5" w:history="1">
        <w:r>
          <w:rPr>
            <w:rStyle w:val="Hyperlink"/>
          </w:rPr>
          <w:t>http://www.europaworld.com/entry/ass</w:t>
        </w:r>
      </w:hyperlink>
      <w:r w:rsidRPr="000F468D">
        <w:rPr>
          <w:rStyle w:val="Hyperlink"/>
          <w:u w:val="none"/>
        </w:rPr>
        <w:t xml:space="preserve">    </w:t>
      </w:r>
      <w:r w:rsidRPr="000F468D">
        <w:rPr>
          <w:rStyle w:val="Hyperlink"/>
          <w:color w:val="auto"/>
          <w:u w:val="none"/>
        </w:rPr>
        <w:t>a</w:t>
      </w:r>
      <w:r>
        <w:rPr>
          <w:rStyle w:val="Hyperlink"/>
          <w:color w:val="auto"/>
          <w:u w:val="none"/>
        </w:rPr>
        <w:t>ccessed October 10, 2011.</w:t>
      </w:r>
    </w:p>
    <w:p w:rsidR="00E44637" w:rsidRDefault="00E44637" w:rsidP="00E44637">
      <w:pPr>
        <w:spacing w:after="0" w:line="240" w:lineRule="auto"/>
        <w:rPr>
          <w:rStyle w:val="Hyperlink"/>
          <w:color w:val="auto"/>
          <w:u w:val="none"/>
        </w:rPr>
      </w:pPr>
    </w:p>
    <w:p w:rsidR="00E44637" w:rsidRDefault="00E44637" w:rsidP="0080543E">
      <w:pPr>
        <w:spacing w:line="240" w:lineRule="auto"/>
      </w:pPr>
      <w:r>
        <w:t xml:space="preserve">I found this resource directly on your website “key resources” tab. This is a great general source providing detailed and reliable general information at the national level. Most useful to me were the sections on recent history and economy. I looked at both Mauritania and Senegal following my research interests. This resource will be valuable in describing both political and economic realities to situate a discussion of migration. However, there is very little direct mention of remittances or migration in the discussions on economy.  </w:t>
      </w:r>
    </w:p>
    <w:p w:rsidR="00E44637" w:rsidRPr="00E44637" w:rsidRDefault="002C61E2" w:rsidP="00E44637">
      <w:pPr>
        <w:spacing w:after="0" w:line="240" w:lineRule="auto"/>
        <w:rPr>
          <w:u w:val="single"/>
        </w:rPr>
      </w:pPr>
      <w:r>
        <w:rPr>
          <w:u w:val="single"/>
        </w:rPr>
        <w:t>Examples of useful material</w:t>
      </w:r>
      <w:r w:rsidR="00E44637" w:rsidRPr="00E44637">
        <w:rPr>
          <w:u w:val="single"/>
        </w:rPr>
        <w:t>s:</w:t>
      </w:r>
    </w:p>
    <w:p w:rsidR="00E44637" w:rsidRDefault="00E44637" w:rsidP="00E44637">
      <w:pPr>
        <w:spacing w:after="0" w:line="240" w:lineRule="auto"/>
      </w:pPr>
      <w:proofErr w:type="spellStart"/>
      <w:proofErr w:type="gramStart"/>
      <w:r>
        <w:t>Holligan</w:t>
      </w:r>
      <w:proofErr w:type="spellEnd"/>
      <w:r>
        <w:t xml:space="preserve">, Victoria and Edith </w:t>
      </w:r>
      <w:proofErr w:type="spellStart"/>
      <w:r>
        <w:t>Hodgkinson</w:t>
      </w:r>
      <w:proofErr w:type="spellEnd"/>
      <w:r>
        <w:t>.</w:t>
      </w:r>
      <w:proofErr w:type="gramEnd"/>
      <w:r>
        <w:t xml:space="preserve"> </w:t>
      </w:r>
    </w:p>
    <w:p w:rsidR="00E44637" w:rsidRDefault="00E44637" w:rsidP="00E44637">
      <w:pPr>
        <w:spacing w:after="0" w:line="240" w:lineRule="auto"/>
        <w:ind w:firstLine="720"/>
      </w:pPr>
      <w:r>
        <w:t xml:space="preserve">2010. Economy (Mauritania). </w:t>
      </w:r>
      <w:proofErr w:type="gramStart"/>
      <w:r>
        <w:t>In Europa World Online.</w:t>
      </w:r>
      <w:proofErr w:type="gramEnd"/>
      <w:r>
        <w:t xml:space="preserve"> London: </w:t>
      </w:r>
      <w:proofErr w:type="spellStart"/>
      <w:r>
        <w:t>Routledge</w:t>
      </w:r>
      <w:proofErr w:type="spellEnd"/>
      <w:r>
        <w:t xml:space="preserve">. Electronic resource, </w:t>
      </w:r>
    </w:p>
    <w:p w:rsidR="00E44637" w:rsidRPr="00EB099D" w:rsidRDefault="00C879F9" w:rsidP="00E44637">
      <w:pPr>
        <w:spacing w:after="0" w:line="240" w:lineRule="auto"/>
        <w:ind w:firstLine="720"/>
      </w:pPr>
      <w:hyperlink r:id="rId6" w:history="1">
        <w:r w:rsidR="00E44637">
          <w:rPr>
            <w:rStyle w:val="Hyperlink"/>
          </w:rPr>
          <w:t>http://www.europaworld.com/entry/mr.ec</w:t>
        </w:r>
      </w:hyperlink>
      <w:r w:rsidR="00E44637">
        <w:rPr>
          <w:rStyle w:val="Hyperlink"/>
        </w:rPr>
        <w:t xml:space="preserve"> </w:t>
      </w:r>
      <w:r w:rsidR="00E44637">
        <w:rPr>
          <w:rStyle w:val="Hyperlink"/>
          <w:u w:val="none"/>
        </w:rPr>
        <w:t xml:space="preserve"> </w:t>
      </w:r>
      <w:r w:rsidR="00E44637">
        <w:rPr>
          <w:rStyle w:val="Hyperlink"/>
          <w:color w:val="auto"/>
          <w:u w:val="none"/>
        </w:rPr>
        <w:t>accessed October 10, 2011.</w:t>
      </w:r>
    </w:p>
    <w:p w:rsidR="00E44637" w:rsidRDefault="00E44637" w:rsidP="00E44637">
      <w:pPr>
        <w:spacing w:after="0" w:line="240" w:lineRule="auto"/>
        <w:rPr>
          <w:rStyle w:val="Hyperlink"/>
          <w:color w:val="auto"/>
          <w:u w:val="none"/>
        </w:rPr>
      </w:pPr>
      <w:proofErr w:type="spellStart"/>
      <w:r>
        <w:rPr>
          <w:rStyle w:val="Hyperlink"/>
          <w:color w:val="auto"/>
          <w:u w:val="none"/>
        </w:rPr>
        <w:t>Murison</w:t>
      </w:r>
      <w:proofErr w:type="spellEnd"/>
      <w:r>
        <w:rPr>
          <w:rStyle w:val="Hyperlink"/>
          <w:color w:val="auto"/>
          <w:u w:val="none"/>
        </w:rPr>
        <w:t>, Katherine</w:t>
      </w:r>
    </w:p>
    <w:p w:rsidR="00E44637" w:rsidRDefault="00E44637" w:rsidP="00E44637">
      <w:pPr>
        <w:spacing w:after="0" w:line="240" w:lineRule="auto"/>
        <w:rPr>
          <w:rStyle w:val="Hyperlink"/>
          <w:color w:val="auto"/>
          <w:u w:val="none"/>
        </w:rPr>
      </w:pPr>
      <w:r>
        <w:rPr>
          <w:rStyle w:val="Hyperlink"/>
          <w:color w:val="auto"/>
          <w:u w:val="none"/>
        </w:rPr>
        <w:tab/>
        <w:t xml:space="preserve">2010. Recent History (Mauritania). </w:t>
      </w:r>
      <w:proofErr w:type="gramStart"/>
      <w:r>
        <w:rPr>
          <w:rStyle w:val="Hyperlink"/>
          <w:color w:val="auto"/>
          <w:u w:val="none"/>
        </w:rPr>
        <w:t>In Europa World Online.</w:t>
      </w:r>
      <w:proofErr w:type="gramEnd"/>
      <w:r>
        <w:rPr>
          <w:rStyle w:val="Hyperlink"/>
          <w:color w:val="auto"/>
          <w:u w:val="none"/>
        </w:rPr>
        <w:t xml:space="preserve"> London: </w:t>
      </w:r>
      <w:proofErr w:type="spellStart"/>
      <w:r>
        <w:rPr>
          <w:rStyle w:val="Hyperlink"/>
          <w:color w:val="auto"/>
          <w:u w:val="none"/>
        </w:rPr>
        <w:t>Routledge</w:t>
      </w:r>
      <w:proofErr w:type="spellEnd"/>
      <w:r>
        <w:rPr>
          <w:rStyle w:val="Hyperlink"/>
          <w:color w:val="auto"/>
          <w:u w:val="none"/>
        </w:rPr>
        <w:t>. Electronic</w:t>
      </w:r>
    </w:p>
    <w:p w:rsidR="00E44637" w:rsidRPr="00EB099D" w:rsidRDefault="00E44637" w:rsidP="00E44637">
      <w:pPr>
        <w:spacing w:after="0" w:line="240" w:lineRule="auto"/>
        <w:ind w:firstLine="720"/>
        <w:rPr>
          <w:rStyle w:val="Hyperlink"/>
          <w:color w:val="auto"/>
          <w:u w:val="none"/>
        </w:rPr>
      </w:pPr>
      <w:proofErr w:type="gramStart"/>
      <w:r>
        <w:rPr>
          <w:rStyle w:val="Hyperlink"/>
          <w:color w:val="auto"/>
          <w:u w:val="none"/>
        </w:rPr>
        <w:t>resource</w:t>
      </w:r>
      <w:proofErr w:type="gramEnd"/>
      <w:r>
        <w:rPr>
          <w:rStyle w:val="Hyperlink"/>
          <w:color w:val="auto"/>
          <w:u w:val="none"/>
        </w:rPr>
        <w:t xml:space="preserve">, </w:t>
      </w:r>
      <w:hyperlink r:id="rId7" w:history="1">
        <w:r w:rsidRPr="00B33D6D">
          <w:rPr>
            <w:rFonts w:eastAsia="Times New Roman" w:cstheme="minorHAnsi"/>
            <w:color w:val="0000FF"/>
            <w:u w:val="single"/>
          </w:rPr>
          <w:t>http://www.europaworld.com/entry/mr.hi</w:t>
        </w:r>
      </w:hyperlink>
      <w:r>
        <w:rPr>
          <w:rFonts w:eastAsia="Times New Roman" w:cstheme="minorHAnsi"/>
          <w:color w:val="0000FF"/>
          <w:u w:val="single"/>
        </w:rPr>
        <w:t xml:space="preserve"> </w:t>
      </w:r>
      <w:r>
        <w:rPr>
          <w:rFonts w:eastAsia="Times New Roman" w:cstheme="minorHAnsi"/>
          <w:color w:val="0000FF"/>
        </w:rPr>
        <w:t xml:space="preserve"> </w:t>
      </w:r>
      <w:r>
        <w:rPr>
          <w:rFonts w:eastAsia="Times New Roman" w:cstheme="minorHAnsi"/>
        </w:rPr>
        <w:t>accessed October 10, 2011.</w:t>
      </w:r>
    </w:p>
    <w:p w:rsidR="00E44637" w:rsidRDefault="00E44637" w:rsidP="00E44637">
      <w:pPr>
        <w:spacing w:after="0" w:line="240" w:lineRule="auto"/>
      </w:pPr>
      <w:proofErr w:type="spellStart"/>
      <w:r>
        <w:t>Murison</w:t>
      </w:r>
      <w:proofErr w:type="spellEnd"/>
      <w:r>
        <w:t xml:space="preserve">, Katharine and Pierre </w:t>
      </w:r>
      <w:proofErr w:type="spellStart"/>
      <w:r>
        <w:t>Englebert</w:t>
      </w:r>
      <w:proofErr w:type="spellEnd"/>
    </w:p>
    <w:p w:rsidR="00E44637" w:rsidRDefault="00E44637" w:rsidP="00E44637">
      <w:pPr>
        <w:spacing w:after="0" w:line="240" w:lineRule="auto"/>
        <w:ind w:firstLine="720"/>
      </w:pPr>
      <w:r>
        <w:t xml:space="preserve">2010. Recent History (Senegal). </w:t>
      </w:r>
      <w:proofErr w:type="gramStart"/>
      <w:r>
        <w:t>In Europa World Online.</w:t>
      </w:r>
      <w:proofErr w:type="gramEnd"/>
      <w:r>
        <w:t xml:space="preserve"> London: </w:t>
      </w:r>
      <w:proofErr w:type="spellStart"/>
      <w:r>
        <w:t>Routledge</w:t>
      </w:r>
      <w:proofErr w:type="spellEnd"/>
      <w:r>
        <w:t xml:space="preserve">. Electronic resource, </w:t>
      </w:r>
    </w:p>
    <w:p w:rsidR="00E44637" w:rsidRDefault="00E44637" w:rsidP="00E44637">
      <w:pPr>
        <w:spacing w:after="0" w:line="240" w:lineRule="auto"/>
        <w:ind w:firstLine="720"/>
        <w:rPr>
          <w:rStyle w:val="Hyperlink"/>
          <w:color w:val="auto"/>
          <w:u w:val="none"/>
        </w:rPr>
      </w:pPr>
      <w:r>
        <w:t xml:space="preserve"> </w:t>
      </w:r>
      <w:hyperlink r:id="rId8" w:history="1">
        <w:r>
          <w:rPr>
            <w:rStyle w:val="Hyperlink"/>
          </w:rPr>
          <w:t>http://www.europaworld.com/entry/sn.hi</w:t>
        </w:r>
      </w:hyperlink>
      <w:r>
        <w:rPr>
          <w:rStyle w:val="Hyperlink"/>
        </w:rPr>
        <w:t xml:space="preserve"> </w:t>
      </w:r>
      <w:r>
        <w:rPr>
          <w:rStyle w:val="Hyperlink"/>
          <w:u w:val="none"/>
        </w:rPr>
        <w:t xml:space="preserve"> </w:t>
      </w:r>
      <w:r>
        <w:rPr>
          <w:rStyle w:val="Hyperlink"/>
          <w:color w:val="auto"/>
          <w:u w:val="none"/>
        </w:rPr>
        <w:t>accessed October 10, 2011.</w:t>
      </w:r>
    </w:p>
    <w:p w:rsidR="00E44637" w:rsidRDefault="00E44637" w:rsidP="00E44637">
      <w:pPr>
        <w:spacing w:after="0" w:line="240" w:lineRule="auto"/>
      </w:pPr>
      <w:r>
        <w:t xml:space="preserve">Young, Ralph, Edith </w:t>
      </w:r>
      <w:proofErr w:type="spellStart"/>
      <w:r>
        <w:t>Hodgkinson</w:t>
      </w:r>
      <w:proofErr w:type="spellEnd"/>
      <w:r>
        <w:t>, Richard Synge and Edward George</w:t>
      </w:r>
    </w:p>
    <w:p w:rsidR="00E44637" w:rsidRDefault="00E44637" w:rsidP="00E44637">
      <w:pPr>
        <w:spacing w:after="0" w:line="240" w:lineRule="auto"/>
        <w:ind w:firstLine="720"/>
      </w:pPr>
      <w:r>
        <w:t xml:space="preserve">2010. Economy (Senegal). </w:t>
      </w:r>
      <w:proofErr w:type="gramStart"/>
      <w:r>
        <w:t>In Europa World Online.</w:t>
      </w:r>
      <w:proofErr w:type="gramEnd"/>
      <w:r>
        <w:t xml:space="preserve"> London: </w:t>
      </w:r>
      <w:proofErr w:type="spellStart"/>
      <w:r>
        <w:t>Routledge</w:t>
      </w:r>
      <w:proofErr w:type="spellEnd"/>
      <w:r>
        <w:t>. Electronic resource,</w:t>
      </w:r>
    </w:p>
    <w:p w:rsidR="00E44637" w:rsidRPr="001929BE" w:rsidRDefault="00C879F9" w:rsidP="001929BE">
      <w:pPr>
        <w:spacing w:after="0" w:line="240" w:lineRule="auto"/>
        <w:ind w:firstLine="720"/>
      </w:pPr>
      <w:hyperlink r:id="rId9" w:history="1">
        <w:r w:rsidR="00895AED" w:rsidRPr="004463B3">
          <w:rPr>
            <w:rStyle w:val="Hyperlink"/>
          </w:rPr>
          <w:t>http://www.europaworld.com/entry/sn.ec</w:t>
        </w:r>
      </w:hyperlink>
      <w:r w:rsidR="00895AED">
        <w:rPr>
          <w:u w:val="single"/>
        </w:rPr>
        <w:t xml:space="preserve"> </w:t>
      </w:r>
      <w:r w:rsidR="001929BE">
        <w:t xml:space="preserve">accessed October 10, </w:t>
      </w:r>
      <w:r w:rsidR="00E44637" w:rsidRPr="001929BE">
        <w:rPr>
          <w:rStyle w:val="Hyperlink"/>
          <w:color w:val="auto"/>
          <w:u w:val="none"/>
        </w:rPr>
        <w:t>2011.</w:t>
      </w:r>
    </w:p>
    <w:p w:rsidR="0080543E" w:rsidRPr="0080543E" w:rsidRDefault="00895AED" w:rsidP="0080543E">
      <w:pPr>
        <w:tabs>
          <w:tab w:val="left" w:pos="3780"/>
        </w:tabs>
        <w:spacing w:after="0" w:line="240" w:lineRule="auto"/>
        <w:ind w:firstLine="720"/>
      </w:pPr>
      <w:r>
        <w:tab/>
      </w:r>
    </w:p>
    <w:p w:rsidR="00047547" w:rsidRDefault="00E44637">
      <w:r>
        <w:rPr>
          <w:b/>
        </w:rPr>
        <w:t>Bibliographic Resource:</w:t>
      </w:r>
    </w:p>
    <w:p w:rsidR="001929BE" w:rsidRDefault="001929BE" w:rsidP="00895AED">
      <w:pPr>
        <w:spacing w:after="0" w:line="240" w:lineRule="auto"/>
      </w:pPr>
      <w:r>
        <w:t>Online Computer Library Center</w:t>
      </w:r>
    </w:p>
    <w:p w:rsidR="00E44637" w:rsidRDefault="001929BE" w:rsidP="00895AED">
      <w:pPr>
        <w:spacing w:after="0" w:line="240" w:lineRule="auto"/>
        <w:ind w:firstLine="720"/>
      </w:pPr>
      <w:r>
        <w:t xml:space="preserve">1992-2011. </w:t>
      </w:r>
      <w:r w:rsidR="00E44637">
        <w:t>Anthropology Plus</w:t>
      </w:r>
      <w:r>
        <w:t xml:space="preserve">. Dublin, Ohio: OCLC. </w:t>
      </w:r>
      <w:proofErr w:type="gramStart"/>
      <w:r>
        <w:t>Online Database.</w:t>
      </w:r>
      <w:proofErr w:type="gramEnd"/>
      <w:r>
        <w:t xml:space="preserve"> </w:t>
      </w:r>
    </w:p>
    <w:p w:rsidR="001929BE" w:rsidRDefault="00C879F9" w:rsidP="00895AED">
      <w:pPr>
        <w:spacing w:after="0" w:line="240" w:lineRule="auto"/>
        <w:ind w:firstLine="720"/>
      </w:pPr>
      <w:hyperlink r:id="rId10" w:history="1">
        <w:r w:rsidR="001929BE" w:rsidRPr="004463B3">
          <w:rPr>
            <w:rStyle w:val="Hyperlink"/>
          </w:rPr>
          <w:t>http://firstsearch.oclc.org/fsip?autho=100324117&amp;dbname=AnthropologyPlus&amp;done=referer</w:t>
        </w:r>
      </w:hyperlink>
    </w:p>
    <w:p w:rsidR="001929BE" w:rsidRDefault="00895AED" w:rsidP="00895AED">
      <w:pPr>
        <w:spacing w:after="0" w:line="240" w:lineRule="auto"/>
        <w:ind w:firstLine="720"/>
      </w:pPr>
      <w:proofErr w:type="gramStart"/>
      <w:r>
        <w:t>accessed</w:t>
      </w:r>
      <w:proofErr w:type="gramEnd"/>
      <w:r>
        <w:t xml:space="preserve"> October 26, 2011.</w:t>
      </w:r>
    </w:p>
    <w:p w:rsidR="00895AED" w:rsidRDefault="00895AED" w:rsidP="00895AED">
      <w:pPr>
        <w:spacing w:after="0" w:line="240" w:lineRule="auto"/>
      </w:pPr>
    </w:p>
    <w:p w:rsidR="00895AED" w:rsidRDefault="002C61E2" w:rsidP="00895AED">
      <w:pPr>
        <w:spacing w:after="0" w:line="240" w:lineRule="auto"/>
      </w:pPr>
      <w:r>
        <w:t xml:space="preserve">I found this source directly through the library catalog search page under the” databases” tab. It is most easily found through the “by subject” function.  I found Anthropology Plus to be a very useful database. I performed the following keyword searches (Mauritania + migration; Senegal + migration; Soninke; Wolof) and turned up reasonable numbers of materials. Many of these proved to be very interesting and possibly pertinent to my research. </w:t>
      </w:r>
      <w:r w:rsidR="00725BB6">
        <w:t xml:space="preserve">This database seems to contain a wider breadth of journals than </w:t>
      </w:r>
      <w:proofErr w:type="spellStart"/>
      <w:r w:rsidR="00725BB6">
        <w:t>AnthroSource</w:t>
      </w:r>
      <w:proofErr w:type="spellEnd"/>
      <w:r w:rsidR="00725BB6">
        <w:t xml:space="preserve">. I found lots of articles including some that had just come out. The only thing that I found frustrating was that I can’t read all of the articles because of the language they’ve been written in. I also liked the function which allows you to search only journals which UF has a subscription to. </w:t>
      </w:r>
    </w:p>
    <w:p w:rsidR="00725BB6" w:rsidRDefault="00725BB6" w:rsidP="00895AED">
      <w:pPr>
        <w:spacing w:after="0" w:line="240" w:lineRule="auto"/>
      </w:pPr>
    </w:p>
    <w:p w:rsidR="00725BB6" w:rsidRDefault="00725BB6" w:rsidP="00895AED">
      <w:pPr>
        <w:spacing w:after="0" w:line="240" w:lineRule="auto"/>
      </w:pPr>
      <w:r>
        <w:rPr>
          <w:u w:val="single"/>
        </w:rPr>
        <w:t>Examples of Useful Materials</w:t>
      </w:r>
      <w:r w:rsidRPr="00D658AF">
        <w:rPr>
          <w:u w:val="single"/>
        </w:rPr>
        <w:t>:</w:t>
      </w:r>
    </w:p>
    <w:p w:rsidR="00585121" w:rsidRDefault="00585121" w:rsidP="00585121">
      <w:pPr>
        <w:spacing w:after="0" w:line="240" w:lineRule="auto"/>
      </w:pPr>
      <w:r>
        <w:t xml:space="preserve">Kane, </w:t>
      </w:r>
      <w:proofErr w:type="spellStart"/>
      <w:r>
        <w:t>Abdoulaye</w:t>
      </w:r>
      <w:proofErr w:type="spellEnd"/>
    </w:p>
    <w:p w:rsidR="00585121" w:rsidRDefault="00585121" w:rsidP="00585121">
      <w:pPr>
        <w:spacing w:after="0" w:line="240" w:lineRule="auto"/>
        <w:ind w:left="720"/>
      </w:pPr>
      <w:r>
        <w:t xml:space="preserve">2010 Charity and Self-Help: Migrants’ Social Networks and Health Care in the Homeland. </w:t>
      </w:r>
      <w:proofErr w:type="gramStart"/>
      <w:r>
        <w:rPr>
          <w:i/>
        </w:rPr>
        <w:t>Anthropology Today</w:t>
      </w:r>
      <w:r>
        <w:t>.</w:t>
      </w:r>
      <w:proofErr w:type="gramEnd"/>
      <w:r>
        <w:t xml:space="preserve"> 26 (4): 8-12.</w:t>
      </w:r>
    </w:p>
    <w:p w:rsidR="00725BB6" w:rsidRDefault="00725BB6" w:rsidP="00895AED">
      <w:pPr>
        <w:spacing w:after="0" w:line="240" w:lineRule="auto"/>
      </w:pPr>
      <w:proofErr w:type="spellStart"/>
      <w:proofErr w:type="gramStart"/>
      <w:r>
        <w:t>Melly</w:t>
      </w:r>
      <w:proofErr w:type="spellEnd"/>
      <w:r>
        <w:t>, Caroline Marie.</w:t>
      </w:r>
      <w:proofErr w:type="gramEnd"/>
    </w:p>
    <w:p w:rsidR="00725BB6" w:rsidRDefault="00725BB6" w:rsidP="00725BB6">
      <w:pPr>
        <w:spacing w:after="0" w:line="240" w:lineRule="auto"/>
        <w:ind w:left="720"/>
      </w:pPr>
      <w:r>
        <w:t xml:space="preserve">2011 Titanic tales of missing men: reconfigurations of national identity and gendered presence in Dakar, Senegal.  </w:t>
      </w:r>
      <w:proofErr w:type="gramStart"/>
      <w:r>
        <w:rPr>
          <w:i/>
        </w:rPr>
        <w:t>American Ethnologist</w:t>
      </w:r>
      <w:r>
        <w:t>.</w:t>
      </w:r>
      <w:proofErr w:type="gramEnd"/>
      <w:r>
        <w:t xml:space="preserve"> 38 (2): 351-376.</w:t>
      </w:r>
    </w:p>
    <w:p w:rsidR="00585121" w:rsidRDefault="00585121" w:rsidP="00585121">
      <w:pPr>
        <w:spacing w:after="0" w:line="240" w:lineRule="auto"/>
      </w:pPr>
      <w:proofErr w:type="spellStart"/>
      <w:r>
        <w:t>Razy</w:t>
      </w:r>
      <w:proofErr w:type="spellEnd"/>
      <w:r>
        <w:t xml:space="preserve">, </w:t>
      </w:r>
      <w:proofErr w:type="spellStart"/>
      <w:r>
        <w:rPr>
          <w:rFonts w:cstheme="minorHAnsi"/>
        </w:rPr>
        <w:t>É</w:t>
      </w:r>
      <w:r>
        <w:t>lodie</w:t>
      </w:r>
      <w:proofErr w:type="spellEnd"/>
    </w:p>
    <w:p w:rsidR="00585121" w:rsidRDefault="00585121" w:rsidP="00585121">
      <w:pPr>
        <w:spacing w:after="0" w:line="240" w:lineRule="auto"/>
        <w:ind w:left="720"/>
      </w:pPr>
      <w:r>
        <w:t xml:space="preserve">2006 De </w:t>
      </w:r>
      <w:proofErr w:type="spellStart"/>
      <w:r>
        <w:t>quelques</w:t>
      </w:r>
      <w:proofErr w:type="spellEnd"/>
      <w:r>
        <w:t xml:space="preserve"> “retours </w:t>
      </w:r>
      <w:proofErr w:type="spellStart"/>
      <w:r>
        <w:t>sonink</w:t>
      </w:r>
      <w:r>
        <w:rPr>
          <w:rFonts w:cstheme="minorHAnsi"/>
        </w:rPr>
        <w:t>é</w:t>
      </w:r>
      <w:proofErr w:type="spellEnd"/>
      <w:r>
        <w:t xml:space="preserve">” aux </w:t>
      </w:r>
      <w:proofErr w:type="spellStart"/>
      <w:r>
        <w:t>diff</w:t>
      </w:r>
      <w:r>
        <w:rPr>
          <w:rFonts w:cstheme="minorHAnsi"/>
        </w:rPr>
        <w:t>é</w:t>
      </w:r>
      <w:r>
        <w:t>rents</w:t>
      </w:r>
      <w:proofErr w:type="spellEnd"/>
      <w:r>
        <w:t xml:space="preserve"> </w:t>
      </w:r>
      <w:r>
        <w:rPr>
          <w:rFonts w:cstheme="minorHAnsi"/>
        </w:rPr>
        <w:t>ages</w:t>
      </w:r>
      <w:r>
        <w:t xml:space="preserve"> de la vie: Circulations entre la France </w:t>
      </w:r>
      <w:proofErr w:type="gramStart"/>
      <w:r>
        <w:t>et</w:t>
      </w:r>
      <w:proofErr w:type="gramEnd"/>
      <w:r>
        <w:t xml:space="preserve"> le Mali. </w:t>
      </w:r>
      <w:proofErr w:type="gramStart"/>
      <w:r>
        <w:rPr>
          <w:i/>
        </w:rPr>
        <w:t xml:space="preserve">Journal des </w:t>
      </w:r>
      <w:proofErr w:type="spellStart"/>
      <w:r>
        <w:rPr>
          <w:i/>
        </w:rPr>
        <w:t>anthropologues</w:t>
      </w:r>
      <w:proofErr w:type="spellEnd"/>
      <w:r>
        <w:t>.</w:t>
      </w:r>
      <w:proofErr w:type="gramEnd"/>
      <w:r>
        <w:t xml:space="preserve"> 106-107: 337-354.</w:t>
      </w:r>
    </w:p>
    <w:p w:rsidR="00585121" w:rsidRDefault="00585121" w:rsidP="00585121">
      <w:pPr>
        <w:spacing w:after="0" w:line="240" w:lineRule="auto"/>
      </w:pPr>
      <w:proofErr w:type="spellStart"/>
      <w:r>
        <w:t>Sy</w:t>
      </w:r>
      <w:proofErr w:type="spellEnd"/>
      <w:r>
        <w:t xml:space="preserve">, </w:t>
      </w:r>
      <w:proofErr w:type="spellStart"/>
      <w:r>
        <w:t>Yaya</w:t>
      </w:r>
      <w:proofErr w:type="spellEnd"/>
    </w:p>
    <w:p w:rsidR="00585121" w:rsidRDefault="00585121" w:rsidP="00585121">
      <w:pPr>
        <w:spacing w:after="0" w:line="240" w:lineRule="auto"/>
      </w:pPr>
      <w:r>
        <w:tab/>
        <w:t xml:space="preserve">2000 </w:t>
      </w:r>
      <w:proofErr w:type="spellStart"/>
      <w:r>
        <w:t>L’esclavage</w:t>
      </w:r>
      <w:proofErr w:type="spellEnd"/>
      <w:r>
        <w:t xml:space="preserve"> chez les </w:t>
      </w:r>
      <w:proofErr w:type="spellStart"/>
      <w:r>
        <w:t>Sonink</w:t>
      </w:r>
      <w:r>
        <w:rPr>
          <w:rFonts w:cstheme="minorHAnsi"/>
        </w:rPr>
        <w:t>é</w:t>
      </w:r>
      <w:r>
        <w:t>s</w:t>
      </w:r>
      <w:proofErr w:type="spellEnd"/>
      <w:r>
        <w:t xml:space="preserve">: du village </w:t>
      </w:r>
      <w:r>
        <w:rPr>
          <w:rFonts w:cstheme="minorHAnsi"/>
        </w:rPr>
        <w:t>à</w:t>
      </w:r>
      <w:r>
        <w:t xml:space="preserve"> Paris. </w:t>
      </w:r>
      <w:proofErr w:type="gramStart"/>
      <w:r>
        <w:rPr>
          <w:i/>
        </w:rPr>
        <w:t xml:space="preserve">Journal des </w:t>
      </w:r>
      <w:proofErr w:type="spellStart"/>
      <w:r>
        <w:rPr>
          <w:i/>
        </w:rPr>
        <w:t>africanistes</w:t>
      </w:r>
      <w:proofErr w:type="spellEnd"/>
      <w:r>
        <w:t>.</w:t>
      </w:r>
      <w:proofErr w:type="gramEnd"/>
      <w:r>
        <w:t xml:space="preserve"> 70 (1-2): 43-69.</w:t>
      </w:r>
    </w:p>
    <w:p w:rsidR="00585121" w:rsidRDefault="00585121" w:rsidP="00585121">
      <w:pPr>
        <w:spacing w:after="0" w:line="240" w:lineRule="auto"/>
      </w:pPr>
    </w:p>
    <w:p w:rsidR="00585121" w:rsidRDefault="00585121" w:rsidP="00585121">
      <w:pPr>
        <w:spacing w:after="0" w:line="240" w:lineRule="auto"/>
        <w:rPr>
          <w:b/>
        </w:rPr>
      </w:pPr>
      <w:r>
        <w:rPr>
          <w:b/>
        </w:rPr>
        <w:t>Bibliographic Resource:</w:t>
      </w:r>
    </w:p>
    <w:p w:rsidR="00585121" w:rsidRDefault="00585121" w:rsidP="00585121">
      <w:pPr>
        <w:spacing w:after="0" w:line="240" w:lineRule="auto"/>
      </w:pPr>
    </w:p>
    <w:p w:rsidR="00585121" w:rsidRDefault="00585121" w:rsidP="00585121">
      <w:pPr>
        <w:spacing w:after="0" w:line="240" w:lineRule="auto"/>
      </w:pPr>
      <w:proofErr w:type="gramStart"/>
      <w:r>
        <w:t>Yale University</w:t>
      </w:r>
      <w:r w:rsidR="00633F11">
        <w:t>; Human Relations Area Files.</w:t>
      </w:r>
      <w:proofErr w:type="gramEnd"/>
      <w:r w:rsidR="00633F11">
        <w:t xml:space="preserve"> </w:t>
      </w:r>
      <w:proofErr w:type="gramStart"/>
      <w:r w:rsidR="00633F11">
        <w:t>Inc.</w:t>
      </w:r>
      <w:proofErr w:type="gramEnd"/>
    </w:p>
    <w:p w:rsidR="00585121" w:rsidRDefault="00633F11" w:rsidP="00585121">
      <w:pPr>
        <w:spacing w:after="0" w:line="240" w:lineRule="auto"/>
        <w:ind w:firstLine="720"/>
      </w:pPr>
      <w:proofErr w:type="gramStart"/>
      <w:r>
        <w:t xml:space="preserve">2008-2011 </w:t>
      </w:r>
      <w:proofErr w:type="spellStart"/>
      <w:r w:rsidR="00585121">
        <w:t>eHRAF</w:t>
      </w:r>
      <w:proofErr w:type="spellEnd"/>
      <w:r w:rsidR="00585121">
        <w:t xml:space="preserve"> World Cultures</w:t>
      </w:r>
      <w:r>
        <w:t>.</w:t>
      </w:r>
      <w:proofErr w:type="gramEnd"/>
      <w:r>
        <w:t xml:space="preserve"> New Haven, Connecticut: HRAF. </w:t>
      </w:r>
      <w:proofErr w:type="gramStart"/>
      <w:r>
        <w:t>Online Database.</w:t>
      </w:r>
      <w:proofErr w:type="gramEnd"/>
    </w:p>
    <w:p w:rsidR="00633F11" w:rsidRDefault="00C879F9" w:rsidP="00633F11">
      <w:pPr>
        <w:spacing w:after="0" w:line="240" w:lineRule="auto"/>
        <w:ind w:left="720"/>
        <w:rPr>
          <w:u w:val="single"/>
        </w:rPr>
      </w:pPr>
      <w:hyperlink r:id="rId11" w:history="1">
        <w:r w:rsidR="002B7EE9" w:rsidRPr="007B64F1">
          <w:rPr>
            <w:rStyle w:val="Hyperlink"/>
          </w:rPr>
          <w:t>http://ehrafworldcultures.yale.edu/</w:t>
        </w:r>
      </w:hyperlink>
      <w:r w:rsidR="002B7EE9">
        <w:t xml:space="preserve"> </w:t>
      </w:r>
      <w:r w:rsidR="008602C1">
        <w:t>Accessed October 26, 2011.</w:t>
      </w:r>
    </w:p>
    <w:p w:rsidR="00633F11" w:rsidRDefault="00633F11" w:rsidP="00633F11">
      <w:pPr>
        <w:spacing w:after="0" w:line="240" w:lineRule="auto"/>
        <w:rPr>
          <w:u w:val="single"/>
        </w:rPr>
      </w:pPr>
    </w:p>
    <w:p w:rsidR="00633F11" w:rsidRDefault="00C41B32" w:rsidP="00633F11">
      <w:pPr>
        <w:spacing w:after="0" w:line="240" w:lineRule="auto"/>
      </w:pPr>
      <w:r>
        <w:t xml:space="preserve">HRAF is another resource found under the “databases” section of the online catalog, under the subject of anthropology. </w:t>
      </w:r>
      <w:r w:rsidR="00633F11">
        <w:t xml:space="preserve">I have mixed feelings about the HRAF resources. I found it useful for finding </w:t>
      </w:r>
      <w:r w:rsidR="00034A7A">
        <w:t xml:space="preserve">historical and very general </w:t>
      </w:r>
      <w:r w:rsidR="00633F11">
        <w:t>information about the Wolof, but almost nothing about the Soninke. Such is the nature of the database as it only covers</w:t>
      </w:r>
      <w:r w:rsidR="008602C1">
        <w:t xml:space="preserve"> certain cultures. I found only a handful of</w:t>
      </w:r>
      <w:r w:rsidR="00633F11">
        <w:t xml:space="preserve"> fleeting references to the Soninke on the entire database, one of which was interesting because it was a footnote citing a personal communication from a well-know</w:t>
      </w:r>
      <w:r w:rsidR="00D658AF">
        <w:t>n</w:t>
      </w:r>
      <w:r w:rsidR="00633F11">
        <w:t xml:space="preserve"> </w:t>
      </w:r>
      <w:r w:rsidR="00D658AF">
        <w:t>ethnographer of the Soninke who worked in the 1960s. On the other hand, there was a great deal of information on the Wolof. There is a great diversity of topics and writing from 1759 to 1999.</w:t>
      </w:r>
      <w:r w:rsidR="00034A7A">
        <w:t xml:space="preserve"> Most of the information is quite old and of </w:t>
      </w:r>
      <w:r w:rsidR="008602C1">
        <w:t xml:space="preserve">relatively </w:t>
      </w:r>
      <w:r w:rsidR="00034A7A">
        <w:t xml:space="preserve">little utility to my current research. </w:t>
      </w:r>
    </w:p>
    <w:p w:rsidR="00034A7A" w:rsidRDefault="00034A7A" w:rsidP="00633F11">
      <w:pPr>
        <w:spacing w:after="0" w:line="240" w:lineRule="auto"/>
      </w:pPr>
    </w:p>
    <w:p w:rsidR="00D658AF" w:rsidRDefault="00D658AF" w:rsidP="00633F11">
      <w:pPr>
        <w:spacing w:after="0" w:line="240" w:lineRule="auto"/>
      </w:pPr>
      <w:r>
        <w:rPr>
          <w:u w:val="single"/>
        </w:rPr>
        <w:t>Examples of Useful Materials</w:t>
      </w:r>
      <w:r w:rsidRPr="00D658AF">
        <w:rPr>
          <w:u w:val="single"/>
        </w:rPr>
        <w:t>:</w:t>
      </w:r>
    </w:p>
    <w:p w:rsidR="00034A7A" w:rsidRDefault="00034A7A" w:rsidP="00633F11">
      <w:pPr>
        <w:spacing w:after="0" w:line="240" w:lineRule="auto"/>
      </w:pPr>
      <w:proofErr w:type="spellStart"/>
      <w:r>
        <w:t>Adanson</w:t>
      </w:r>
      <w:proofErr w:type="spellEnd"/>
      <w:r>
        <w:t>, Michel</w:t>
      </w:r>
    </w:p>
    <w:p w:rsidR="00034A7A" w:rsidRDefault="00034A7A" w:rsidP="00633F11">
      <w:pPr>
        <w:spacing w:after="0" w:line="240" w:lineRule="auto"/>
      </w:pPr>
      <w:r>
        <w:tab/>
        <w:t xml:space="preserve">1759 </w:t>
      </w:r>
      <w:r>
        <w:rPr>
          <w:u w:val="single"/>
        </w:rPr>
        <w:t xml:space="preserve">A Voyage to Senegal, the Isle of </w:t>
      </w:r>
      <w:proofErr w:type="spellStart"/>
      <w:r>
        <w:rPr>
          <w:u w:val="single"/>
        </w:rPr>
        <w:t>Goree</w:t>
      </w:r>
      <w:proofErr w:type="spellEnd"/>
      <w:r>
        <w:rPr>
          <w:u w:val="single"/>
        </w:rPr>
        <w:t>, and the River Gambia</w:t>
      </w:r>
      <w:r>
        <w:t xml:space="preserve">. London: J. </w:t>
      </w:r>
      <w:proofErr w:type="spellStart"/>
      <w:r>
        <w:t>Nourse</w:t>
      </w:r>
      <w:proofErr w:type="spellEnd"/>
      <w:r>
        <w:t>.</w:t>
      </w:r>
    </w:p>
    <w:p w:rsidR="00034A7A" w:rsidRDefault="00034A7A" w:rsidP="00633F11">
      <w:pPr>
        <w:spacing w:after="0" w:line="240" w:lineRule="auto"/>
      </w:pPr>
      <w:proofErr w:type="spellStart"/>
      <w:r>
        <w:t>Lagac</w:t>
      </w:r>
      <w:r>
        <w:rPr>
          <w:rFonts w:cstheme="minorHAnsi"/>
        </w:rPr>
        <w:t>é</w:t>
      </w:r>
      <w:proofErr w:type="spellEnd"/>
      <w:r>
        <w:t xml:space="preserve">, Robert O. and Ian </w:t>
      </w:r>
      <w:proofErr w:type="spellStart"/>
      <w:r>
        <w:t>Skoggard</w:t>
      </w:r>
      <w:proofErr w:type="spellEnd"/>
    </w:p>
    <w:p w:rsidR="00034A7A" w:rsidRDefault="00034A7A" w:rsidP="00034A7A">
      <w:pPr>
        <w:spacing w:after="0" w:line="240" w:lineRule="auto"/>
        <w:ind w:left="720"/>
      </w:pPr>
      <w:r>
        <w:t xml:space="preserve">1999 </w:t>
      </w:r>
      <w:r w:rsidRPr="00034A7A">
        <w:t>Culture Summary: Wolof.</w:t>
      </w:r>
      <w:r>
        <w:t xml:space="preserve"> </w:t>
      </w:r>
      <w:r>
        <w:tab/>
      </w:r>
      <w:proofErr w:type="gramStart"/>
      <w:r>
        <w:rPr>
          <w:i/>
        </w:rPr>
        <w:t>Human Relations Area Files</w:t>
      </w:r>
      <w:r>
        <w:t>.</w:t>
      </w:r>
      <w:proofErr w:type="gramEnd"/>
      <w:r>
        <w:t xml:space="preserve"> New Haven, Connecticut. </w:t>
      </w:r>
      <w:proofErr w:type="gramStart"/>
      <w:r>
        <w:t>Digital Resource.</w:t>
      </w:r>
      <w:proofErr w:type="gramEnd"/>
      <w:r>
        <w:t xml:space="preserve"> </w:t>
      </w:r>
      <w:hyperlink r:id="rId12" w:history="1">
        <w:r w:rsidR="002B7EE9" w:rsidRPr="007B64F1">
          <w:rPr>
            <w:rStyle w:val="Hyperlink"/>
          </w:rPr>
          <w:t>http://ehrafworldcultures.yale.edu/</w:t>
        </w:r>
      </w:hyperlink>
      <w:r w:rsidR="002B7EE9">
        <w:t xml:space="preserve"> </w:t>
      </w:r>
      <w:r>
        <w:t>Accessed October 26, 2011.</w:t>
      </w:r>
    </w:p>
    <w:p w:rsidR="002B7EE9" w:rsidRDefault="002B7EE9" w:rsidP="00034A7A">
      <w:pPr>
        <w:spacing w:after="0" w:line="240" w:lineRule="auto"/>
        <w:rPr>
          <w:b/>
        </w:rPr>
      </w:pPr>
    </w:p>
    <w:p w:rsidR="0007136C" w:rsidRDefault="0007136C" w:rsidP="00034A7A">
      <w:pPr>
        <w:spacing w:after="0" w:line="240" w:lineRule="auto"/>
        <w:rPr>
          <w:b/>
        </w:rPr>
      </w:pPr>
    </w:p>
    <w:p w:rsidR="0007136C" w:rsidRDefault="0007136C" w:rsidP="00034A7A">
      <w:pPr>
        <w:spacing w:after="0" w:line="240" w:lineRule="auto"/>
        <w:rPr>
          <w:b/>
        </w:rPr>
      </w:pPr>
    </w:p>
    <w:p w:rsidR="00034A7A" w:rsidRDefault="008602C1" w:rsidP="00034A7A">
      <w:pPr>
        <w:spacing w:after="0" w:line="240" w:lineRule="auto"/>
        <w:rPr>
          <w:b/>
        </w:rPr>
      </w:pPr>
      <w:r>
        <w:rPr>
          <w:b/>
        </w:rPr>
        <w:lastRenderedPageBreak/>
        <w:t>Bibliographic Resource:</w:t>
      </w:r>
    </w:p>
    <w:p w:rsidR="008602C1" w:rsidRDefault="008602C1" w:rsidP="00034A7A">
      <w:pPr>
        <w:spacing w:after="0" w:line="240" w:lineRule="auto"/>
        <w:rPr>
          <w:b/>
        </w:rPr>
      </w:pPr>
    </w:p>
    <w:p w:rsidR="008602C1" w:rsidRDefault="008602C1" w:rsidP="00034A7A">
      <w:pPr>
        <w:spacing w:after="0" w:line="240" w:lineRule="auto"/>
      </w:pPr>
      <w:r>
        <w:t>The American Anthropological Association</w:t>
      </w:r>
    </w:p>
    <w:p w:rsidR="008602C1" w:rsidRDefault="008602C1" w:rsidP="008602C1">
      <w:pPr>
        <w:spacing w:after="0" w:line="240" w:lineRule="auto"/>
        <w:ind w:firstLine="720"/>
      </w:pPr>
      <w:proofErr w:type="gramStart"/>
      <w:r>
        <w:t xml:space="preserve">2011 </w:t>
      </w:r>
      <w:proofErr w:type="spellStart"/>
      <w:r>
        <w:t>AnthroSource</w:t>
      </w:r>
      <w:proofErr w:type="spellEnd"/>
      <w:r>
        <w:t>.</w:t>
      </w:r>
      <w:proofErr w:type="gramEnd"/>
      <w:r>
        <w:t xml:space="preserve"> Arlington, Virginia: AAA. </w:t>
      </w:r>
      <w:proofErr w:type="gramStart"/>
      <w:r>
        <w:t>Electronic Database.</w:t>
      </w:r>
      <w:proofErr w:type="gramEnd"/>
    </w:p>
    <w:p w:rsidR="008602C1" w:rsidRDefault="00C879F9" w:rsidP="008602C1">
      <w:pPr>
        <w:spacing w:after="0" w:line="240" w:lineRule="auto"/>
        <w:ind w:firstLine="720"/>
      </w:pPr>
      <w:hyperlink r:id="rId13" w:history="1">
        <w:r w:rsidR="008602C1" w:rsidRPr="00F131C9">
          <w:rPr>
            <w:rStyle w:val="Hyperlink"/>
          </w:rPr>
          <w:t>http://www.anthrosource.net/Default.aspx</w:t>
        </w:r>
      </w:hyperlink>
      <w:r w:rsidR="008602C1">
        <w:t xml:space="preserve">  Accessed October 26, 2011.</w:t>
      </w:r>
    </w:p>
    <w:p w:rsidR="008602C1" w:rsidRDefault="008602C1" w:rsidP="008602C1">
      <w:pPr>
        <w:spacing w:after="0" w:line="240" w:lineRule="auto"/>
      </w:pPr>
    </w:p>
    <w:p w:rsidR="008602C1" w:rsidRDefault="008602C1" w:rsidP="008602C1">
      <w:pPr>
        <w:spacing w:after="0" w:line="240" w:lineRule="auto"/>
      </w:pPr>
      <w:proofErr w:type="spellStart"/>
      <w:r>
        <w:t>AnthroSource</w:t>
      </w:r>
      <w:proofErr w:type="spellEnd"/>
      <w:r>
        <w:t xml:space="preserve"> </w:t>
      </w:r>
      <w:r w:rsidR="00C41B32">
        <w:t xml:space="preserve">is another source found under the “database” list for anthropology on the UF library catalog. It </w:t>
      </w:r>
      <w:r>
        <w:t xml:space="preserve">is a resource that is not new to me and can provide useful information on anthropologists and departments. However, I found its </w:t>
      </w:r>
      <w:r w:rsidR="007F3FA0">
        <w:t xml:space="preserve">journal database completely surpassed by Anthropology Plus. </w:t>
      </w:r>
      <w:proofErr w:type="spellStart"/>
      <w:r w:rsidR="007F3FA0">
        <w:t>AnthroSource</w:t>
      </w:r>
      <w:proofErr w:type="spellEnd"/>
      <w:r w:rsidR="007F3FA0">
        <w:t xml:space="preserve"> covers less journal titles and doesn’t show any that don’t appear in Anthropology Plus.</w:t>
      </w:r>
      <w:r w:rsidR="00C41B32">
        <w:t xml:space="preserve"> The search functions are similar as well. </w:t>
      </w:r>
    </w:p>
    <w:p w:rsidR="008602C1" w:rsidRDefault="008602C1" w:rsidP="00034A7A">
      <w:pPr>
        <w:spacing w:after="0" w:line="240" w:lineRule="auto"/>
      </w:pPr>
      <w:r>
        <w:tab/>
      </w:r>
    </w:p>
    <w:p w:rsidR="002B7EE9" w:rsidRPr="002B7EE9" w:rsidRDefault="002B7EE9" w:rsidP="00034A7A">
      <w:pPr>
        <w:spacing w:after="0" w:line="240" w:lineRule="auto"/>
        <w:rPr>
          <w:b/>
        </w:rPr>
      </w:pPr>
      <w:r>
        <w:rPr>
          <w:b/>
        </w:rPr>
        <w:t xml:space="preserve">Bibliographic Resource: </w:t>
      </w:r>
    </w:p>
    <w:p w:rsidR="002B7EE9" w:rsidRDefault="002B7EE9" w:rsidP="00034A7A">
      <w:pPr>
        <w:spacing w:after="0" w:line="240" w:lineRule="auto"/>
      </w:pPr>
    </w:p>
    <w:p w:rsidR="006238C0" w:rsidRDefault="006238C0" w:rsidP="00034A7A">
      <w:pPr>
        <w:spacing w:after="0" w:line="240" w:lineRule="auto"/>
      </w:pPr>
      <w:r>
        <w:t>Cambridge University Press</w:t>
      </w:r>
    </w:p>
    <w:p w:rsidR="006238C0" w:rsidRDefault="006238C0" w:rsidP="00034A7A">
      <w:pPr>
        <w:spacing w:after="0" w:line="240" w:lineRule="auto"/>
      </w:pPr>
      <w:r>
        <w:tab/>
      </w:r>
      <w:proofErr w:type="gramStart"/>
      <w:r>
        <w:t>2011 Africa Bibliography.</w:t>
      </w:r>
      <w:proofErr w:type="gramEnd"/>
      <w:r>
        <w:t xml:space="preserve"> Cambridge, England: Cambridge University Press. </w:t>
      </w:r>
      <w:proofErr w:type="gramStart"/>
      <w:r>
        <w:t>Electronic Database.</w:t>
      </w:r>
      <w:proofErr w:type="gramEnd"/>
    </w:p>
    <w:p w:rsidR="006238C0" w:rsidRDefault="006238C0" w:rsidP="00034A7A">
      <w:pPr>
        <w:spacing w:after="0" w:line="240" w:lineRule="auto"/>
      </w:pPr>
      <w:r>
        <w:tab/>
      </w:r>
      <w:hyperlink r:id="rId14" w:history="1">
        <w:r w:rsidRPr="007B64F1">
          <w:rPr>
            <w:rStyle w:val="Hyperlink"/>
          </w:rPr>
          <w:t>http://africabibliography.cambridge.org/</w:t>
        </w:r>
      </w:hyperlink>
      <w:r>
        <w:t xml:space="preserve"> Accessed October 31, 2011.</w:t>
      </w:r>
    </w:p>
    <w:p w:rsidR="006238C0" w:rsidRDefault="006238C0" w:rsidP="00034A7A">
      <w:pPr>
        <w:spacing w:after="0" w:line="240" w:lineRule="auto"/>
      </w:pPr>
    </w:p>
    <w:p w:rsidR="006238C0" w:rsidRDefault="006238C0" w:rsidP="00034A7A">
      <w:pPr>
        <w:spacing w:after="0" w:line="240" w:lineRule="auto"/>
      </w:pPr>
      <w:r>
        <w:t xml:space="preserve">Africa Bibliography is another database offered by the University of Florida libraries. However, there is no subject heading for “Africa” or “African Studies” under the library catalog database page and even a title keyword search under the database tab for “Africa” did not yield any results. Instead, I was able to locate this resource through the Africana Bibliography syllabus webpage on the linked page for Week 5 where it is the first source listed. </w:t>
      </w:r>
      <w:r w:rsidR="003B63EB">
        <w:t xml:space="preserve">I performed </w:t>
      </w:r>
      <w:r w:rsidR="0061646F">
        <w:t>the following productive</w:t>
      </w:r>
      <w:r w:rsidR="003B63EB">
        <w:t xml:space="preserve"> keyword searc</w:t>
      </w:r>
      <w:r w:rsidR="0061646F">
        <w:t>hes: (Soninke; Wolof</w:t>
      </w:r>
      <w:r w:rsidR="003B63EB">
        <w:t>; Sene</w:t>
      </w:r>
      <w:r w:rsidR="0061646F">
        <w:t>gal + Migration). While these searches did not leave me with a long list of articles, I found the majority of those that did appear to be interesting and useful</w:t>
      </w:r>
      <w:r w:rsidR="003B63EB">
        <w:t>. This resource is nice because it covers many Africanist journals which are not found in social science databases.</w:t>
      </w:r>
      <w:r w:rsidR="000D34E5">
        <w:t xml:space="preserve"> </w:t>
      </w:r>
      <w:r w:rsidR="0061646F">
        <w:t xml:space="preserve">Most of the articles listed for this database did not appear in identical keyword searches on anthropological databases. </w:t>
      </w:r>
      <w:r w:rsidR="000D34E5">
        <w:t xml:space="preserve">In the case of author </w:t>
      </w:r>
      <w:proofErr w:type="spellStart"/>
      <w:r w:rsidR="000D34E5">
        <w:rPr>
          <w:rFonts w:cstheme="minorHAnsi"/>
        </w:rPr>
        <w:t>É</w:t>
      </w:r>
      <w:r w:rsidR="00417B94">
        <w:t>lodie</w:t>
      </w:r>
      <w:proofErr w:type="spellEnd"/>
      <w:r w:rsidR="00417B94">
        <w:t xml:space="preserve"> </w:t>
      </w:r>
      <w:proofErr w:type="spellStart"/>
      <w:r w:rsidR="00417B94">
        <w:t>Razy</w:t>
      </w:r>
      <w:proofErr w:type="spellEnd"/>
      <w:r w:rsidR="00417B94">
        <w:t>, I found a good article</w:t>
      </w:r>
      <w:r w:rsidR="000D34E5">
        <w:t xml:space="preserve"> published by</w:t>
      </w:r>
      <w:r w:rsidR="00417B94">
        <w:t xml:space="preserve"> her in an anthropology journal</w:t>
      </w:r>
      <w:r w:rsidR="000D34E5">
        <w:t xml:space="preserve"> on Anthropol</w:t>
      </w:r>
      <w:r w:rsidR="00810416">
        <w:t>ogy Plus, but I found another</w:t>
      </w:r>
      <w:r w:rsidR="000D34E5">
        <w:t xml:space="preserve"> useful </w:t>
      </w:r>
      <w:r w:rsidR="00810416">
        <w:t>article</w:t>
      </w:r>
      <w:r w:rsidR="000D34E5">
        <w:t xml:space="preserve"> published by her </w:t>
      </w:r>
      <w:r w:rsidR="00810416">
        <w:t>in an Africanist journal</w:t>
      </w:r>
      <w:r w:rsidR="000D34E5">
        <w:t xml:space="preserve"> through Africa Bibliography.</w:t>
      </w:r>
    </w:p>
    <w:p w:rsidR="003B63EB" w:rsidRDefault="003B63EB" w:rsidP="00034A7A">
      <w:pPr>
        <w:spacing w:after="0" w:line="240" w:lineRule="auto"/>
      </w:pPr>
    </w:p>
    <w:p w:rsidR="003B63EB" w:rsidRDefault="003B63EB" w:rsidP="00034A7A">
      <w:pPr>
        <w:spacing w:after="0" w:line="240" w:lineRule="auto"/>
      </w:pPr>
      <w:r>
        <w:rPr>
          <w:u w:val="single"/>
        </w:rPr>
        <w:t>Examples of Useful Materials:</w:t>
      </w:r>
    </w:p>
    <w:p w:rsidR="00AA03C3" w:rsidRDefault="00AA03C3" w:rsidP="00034A7A">
      <w:pPr>
        <w:spacing w:after="0" w:line="240" w:lineRule="auto"/>
      </w:pPr>
      <w:proofErr w:type="spellStart"/>
      <w:r>
        <w:t>Ndiaye</w:t>
      </w:r>
      <w:proofErr w:type="spellEnd"/>
      <w:r>
        <w:t xml:space="preserve">, </w:t>
      </w:r>
      <w:proofErr w:type="spellStart"/>
      <w:r>
        <w:t>Lamine</w:t>
      </w:r>
      <w:proofErr w:type="spellEnd"/>
      <w:r>
        <w:t xml:space="preserve">. </w:t>
      </w:r>
    </w:p>
    <w:p w:rsidR="00AA03C3" w:rsidRDefault="00AA03C3" w:rsidP="00034A7A">
      <w:pPr>
        <w:spacing w:after="0" w:line="240" w:lineRule="auto"/>
      </w:pPr>
      <w:r>
        <w:tab/>
        <w:t xml:space="preserve">2008 </w:t>
      </w:r>
      <w:proofErr w:type="spellStart"/>
      <w:r>
        <w:t>L’emigration</w:t>
      </w:r>
      <w:proofErr w:type="spellEnd"/>
      <w:r>
        <w:t xml:space="preserve"> “clandestine” au </w:t>
      </w:r>
      <w:proofErr w:type="spellStart"/>
      <w:r>
        <w:t>S</w:t>
      </w:r>
      <w:r>
        <w:rPr>
          <w:rFonts w:cstheme="minorHAnsi"/>
        </w:rPr>
        <w:t>é</w:t>
      </w:r>
      <w:r>
        <w:t>n</w:t>
      </w:r>
      <w:r>
        <w:rPr>
          <w:rFonts w:cstheme="minorHAnsi"/>
        </w:rPr>
        <w:t>é</w:t>
      </w:r>
      <w:r>
        <w:t>gal</w:t>
      </w:r>
      <w:proofErr w:type="spellEnd"/>
      <w:r>
        <w:t xml:space="preserve">: </w:t>
      </w:r>
      <w:proofErr w:type="spellStart"/>
      <w:r>
        <w:t>acte</w:t>
      </w:r>
      <w:proofErr w:type="spellEnd"/>
      <w:r>
        <w:t xml:space="preserve"> criminal </w:t>
      </w:r>
      <w:proofErr w:type="spellStart"/>
      <w:r>
        <w:t>ou</w:t>
      </w:r>
      <w:proofErr w:type="spellEnd"/>
      <w:r>
        <w:t xml:space="preserve"> </w:t>
      </w:r>
      <w:proofErr w:type="spellStart"/>
      <w:r>
        <w:rPr>
          <w:rFonts w:cstheme="minorHAnsi"/>
        </w:rPr>
        <w:t>é</w:t>
      </w:r>
      <w:r>
        <w:t>thique</w:t>
      </w:r>
      <w:proofErr w:type="spellEnd"/>
      <w:r>
        <w:t xml:space="preserve"> “</w:t>
      </w:r>
      <w:proofErr w:type="spellStart"/>
      <w:r>
        <w:t>moderne</w:t>
      </w:r>
      <w:proofErr w:type="spellEnd"/>
      <w:r>
        <w:t xml:space="preserve">” </w:t>
      </w:r>
      <w:proofErr w:type="spellStart"/>
      <w:r>
        <w:t>d’une</w:t>
      </w:r>
      <w:proofErr w:type="spellEnd"/>
      <w:r>
        <w:t xml:space="preserve"> </w:t>
      </w:r>
      <w:proofErr w:type="spellStart"/>
      <w:r>
        <w:t>soci</w:t>
      </w:r>
      <w:r>
        <w:rPr>
          <w:rFonts w:cstheme="minorHAnsi"/>
        </w:rPr>
        <w:t>é</w:t>
      </w:r>
      <w:r>
        <w:t>t</w:t>
      </w:r>
      <w:r>
        <w:rPr>
          <w:rFonts w:cstheme="minorHAnsi"/>
        </w:rPr>
        <w:t>é</w:t>
      </w:r>
      <w:proofErr w:type="spellEnd"/>
      <w:r>
        <w:t>?</w:t>
      </w:r>
    </w:p>
    <w:p w:rsidR="00AA03C3" w:rsidRPr="00AA03C3" w:rsidRDefault="00AA03C3" w:rsidP="00034A7A">
      <w:pPr>
        <w:spacing w:after="0" w:line="240" w:lineRule="auto"/>
      </w:pPr>
      <w:r>
        <w:tab/>
      </w:r>
      <w:proofErr w:type="spellStart"/>
      <w:r>
        <w:rPr>
          <w:rFonts w:cstheme="minorHAnsi"/>
          <w:i/>
        </w:rPr>
        <w:t>É</w:t>
      </w:r>
      <w:r>
        <w:rPr>
          <w:i/>
        </w:rPr>
        <w:t>thiopiques</w:t>
      </w:r>
      <w:proofErr w:type="spellEnd"/>
      <w:r>
        <w:t xml:space="preserve"> 80: 255-67.</w:t>
      </w:r>
    </w:p>
    <w:p w:rsidR="003B63EB" w:rsidRDefault="003B63EB" w:rsidP="00034A7A">
      <w:pPr>
        <w:spacing w:after="0" w:line="240" w:lineRule="auto"/>
      </w:pPr>
      <w:proofErr w:type="spellStart"/>
      <w:r>
        <w:t>Razy</w:t>
      </w:r>
      <w:proofErr w:type="spellEnd"/>
      <w:r>
        <w:t xml:space="preserve">, </w:t>
      </w:r>
      <w:proofErr w:type="spellStart"/>
      <w:r>
        <w:rPr>
          <w:rFonts w:cstheme="minorHAnsi"/>
        </w:rPr>
        <w:t>É</w:t>
      </w:r>
      <w:r>
        <w:t>lodie</w:t>
      </w:r>
      <w:proofErr w:type="spellEnd"/>
      <w:r>
        <w:t>.</w:t>
      </w:r>
    </w:p>
    <w:p w:rsidR="003B63EB" w:rsidRPr="000D34E5" w:rsidRDefault="003B63EB" w:rsidP="000D34E5">
      <w:pPr>
        <w:spacing w:after="0" w:line="240" w:lineRule="auto"/>
        <w:ind w:left="720"/>
      </w:pPr>
      <w:r>
        <w:t xml:space="preserve">2007 </w:t>
      </w:r>
      <w:r w:rsidR="000D34E5">
        <w:t xml:space="preserve">Les </w:t>
      </w:r>
      <w:proofErr w:type="spellStart"/>
      <w:r w:rsidR="000D34E5">
        <w:t>sens</w:t>
      </w:r>
      <w:proofErr w:type="spellEnd"/>
      <w:r w:rsidR="000D34E5">
        <w:t xml:space="preserve"> </w:t>
      </w:r>
      <w:proofErr w:type="spellStart"/>
      <w:r w:rsidR="000D34E5">
        <w:t>contraires</w:t>
      </w:r>
      <w:proofErr w:type="spellEnd"/>
      <w:r w:rsidR="000D34E5">
        <w:t xml:space="preserve"> de la migration: La circulation des </w:t>
      </w:r>
      <w:proofErr w:type="spellStart"/>
      <w:r w:rsidR="000D34E5">
        <w:t>jeunes</w:t>
      </w:r>
      <w:proofErr w:type="spellEnd"/>
      <w:r w:rsidR="000D34E5">
        <w:t xml:space="preserve"> </w:t>
      </w:r>
      <w:proofErr w:type="spellStart"/>
      <w:r w:rsidR="000D34E5">
        <w:t>filles</w:t>
      </w:r>
      <w:proofErr w:type="spellEnd"/>
      <w:r w:rsidR="000D34E5">
        <w:t xml:space="preserve"> </w:t>
      </w:r>
      <w:proofErr w:type="spellStart"/>
      <w:r w:rsidR="000D34E5">
        <w:t>d’origine</w:t>
      </w:r>
      <w:proofErr w:type="spellEnd"/>
      <w:r w:rsidR="000D34E5">
        <w:t xml:space="preserve"> </w:t>
      </w:r>
      <w:proofErr w:type="spellStart"/>
      <w:r w:rsidR="000D34E5">
        <w:t>sonink</w:t>
      </w:r>
      <w:r w:rsidR="000D34E5">
        <w:rPr>
          <w:rFonts w:cstheme="minorHAnsi"/>
        </w:rPr>
        <w:t>é</w:t>
      </w:r>
      <w:proofErr w:type="spellEnd"/>
      <w:r w:rsidR="000D34E5">
        <w:t xml:space="preserve">. </w:t>
      </w:r>
      <w:proofErr w:type="gramStart"/>
      <w:r w:rsidR="000D34E5">
        <w:rPr>
          <w:i/>
        </w:rPr>
        <w:t xml:space="preserve">Journal des </w:t>
      </w:r>
      <w:proofErr w:type="spellStart"/>
      <w:r w:rsidR="000D34E5">
        <w:rPr>
          <w:i/>
        </w:rPr>
        <w:t>africanistes</w:t>
      </w:r>
      <w:proofErr w:type="spellEnd"/>
      <w:r w:rsidR="000D34E5">
        <w:t>.</w:t>
      </w:r>
      <w:proofErr w:type="gramEnd"/>
      <w:r w:rsidR="000D34E5">
        <w:t xml:space="preserve"> 77 (2): 19-43.</w:t>
      </w:r>
    </w:p>
    <w:p w:rsidR="003B63EB" w:rsidRDefault="00810416" w:rsidP="00034A7A">
      <w:pPr>
        <w:spacing w:after="0" w:line="240" w:lineRule="auto"/>
      </w:pPr>
      <w:proofErr w:type="gramStart"/>
      <w:r>
        <w:t xml:space="preserve">Schmitz, J. and </w:t>
      </w:r>
      <w:proofErr w:type="spellStart"/>
      <w:r>
        <w:t>Humery</w:t>
      </w:r>
      <w:proofErr w:type="spellEnd"/>
      <w:r>
        <w:t>, M-</w:t>
      </w:r>
      <w:r>
        <w:rPr>
          <w:rFonts w:cstheme="minorHAnsi"/>
        </w:rPr>
        <w:t>É</w:t>
      </w:r>
      <w:r>
        <w:t>.</w:t>
      </w:r>
      <w:proofErr w:type="gramEnd"/>
    </w:p>
    <w:p w:rsidR="00810416" w:rsidRPr="00810416" w:rsidRDefault="00810416" w:rsidP="00810416">
      <w:pPr>
        <w:spacing w:after="0" w:line="240" w:lineRule="auto"/>
        <w:ind w:left="720"/>
      </w:pPr>
      <w:r>
        <w:t xml:space="preserve">2008 La </w:t>
      </w:r>
      <w:proofErr w:type="spellStart"/>
      <w:r>
        <w:t>vall</w:t>
      </w:r>
      <w:r>
        <w:rPr>
          <w:rFonts w:cstheme="minorHAnsi"/>
        </w:rPr>
        <w:t>é</w:t>
      </w:r>
      <w:r>
        <w:t>e</w:t>
      </w:r>
      <w:proofErr w:type="spellEnd"/>
      <w:r>
        <w:t xml:space="preserve"> du </w:t>
      </w:r>
      <w:proofErr w:type="spellStart"/>
      <w:r>
        <w:t>S</w:t>
      </w:r>
      <w:r>
        <w:rPr>
          <w:rFonts w:cstheme="minorHAnsi"/>
        </w:rPr>
        <w:t>é</w:t>
      </w:r>
      <w:r>
        <w:t>n</w:t>
      </w:r>
      <w:r>
        <w:rPr>
          <w:rFonts w:cstheme="minorHAnsi"/>
        </w:rPr>
        <w:t>é</w:t>
      </w:r>
      <w:r>
        <w:t>gal</w:t>
      </w:r>
      <w:proofErr w:type="spellEnd"/>
      <w:r>
        <w:t xml:space="preserve"> entre (co) </w:t>
      </w:r>
      <w:proofErr w:type="spellStart"/>
      <w:r>
        <w:t>d</w:t>
      </w:r>
      <w:r>
        <w:rPr>
          <w:rFonts w:cstheme="minorHAnsi"/>
        </w:rPr>
        <w:t>é</w:t>
      </w:r>
      <w:r>
        <w:t>veloppement</w:t>
      </w:r>
      <w:proofErr w:type="spellEnd"/>
      <w:r>
        <w:t xml:space="preserve"> </w:t>
      </w:r>
      <w:proofErr w:type="gramStart"/>
      <w:r>
        <w:t>et</w:t>
      </w:r>
      <w:proofErr w:type="gramEnd"/>
      <w:r>
        <w:t xml:space="preserve"> </w:t>
      </w:r>
      <w:proofErr w:type="spellStart"/>
      <w:r>
        <w:t>transnationalisme</w:t>
      </w:r>
      <w:proofErr w:type="spellEnd"/>
      <w:r>
        <w:t xml:space="preserve">: irrigation, </w:t>
      </w:r>
      <w:proofErr w:type="spellStart"/>
      <w:r>
        <w:t>alphab</w:t>
      </w:r>
      <w:r>
        <w:rPr>
          <w:rFonts w:cstheme="minorHAnsi"/>
        </w:rPr>
        <w:t>é</w:t>
      </w:r>
      <w:r>
        <w:t>tisation</w:t>
      </w:r>
      <w:proofErr w:type="spellEnd"/>
      <w:r>
        <w:t xml:space="preserve"> et migration </w:t>
      </w:r>
      <w:proofErr w:type="spellStart"/>
      <w:r>
        <w:t>ou</w:t>
      </w:r>
      <w:proofErr w:type="spellEnd"/>
      <w:r>
        <w:t xml:space="preserve"> les illusions </w:t>
      </w:r>
      <w:proofErr w:type="spellStart"/>
      <w:r>
        <w:t>perdues</w:t>
      </w:r>
      <w:proofErr w:type="spellEnd"/>
      <w:r>
        <w:t xml:space="preserve">. </w:t>
      </w:r>
      <w:proofErr w:type="spellStart"/>
      <w:proofErr w:type="gramStart"/>
      <w:r>
        <w:rPr>
          <w:i/>
        </w:rPr>
        <w:t>Politique</w:t>
      </w:r>
      <w:proofErr w:type="spellEnd"/>
      <w:r>
        <w:rPr>
          <w:i/>
        </w:rPr>
        <w:t xml:space="preserve"> </w:t>
      </w:r>
      <w:proofErr w:type="spellStart"/>
      <w:r>
        <w:rPr>
          <w:i/>
        </w:rPr>
        <w:t>africaine</w:t>
      </w:r>
      <w:proofErr w:type="spellEnd"/>
      <w:r>
        <w:t>.</w:t>
      </w:r>
      <w:proofErr w:type="gramEnd"/>
      <w:r>
        <w:t xml:space="preserve"> 109: 56-72.</w:t>
      </w:r>
    </w:p>
    <w:p w:rsidR="00810416" w:rsidRDefault="00810416" w:rsidP="00034A7A">
      <w:pPr>
        <w:spacing w:after="0" w:line="240" w:lineRule="auto"/>
        <w:rPr>
          <w:b/>
        </w:rPr>
      </w:pPr>
    </w:p>
    <w:p w:rsidR="00810416" w:rsidRDefault="00810416" w:rsidP="00034A7A">
      <w:pPr>
        <w:spacing w:after="0" w:line="240" w:lineRule="auto"/>
        <w:rPr>
          <w:b/>
        </w:rPr>
      </w:pPr>
      <w:r>
        <w:rPr>
          <w:b/>
        </w:rPr>
        <w:t>Bibliographic Resource:</w:t>
      </w:r>
    </w:p>
    <w:p w:rsidR="00810416" w:rsidRDefault="00810416" w:rsidP="00034A7A">
      <w:pPr>
        <w:spacing w:after="0" w:line="240" w:lineRule="auto"/>
        <w:rPr>
          <w:b/>
        </w:rPr>
      </w:pPr>
    </w:p>
    <w:p w:rsidR="004C22B4" w:rsidRPr="004C22B4" w:rsidRDefault="004C22B4" w:rsidP="00034A7A">
      <w:pPr>
        <w:spacing w:after="0" w:line="240" w:lineRule="auto"/>
      </w:pPr>
      <w:r>
        <w:t>Cambridge Information Group.</w:t>
      </w:r>
    </w:p>
    <w:p w:rsidR="004C22B4" w:rsidRDefault="004C22B4" w:rsidP="004C22B4">
      <w:pPr>
        <w:spacing w:after="0" w:line="240" w:lineRule="auto"/>
      </w:pPr>
      <w:r>
        <w:tab/>
        <w:t xml:space="preserve">2011 Dissertations &amp; Theses: Full Text. </w:t>
      </w:r>
      <w:proofErr w:type="spellStart"/>
      <w:proofErr w:type="gramStart"/>
      <w:r>
        <w:t>ProQuest</w:t>
      </w:r>
      <w:proofErr w:type="spellEnd"/>
      <w:r>
        <w:t xml:space="preserve"> LLC.</w:t>
      </w:r>
      <w:proofErr w:type="gramEnd"/>
      <w:r>
        <w:t xml:space="preserve"> </w:t>
      </w:r>
      <w:proofErr w:type="gramStart"/>
      <w:r>
        <w:t>Electronic Database.</w:t>
      </w:r>
      <w:proofErr w:type="gramEnd"/>
    </w:p>
    <w:p w:rsidR="004C22B4" w:rsidRDefault="004C22B4" w:rsidP="004C22B4">
      <w:pPr>
        <w:spacing w:after="0" w:line="240" w:lineRule="auto"/>
      </w:pPr>
      <w:r>
        <w:tab/>
      </w:r>
      <w:hyperlink r:id="rId15" w:history="1">
        <w:r w:rsidRPr="007B64F1">
          <w:rPr>
            <w:rStyle w:val="Hyperlink"/>
          </w:rPr>
          <w:t>http://proquest.umi.com/login</w:t>
        </w:r>
      </w:hyperlink>
      <w:r>
        <w:t xml:space="preserve"> Accessed October 31, 2011.</w:t>
      </w:r>
    </w:p>
    <w:p w:rsidR="004C22B4" w:rsidRDefault="004C22B4" w:rsidP="00034A7A">
      <w:pPr>
        <w:spacing w:after="0" w:line="240" w:lineRule="auto"/>
        <w:rPr>
          <w:b/>
        </w:rPr>
      </w:pPr>
    </w:p>
    <w:p w:rsidR="00810416" w:rsidRPr="00810416" w:rsidRDefault="00810416" w:rsidP="00034A7A">
      <w:pPr>
        <w:spacing w:after="0" w:line="240" w:lineRule="auto"/>
      </w:pPr>
      <w:r>
        <w:lastRenderedPageBreak/>
        <w:t xml:space="preserve">I found this resource through a keyword search under the databases tab on the UF library catalog homepage. I searched for the keyword “theses” and it was the first listed database. </w:t>
      </w:r>
      <w:r w:rsidR="004C22B4">
        <w:t>I found this database to be extremely useful due to the fact that theses and dissertations are not generally listed by other databases. I performed the following keyword searches: (Soninke; Wolof; Mauritania + m</w:t>
      </w:r>
      <w:r w:rsidR="00AD1616">
        <w:t xml:space="preserve">igration; Senegal + migration). I found several dissertations that I would like to have a chance to read. The only drawback is that some of these materials are not offered digitally and I will need to order them through the inter-library loan program rather than having instant electronic access which is the norm for the other databases which primarily use. </w:t>
      </w:r>
    </w:p>
    <w:p w:rsidR="00810416" w:rsidRDefault="00810416" w:rsidP="00034A7A">
      <w:pPr>
        <w:spacing w:after="0" w:line="240" w:lineRule="auto"/>
        <w:rPr>
          <w:b/>
        </w:rPr>
      </w:pPr>
    </w:p>
    <w:p w:rsidR="00AD1616" w:rsidRDefault="00AD1616" w:rsidP="00034A7A">
      <w:pPr>
        <w:spacing w:after="0" w:line="240" w:lineRule="auto"/>
      </w:pPr>
      <w:r>
        <w:rPr>
          <w:u w:val="single"/>
        </w:rPr>
        <w:t>Examples of Useful Materials:</w:t>
      </w:r>
    </w:p>
    <w:p w:rsidR="00AD1616" w:rsidRDefault="00AD1616" w:rsidP="00034A7A">
      <w:pPr>
        <w:spacing w:after="0" w:line="240" w:lineRule="auto"/>
      </w:pPr>
      <w:proofErr w:type="spellStart"/>
      <w:r>
        <w:t>Glaes</w:t>
      </w:r>
      <w:proofErr w:type="spellEnd"/>
      <w:r>
        <w:t>, Gillian Beth.</w:t>
      </w:r>
    </w:p>
    <w:p w:rsidR="00AD1616" w:rsidRPr="00AD1616" w:rsidRDefault="00AD1616" w:rsidP="00AD1616">
      <w:pPr>
        <w:spacing w:after="0" w:line="240" w:lineRule="auto"/>
        <w:ind w:left="720"/>
      </w:pPr>
      <w:r>
        <w:t xml:space="preserve">2007 </w:t>
      </w:r>
      <w:r>
        <w:rPr>
          <w:u w:val="single"/>
        </w:rPr>
        <w:t>The mirage of fortune: West African immigration to Paris and the development of a post-colonial immigrant community, 1960-1981</w:t>
      </w:r>
      <w:r>
        <w:t xml:space="preserve">. </w:t>
      </w:r>
      <w:proofErr w:type="gramStart"/>
      <w:r>
        <w:t>Ph.D. dissertation.</w:t>
      </w:r>
      <w:proofErr w:type="gramEnd"/>
      <w:r>
        <w:t xml:space="preserve"> </w:t>
      </w:r>
      <w:proofErr w:type="gramStart"/>
      <w:r>
        <w:t>The University of Wisconsin – Madison.</w:t>
      </w:r>
      <w:proofErr w:type="gramEnd"/>
      <w:r>
        <w:t xml:space="preserve"> </w:t>
      </w:r>
      <w:r w:rsidR="00C85F88">
        <w:t xml:space="preserve">Madison, Wisconsin. </w:t>
      </w:r>
    </w:p>
    <w:p w:rsidR="00AD1616" w:rsidRDefault="00AD1616" w:rsidP="00034A7A">
      <w:pPr>
        <w:spacing w:after="0" w:line="240" w:lineRule="auto"/>
      </w:pPr>
      <w:r>
        <w:t>Miller, David McCain.</w:t>
      </w:r>
    </w:p>
    <w:p w:rsidR="00AD1616" w:rsidRDefault="00AD1616" w:rsidP="00AD1616">
      <w:pPr>
        <w:spacing w:after="0" w:line="240" w:lineRule="auto"/>
        <w:ind w:left="720"/>
      </w:pPr>
      <w:r>
        <w:t xml:space="preserve">1991 </w:t>
      </w:r>
      <w:r>
        <w:rPr>
          <w:u w:val="single"/>
        </w:rPr>
        <w:t xml:space="preserve">The emergence </w:t>
      </w:r>
      <w:proofErr w:type="gramStart"/>
      <w:r>
        <w:rPr>
          <w:u w:val="single"/>
        </w:rPr>
        <w:t>of a</w:t>
      </w:r>
      <w:proofErr w:type="gramEnd"/>
      <w:r>
        <w:rPr>
          <w:u w:val="single"/>
        </w:rPr>
        <w:t xml:space="preserve"> new elite: Migration, caste, kinship and the allocation of irrigated land by elected council in a Soninke village in West Africa</w:t>
      </w:r>
      <w:r>
        <w:t xml:space="preserve">. </w:t>
      </w:r>
      <w:proofErr w:type="gramStart"/>
      <w:r>
        <w:t>Ph.D. dissertation.</w:t>
      </w:r>
      <w:proofErr w:type="gramEnd"/>
      <w:r>
        <w:t xml:space="preserve">  </w:t>
      </w:r>
      <w:proofErr w:type="gramStart"/>
      <w:r>
        <w:t>Boston University.</w:t>
      </w:r>
      <w:proofErr w:type="gramEnd"/>
      <w:r>
        <w:t xml:space="preserve"> Boston, Massachusetts. </w:t>
      </w:r>
    </w:p>
    <w:p w:rsidR="00AD1616" w:rsidRDefault="00C85F88" w:rsidP="00AD1616">
      <w:pPr>
        <w:spacing w:after="0" w:line="240" w:lineRule="auto"/>
      </w:pPr>
      <w:r>
        <w:t xml:space="preserve">Richardson, Sonia </w:t>
      </w:r>
      <w:proofErr w:type="spellStart"/>
      <w:r>
        <w:t>Delphine</w:t>
      </w:r>
      <w:proofErr w:type="spellEnd"/>
      <w:r>
        <w:t xml:space="preserve">. </w:t>
      </w:r>
    </w:p>
    <w:p w:rsidR="00C85F88" w:rsidRDefault="00C85F88" w:rsidP="00AD1616">
      <w:pPr>
        <w:spacing w:after="0" w:line="240" w:lineRule="auto"/>
      </w:pPr>
      <w:r>
        <w:tab/>
        <w:t xml:space="preserve">2010 </w:t>
      </w:r>
      <w:r>
        <w:rPr>
          <w:u w:val="single"/>
        </w:rPr>
        <w:t xml:space="preserve">Realities </w:t>
      </w:r>
      <w:proofErr w:type="gramStart"/>
      <w:r>
        <w:rPr>
          <w:u w:val="single"/>
        </w:rPr>
        <w:t>et</w:t>
      </w:r>
      <w:proofErr w:type="gramEnd"/>
      <w:r>
        <w:rPr>
          <w:u w:val="single"/>
        </w:rPr>
        <w:t xml:space="preserve"> fictions du travail de </w:t>
      </w:r>
      <w:proofErr w:type="spellStart"/>
      <w:r>
        <w:rPr>
          <w:u w:val="single"/>
        </w:rPr>
        <w:t>l’immigre</w:t>
      </w:r>
      <w:proofErr w:type="spellEnd"/>
      <w:r>
        <w:rPr>
          <w:u w:val="single"/>
        </w:rPr>
        <w:t xml:space="preserve"> </w:t>
      </w:r>
      <w:proofErr w:type="spellStart"/>
      <w:r>
        <w:rPr>
          <w:u w:val="single"/>
        </w:rPr>
        <w:t>subsaharien</w:t>
      </w:r>
      <w:proofErr w:type="spellEnd"/>
      <w:r>
        <w:rPr>
          <w:u w:val="single"/>
        </w:rPr>
        <w:t xml:space="preserve"> </w:t>
      </w:r>
      <w:proofErr w:type="spellStart"/>
      <w:r>
        <w:rPr>
          <w:u w:val="single"/>
        </w:rPr>
        <w:t>dans</w:t>
      </w:r>
      <w:proofErr w:type="spellEnd"/>
      <w:r>
        <w:rPr>
          <w:u w:val="single"/>
        </w:rPr>
        <w:t xml:space="preserve"> la France </w:t>
      </w:r>
      <w:proofErr w:type="spellStart"/>
      <w:r>
        <w:rPr>
          <w:u w:val="single"/>
        </w:rPr>
        <w:t>postcoloniale</w:t>
      </w:r>
      <w:proofErr w:type="spellEnd"/>
      <w:r>
        <w:t xml:space="preserve">. </w:t>
      </w:r>
    </w:p>
    <w:p w:rsidR="00C85F88" w:rsidRPr="00C85F88" w:rsidRDefault="00C85F88" w:rsidP="00C85F88">
      <w:pPr>
        <w:spacing w:after="0" w:line="240" w:lineRule="auto"/>
        <w:ind w:firstLine="720"/>
      </w:pPr>
      <w:proofErr w:type="gramStart"/>
      <w:r>
        <w:t>Ph.D. dissertation.</w:t>
      </w:r>
      <w:proofErr w:type="gramEnd"/>
      <w:r>
        <w:t xml:space="preserve"> </w:t>
      </w:r>
      <w:proofErr w:type="gramStart"/>
      <w:r>
        <w:t>The University of Iowa.</w:t>
      </w:r>
      <w:proofErr w:type="gramEnd"/>
      <w:r>
        <w:t xml:space="preserve"> Iowa City, Iowa.</w:t>
      </w:r>
    </w:p>
    <w:p w:rsidR="00AD1616" w:rsidRDefault="00AD1616" w:rsidP="00034A7A">
      <w:pPr>
        <w:spacing w:after="0" w:line="240" w:lineRule="auto"/>
        <w:rPr>
          <w:b/>
        </w:rPr>
      </w:pPr>
    </w:p>
    <w:p w:rsidR="00883795" w:rsidRDefault="00883795" w:rsidP="00034A7A">
      <w:pPr>
        <w:spacing w:after="0" w:line="240" w:lineRule="auto"/>
        <w:rPr>
          <w:b/>
        </w:rPr>
      </w:pPr>
      <w:r>
        <w:rPr>
          <w:b/>
        </w:rPr>
        <w:t>Bibliographic Resource:</w:t>
      </w:r>
    </w:p>
    <w:p w:rsidR="00883795" w:rsidRDefault="00883795" w:rsidP="00034A7A">
      <w:pPr>
        <w:spacing w:after="0" w:line="240" w:lineRule="auto"/>
        <w:rPr>
          <w:b/>
        </w:rPr>
      </w:pPr>
    </w:p>
    <w:p w:rsidR="00883795" w:rsidRDefault="00883795" w:rsidP="00034A7A">
      <w:pPr>
        <w:spacing w:after="0" w:line="240" w:lineRule="auto"/>
      </w:pPr>
      <w:proofErr w:type="gramStart"/>
      <w:r>
        <w:t xml:space="preserve">Dilley, Roy and Jerry </w:t>
      </w:r>
      <w:proofErr w:type="spellStart"/>
      <w:r>
        <w:t>Eades</w:t>
      </w:r>
      <w:proofErr w:type="spellEnd"/>
      <w:r>
        <w:t>.</w:t>
      </w:r>
      <w:proofErr w:type="gramEnd"/>
    </w:p>
    <w:p w:rsidR="00883795" w:rsidRDefault="00883795" w:rsidP="00034A7A">
      <w:pPr>
        <w:spacing w:after="0" w:line="240" w:lineRule="auto"/>
      </w:pPr>
      <w:r>
        <w:tab/>
        <w:t xml:space="preserve">1994 </w:t>
      </w:r>
      <w:r w:rsidRPr="00883795">
        <w:rPr>
          <w:u w:val="single"/>
        </w:rPr>
        <w:t>Senegal</w:t>
      </w:r>
      <w:r>
        <w:rPr>
          <w:u w:val="single"/>
        </w:rPr>
        <w:t>: World Bibliographical Series</w:t>
      </w:r>
      <w:r>
        <w:t>. Santa Barbara, California: Clio Press.</w:t>
      </w:r>
    </w:p>
    <w:p w:rsidR="00883795" w:rsidRDefault="00883795" w:rsidP="00034A7A">
      <w:pPr>
        <w:spacing w:after="0" w:line="240" w:lineRule="auto"/>
      </w:pPr>
    </w:p>
    <w:p w:rsidR="004E47B7" w:rsidRDefault="004E47B7" w:rsidP="00034A7A">
      <w:pPr>
        <w:spacing w:after="0" w:line="240" w:lineRule="auto"/>
      </w:pPr>
      <w:r>
        <w:t>The text on Senegal in the World Bibliographic Series was found in the reference section of Library West at UF. It is nearly 300 pages long and covers a wide spectrum of topics ranging from geography to arts and crafts. In regards to the topic of migration amongst the Soninke and Wolof peoples there are several examples of published materials on Soninke migration, but none specifically related to Wolof migration. Nevertheless, work is useful because it provides some good sources on the history of Senegal ranging from translations of early Arabic sources to post-colonial political discussions. The book is quite dated as it was published in 1994. However, it consistently provides a wealth of sources up through the time of publication. Regarding my research it will be most useful for providing a historical background.</w:t>
      </w:r>
    </w:p>
    <w:p w:rsidR="00883795" w:rsidRDefault="00883795" w:rsidP="00034A7A">
      <w:pPr>
        <w:spacing w:after="0" w:line="240" w:lineRule="auto"/>
      </w:pPr>
    </w:p>
    <w:p w:rsidR="00883795" w:rsidRPr="0080543E" w:rsidRDefault="00883795" w:rsidP="00034A7A">
      <w:pPr>
        <w:spacing w:after="0" w:line="240" w:lineRule="auto"/>
        <w:rPr>
          <w:u w:val="single"/>
        </w:rPr>
      </w:pPr>
      <w:r>
        <w:rPr>
          <w:u w:val="single"/>
        </w:rPr>
        <w:t>Examples of Useful Material</w:t>
      </w:r>
      <w:r w:rsidRPr="00883795">
        <w:rPr>
          <w:u w:val="single"/>
        </w:rPr>
        <w:t>s:</w:t>
      </w:r>
    </w:p>
    <w:p w:rsidR="0016617A" w:rsidRDefault="0016617A" w:rsidP="00034A7A">
      <w:pPr>
        <w:spacing w:after="0" w:line="240" w:lineRule="auto"/>
        <w:rPr>
          <w:rFonts w:cstheme="minorHAnsi"/>
        </w:rPr>
      </w:pPr>
      <w:proofErr w:type="spellStart"/>
      <w:proofErr w:type="gramStart"/>
      <w:r>
        <w:rPr>
          <w:rFonts w:cstheme="minorHAnsi"/>
        </w:rPr>
        <w:t>Diop</w:t>
      </w:r>
      <w:proofErr w:type="spellEnd"/>
      <w:r>
        <w:rPr>
          <w:rFonts w:cstheme="minorHAnsi"/>
        </w:rPr>
        <w:t xml:space="preserve">, </w:t>
      </w:r>
      <w:proofErr w:type="spellStart"/>
      <w:r>
        <w:rPr>
          <w:rFonts w:cstheme="minorHAnsi"/>
        </w:rPr>
        <w:t>Abdoulaye</w:t>
      </w:r>
      <w:proofErr w:type="spellEnd"/>
      <w:r>
        <w:rPr>
          <w:rFonts w:cstheme="minorHAnsi"/>
        </w:rPr>
        <w:t>-Bara.</w:t>
      </w:r>
      <w:proofErr w:type="gramEnd"/>
    </w:p>
    <w:p w:rsidR="004E47B7" w:rsidRDefault="0016617A" w:rsidP="0016617A">
      <w:pPr>
        <w:spacing w:after="0" w:line="240" w:lineRule="auto"/>
        <w:ind w:left="720"/>
        <w:rPr>
          <w:rFonts w:cstheme="minorHAnsi"/>
        </w:rPr>
      </w:pPr>
      <w:r>
        <w:rPr>
          <w:rFonts w:cstheme="minorHAnsi"/>
        </w:rPr>
        <w:t xml:space="preserve">1981 </w:t>
      </w:r>
      <w:r>
        <w:rPr>
          <w:rFonts w:cstheme="minorHAnsi"/>
          <w:u w:val="single"/>
        </w:rPr>
        <w:t xml:space="preserve">La </w:t>
      </w:r>
      <w:proofErr w:type="spellStart"/>
      <w:r>
        <w:rPr>
          <w:rFonts w:cstheme="minorHAnsi"/>
          <w:u w:val="single"/>
        </w:rPr>
        <w:t>société</w:t>
      </w:r>
      <w:proofErr w:type="spellEnd"/>
      <w:r>
        <w:rPr>
          <w:rFonts w:cstheme="minorHAnsi"/>
          <w:u w:val="single"/>
        </w:rPr>
        <w:t xml:space="preserve"> </w:t>
      </w:r>
      <w:proofErr w:type="spellStart"/>
      <w:proofErr w:type="gramStart"/>
      <w:r>
        <w:rPr>
          <w:rFonts w:cstheme="minorHAnsi"/>
          <w:u w:val="single"/>
        </w:rPr>
        <w:t>wolof</w:t>
      </w:r>
      <w:proofErr w:type="spellEnd"/>
      <w:proofErr w:type="gramEnd"/>
      <w:r>
        <w:rPr>
          <w:rFonts w:cstheme="minorHAnsi"/>
          <w:u w:val="single"/>
        </w:rPr>
        <w:t xml:space="preserve">: tradition et </w:t>
      </w:r>
      <w:proofErr w:type="spellStart"/>
      <w:r>
        <w:rPr>
          <w:rFonts w:cstheme="minorHAnsi"/>
          <w:u w:val="single"/>
        </w:rPr>
        <w:t>changement</w:t>
      </w:r>
      <w:proofErr w:type="spellEnd"/>
      <w:r>
        <w:rPr>
          <w:rFonts w:cstheme="minorHAnsi"/>
          <w:u w:val="single"/>
        </w:rPr>
        <w:t xml:space="preserve">. Les </w:t>
      </w:r>
      <w:proofErr w:type="spellStart"/>
      <w:r>
        <w:rPr>
          <w:rFonts w:cstheme="minorHAnsi"/>
          <w:u w:val="single"/>
        </w:rPr>
        <w:t>systèmes</w:t>
      </w:r>
      <w:proofErr w:type="spellEnd"/>
      <w:r>
        <w:rPr>
          <w:rFonts w:cstheme="minorHAnsi"/>
          <w:u w:val="single"/>
        </w:rPr>
        <w:t xml:space="preserve"> </w:t>
      </w:r>
      <w:proofErr w:type="spellStart"/>
      <w:r>
        <w:rPr>
          <w:rFonts w:cstheme="minorHAnsi"/>
          <w:u w:val="single"/>
        </w:rPr>
        <w:t>d’inégalité</w:t>
      </w:r>
      <w:proofErr w:type="spellEnd"/>
      <w:r>
        <w:rPr>
          <w:rFonts w:cstheme="minorHAnsi"/>
          <w:u w:val="single"/>
        </w:rPr>
        <w:t xml:space="preserve"> </w:t>
      </w:r>
      <w:proofErr w:type="gramStart"/>
      <w:r>
        <w:rPr>
          <w:rFonts w:cstheme="minorHAnsi"/>
          <w:u w:val="single"/>
        </w:rPr>
        <w:t>et</w:t>
      </w:r>
      <w:proofErr w:type="gramEnd"/>
      <w:r>
        <w:rPr>
          <w:rFonts w:cstheme="minorHAnsi"/>
          <w:u w:val="single"/>
        </w:rPr>
        <w:t xml:space="preserve"> de domination</w:t>
      </w:r>
      <w:r>
        <w:rPr>
          <w:rFonts w:cstheme="minorHAnsi"/>
        </w:rPr>
        <w:t xml:space="preserve">. </w:t>
      </w:r>
    </w:p>
    <w:p w:rsidR="004E47B7" w:rsidRDefault="0016617A" w:rsidP="0080543E">
      <w:pPr>
        <w:spacing w:after="0" w:line="240" w:lineRule="auto"/>
        <w:ind w:left="720"/>
        <w:rPr>
          <w:rFonts w:cstheme="minorHAnsi"/>
        </w:rPr>
      </w:pPr>
      <w:r>
        <w:rPr>
          <w:rFonts w:cstheme="minorHAnsi"/>
        </w:rPr>
        <w:t xml:space="preserve">Paris: </w:t>
      </w:r>
      <w:proofErr w:type="spellStart"/>
      <w:r>
        <w:rPr>
          <w:rFonts w:cstheme="minorHAnsi"/>
        </w:rPr>
        <w:t>Karthala</w:t>
      </w:r>
      <w:proofErr w:type="spellEnd"/>
      <w:r>
        <w:rPr>
          <w:rFonts w:cstheme="minorHAnsi"/>
        </w:rPr>
        <w:t>.</w:t>
      </w:r>
    </w:p>
    <w:p w:rsidR="004E47B7" w:rsidRDefault="004E47B7" w:rsidP="004E47B7">
      <w:pPr>
        <w:spacing w:after="0" w:line="240" w:lineRule="auto"/>
        <w:rPr>
          <w:rFonts w:cstheme="minorHAnsi"/>
        </w:rPr>
      </w:pPr>
      <w:proofErr w:type="spellStart"/>
      <w:r>
        <w:rPr>
          <w:rFonts w:cstheme="minorHAnsi"/>
        </w:rPr>
        <w:t>Diop</w:t>
      </w:r>
      <w:proofErr w:type="spellEnd"/>
      <w:r>
        <w:rPr>
          <w:rFonts w:cstheme="minorHAnsi"/>
        </w:rPr>
        <w:t xml:space="preserve">, </w:t>
      </w:r>
      <w:proofErr w:type="spellStart"/>
      <w:r>
        <w:rPr>
          <w:rFonts w:cstheme="minorHAnsi"/>
        </w:rPr>
        <w:t>Majhemout</w:t>
      </w:r>
      <w:proofErr w:type="spellEnd"/>
      <w:r>
        <w:rPr>
          <w:rFonts w:cstheme="minorHAnsi"/>
        </w:rPr>
        <w:t>.</w:t>
      </w:r>
    </w:p>
    <w:p w:rsidR="004E47B7" w:rsidRDefault="004E47B7" w:rsidP="004E47B7">
      <w:pPr>
        <w:spacing w:after="0" w:line="240" w:lineRule="auto"/>
        <w:rPr>
          <w:rFonts w:cstheme="minorHAnsi"/>
        </w:rPr>
      </w:pPr>
      <w:r>
        <w:rPr>
          <w:rFonts w:cstheme="minorHAnsi"/>
        </w:rPr>
        <w:tab/>
        <w:t xml:space="preserve">1972 </w:t>
      </w:r>
      <w:r>
        <w:rPr>
          <w:rFonts w:cstheme="minorHAnsi"/>
          <w:u w:val="single"/>
        </w:rPr>
        <w:t xml:space="preserve">Histoire des </w:t>
      </w:r>
      <w:proofErr w:type="gramStart"/>
      <w:r>
        <w:rPr>
          <w:rFonts w:cstheme="minorHAnsi"/>
          <w:u w:val="single"/>
        </w:rPr>
        <w:t>classes</w:t>
      </w:r>
      <w:proofErr w:type="gramEnd"/>
      <w:r>
        <w:rPr>
          <w:rFonts w:cstheme="minorHAnsi"/>
          <w:u w:val="single"/>
        </w:rPr>
        <w:t xml:space="preserve"> </w:t>
      </w:r>
      <w:proofErr w:type="spellStart"/>
      <w:r>
        <w:rPr>
          <w:rFonts w:cstheme="minorHAnsi"/>
          <w:u w:val="single"/>
        </w:rPr>
        <w:t>sociales</w:t>
      </w:r>
      <w:proofErr w:type="spellEnd"/>
      <w:r>
        <w:rPr>
          <w:rFonts w:cstheme="minorHAnsi"/>
          <w:u w:val="single"/>
        </w:rPr>
        <w:t xml:space="preserve"> </w:t>
      </w:r>
      <w:proofErr w:type="spellStart"/>
      <w:r>
        <w:rPr>
          <w:rFonts w:cstheme="minorHAnsi"/>
          <w:u w:val="single"/>
        </w:rPr>
        <w:t>dans</w:t>
      </w:r>
      <w:proofErr w:type="spellEnd"/>
      <w:r>
        <w:rPr>
          <w:rFonts w:cstheme="minorHAnsi"/>
          <w:u w:val="single"/>
        </w:rPr>
        <w:t xml:space="preserve"> </w:t>
      </w:r>
      <w:proofErr w:type="spellStart"/>
      <w:r>
        <w:rPr>
          <w:rFonts w:cstheme="minorHAnsi"/>
          <w:u w:val="single"/>
        </w:rPr>
        <w:t>l’Afrique</w:t>
      </w:r>
      <w:proofErr w:type="spellEnd"/>
      <w:r>
        <w:rPr>
          <w:rFonts w:cstheme="minorHAnsi"/>
          <w:u w:val="single"/>
        </w:rPr>
        <w:t xml:space="preserve"> de </w:t>
      </w:r>
      <w:proofErr w:type="spellStart"/>
      <w:r>
        <w:rPr>
          <w:rFonts w:cstheme="minorHAnsi"/>
          <w:u w:val="single"/>
        </w:rPr>
        <w:t>l’Ouest</w:t>
      </w:r>
      <w:proofErr w:type="spellEnd"/>
      <w:r>
        <w:rPr>
          <w:rFonts w:cstheme="minorHAnsi"/>
          <w:u w:val="single"/>
        </w:rPr>
        <w:t xml:space="preserve">. </w:t>
      </w:r>
      <w:proofErr w:type="gramStart"/>
      <w:r>
        <w:rPr>
          <w:rFonts w:cstheme="minorHAnsi"/>
          <w:u w:val="single"/>
        </w:rPr>
        <w:t>Tome II.</w:t>
      </w:r>
      <w:proofErr w:type="gramEnd"/>
      <w:r>
        <w:rPr>
          <w:rFonts w:cstheme="minorHAnsi"/>
          <w:u w:val="single"/>
        </w:rPr>
        <w:t xml:space="preserve"> Le </w:t>
      </w:r>
      <w:proofErr w:type="spellStart"/>
      <w:r>
        <w:rPr>
          <w:rFonts w:cstheme="minorHAnsi"/>
          <w:u w:val="single"/>
        </w:rPr>
        <w:t>Sénégal</w:t>
      </w:r>
      <w:proofErr w:type="spellEnd"/>
      <w:r>
        <w:rPr>
          <w:rFonts w:cstheme="minorHAnsi"/>
        </w:rPr>
        <w:t xml:space="preserve">. </w:t>
      </w:r>
      <w:proofErr w:type="spellStart"/>
      <w:r>
        <w:rPr>
          <w:rFonts w:cstheme="minorHAnsi"/>
        </w:rPr>
        <w:t>Paris</w:t>
      </w:r>
      <w:proofErr w:type="gramStart"/>
      <w:r>
        <w:rPr>
          <w:rFonts w:cstheme="minorHAnsi"/>
        </w:rPr>
        <w:t>:Maspero</w:t>
      </w:r>
      <w:proofErr w:type="spellEnd"/>
      <w:proofErr w:type="gramEnd"/>
      <w:r>
        <w:rPr>
          <w:rFonts w:cstheme="minorHAnsi"/>
        </w:rPr>
        <w:t>.</w:t>
      </w:r>
      <w:r w:rsidRPr="004E47B7">
        <w:rPr>
          <w:rFonts w:cstheme="minorHAnsi"/>
        </w:rPr>
        <w:t xml:space="preserve"> </w:t>
      </w:r>
    </w:p>
    <w:p w:rsidR="004E47B7" w:rsidRDefault="004E47B7" w:rsidP="004E47B7">
      <w:pPr>
        <w:spacing w:after="0" w:line="240" w:lineRule="auto"/>
        <w:rPr>
          <w:rFonts w:cstheme="minorHAnsi"/>
        </w:rPr>
      </w:pPr>
      <w:r>
        <w:rPr>
          <w:rFonts w:cstheme="minorHAnsi"/>
        </w:rPr>
        <w:t>Samuel, Michel.</w:t>
      </w:r>
    </w:p>
    <w:p w:rsidR="004E47B7" w:rsidRDefault="004E47B7" w:rsidP="004E47B7">
      <w:pPr>
        <w:spacing w:after="0" w:line="240" w:lineRule="auto"/>
        <w:rPr>
          <w:rFonts w:cstheme="minorHAnsi"/>
        </w:rPr>
      </w:pPr>
      <w:r>
        <w:rPr>
          <w:rFonts w:cstheme="minorHAnsi"/>
        </w:rPr>
        <w:tab/>
      </w:r>
      <w:proofErr w:type="gramStart"/>
      <w:r>
        <w:rPr>
          <w:rFonts w:cstheme="minorHAnsi"/>
        </w:rPr>
        <w:t xml:space="preserve">1978 </w:t>
      </w:r>
      <w:r>
        <w:rPr>
          <w:rFonts w:cstheme="minorHAnsi"/>
          <w:u w:val="single"/>
        </w:rPr>
        <w:t xml:space="preserve">Le proletariat </w:t>
      </w:r>
      <w:proofErr w:type="spellStart"/>
      <w:r>
        <w:rPr>
          <w:rFonts w:cstheme="minorHAnsi"/>
          <w:u w:val="single"/>
        </w:rPr>
        <w:t>africain</w:t>
      </w:r>
      <w:proofErr w:type="spellEnd"/>
      <w:r>
        <w:rPr>
          <w:rFonts w:cstheme="minorHAnsi"/>
          <w:u w:val="single"/>
        </w:rPr>
        <w:t xml:space="preserve"> noir en France</w:t>
      </w:r>
      <w:r w:rsidR="0080543E">
        <w:rPr>
          <w:rFonts w:cstheme="minorHAnsi"/>
        </w:rPr>
        <w:t>.</w:t>
      </w:r>
      <w:proofErr w:type="gramEnd"/>
      <w:r w:rsidR="0080543E">
        <w:rPr>
          <w:rFonts w:cstheme="minorHAnsi"/>
        </w:rPr>
        <w:t xml:space="preserve"> Paris: </w:t>
      </w:r>
      <w:proofErr w:type="spellStart"/>
      <w:r w:rsidR="0080543E">
        <w:rPr>
          <w:rFonts w:cstheme="minorHAnsi"/>
        </w:rPr>
        <w:t>Maspero</w:t>
      </w:r>
      <w:proofErr w:type="spellEnd"/>
      <w:r w:rsidR="0080543E">
        <w:rPr>
          <w:rFonts w:cstheme="minorHAnsi"/>
        </w:rPr>
        <w:t>.</w:t>
      </w:r>
    </w:p>
    <w:p w:rsidR="004E47B7" w:rsidRDefault="004E47B7" w:rsidP="004E47B7">
      <w:pPr>
        <w:spacing w:after="0" w:line="240" w:lineRule="auto"/>
      </w:pPr>
      <w:proofErr w:type="spellStart"/>
      <w:r>
        <w:t>Weigel</w:t>
      </w:r>
      <w:proofErr w:type="spellEnd"/>
      <w:r>
        <w:t xml:space="preserve">, J.Y. </w:t>
      </w:r>
    </w:p>
    <w:p w:rsidR="004E47B7" w:rsidRDefault="004E47B7" w:rsidP="004E47B7">
      <w:pPr>
        <w:spacing w:after="0" w:line="240" w:lineRule="auto"/>
        <w:rPr>
          <w:rFonts w:cstheme="minorHAnsi"/>
        </w:rPr>
      </w:pPr>
      <w:r>
        <w:tab/>
        <w:t xml:space="preserve">1982 </w:t>
      </w:r>
      <w:r>
        <w:rPr>
          <w:u w:val="single"/>
        </w:rPr>
        <w:t xml:space="preserve">Migration </w:t>
      </w:r>
      <w:proofErr w:type="gramStart"/>
      <w:r>
        <w:rPr>
          <w:u w:val="single"/>
        </w:rPr>
        <w:t>et</w:t>
      </w:r>
      <w:proofErr w:type="gramEnd"/>
      <w:r>
        <w:rPr>
          <w:u w:val="single"/>
        </w:rPr>
        <w:t xml:space="preserve"> production </w:t>
      </w:r>
      <w:proofErr w:type="spellStart"/>
      <w:r>
        <w:rPr>
          <w:u w:val="single"/>
        </w:rPr>
        <w:t>domestique</w:t>
      </w:r>
      <w:proofErr w:type="spellEnd"/>
      <w:r>
        <w:rPr>
          <w:u w:val="single"/>
        </w:rPr>
        <w:t xml:space="preserve"> des </w:t>
      </w:r>
      <w:proofErr w:type="spellStart"/>
      <w:r>
        <w:rPr>
          <w:u w:val="single"/>
        </w:rPr>
        <w:t>Sonink</w:t>
      </w:r>
      <w:r>
        <w:rPr>
          <w:rFonts w:cstheme="minorHAnsi"/>
          <w:u w:val="single"/>
        </w:rPr>
        <w:t>é</w:t>
      </w:r>
      <w:proofErr w:type="spellEnd"/>
      <w:r>
        <w:rPr>
          <w:rFonts w:cstheme="minorHAnsi"/>
          <w:u w:val="single"/>
        </w:rPr>
        <w:t xml:space="preserve"> du </w:t>
      </w:r>
      <w:proofErr w:type="spellStart"/>
      <w:r>
        <w:rPr>
          <w:rFonts w:cstheme="minorHAnsi"/>
          <w:u w:val="single"/>
        </w:rPr>
        <w:t>Sénégal</w:t>
      </w:r>
      <w:proofErr w:type="spellEnd"/>
      <w:r>
        <w:rPr>
          <w:rFonts w:cstheme="minorHAnsi"/>
        </w:rPr>
        <w:t>. Paris: ORSTOM.</w:t>
      </w:r>
    </w:p>
    <w:p w:rsidR="004E47B7" w:rsidRDefault="004E47B7" w:rsidP="004E47B7">
      <w:pPr>
        <w:spacing w:after="0" w:line="240" w:lineRule="auto"/>
      </w:pPr>
    </w:p>
    <w:p w:rsidR="0080543E" w:rsidRDefault="0080543E" w:rsidP="004E47B7">
      <w:pPr>
        <w:spacing w:after="0" w:line="240" w:lineRule="auto"/>
        <w:rPr>
          <w:b/>
        </w:rPr>
      </w:pPr>
      <w:r>
        <w:rPr>
          <w:b/>
        </w:rPr>
        <w:t>Bibliographic Source:</w:t>
      </w:r>
    </w:p>
    <w:p w:rsidR="0080543E" w:rsidRDefault="0080543E" w:rsidP="004E47B7">
      <w:pPr>
        <w:spacing w:after="0" w:line="240" w:lineRule="auto"/>
        <w:rPr>
          <w:b/>
        </w:rPr>
      </w:pPr>
    </w:p>
    <w:p w:rsidR="0080543E" w:rsidRDefault="0080543E" w:rsidP="004E47B7">
      <w:pPr>
        <w:spacing w:after="0" w:line="240" w:lineRule="auto"/>
      </w:pPr>
      <w:proofErr w:type="gramStart"/>
      <w:r>
        <w:t>Clark, Andrew F. and Lucie Colvin Phillips.</w:t>
      </w:r>
      <w:proofErr w:type="gramEnd"/>
    </w:p>
    <w:p w:rsidR="0080543E" w:rsidRDefault="0080543E" w:rsidP="004E47B7">
      <w:pPr>
        <w:spacing w:after="0" w:line="240" w:lineRule="auto"/>
      </w:pPr>
      <w:r>
        <w:tab/>
      </w:r>
      <w:proofErr w:type="gramStart"/>
      <w:r>
        <w:t xml:space="preserve">1994 </w:t>
      </w:r>
      <w:r>
        <w:rPr>
          <w:u w:val="single"/>
        </w:rPr>
        <w:t>Historical Dictionary of Senegal</w:t>
      </w:r>
      <w:r>
        <w:t>.</w:t>
      </w:r>
      <w:proofErr w:type="gramEnd"/>
      <w:r>
        <w:t xml:space="preserve"> Metuchen, New Jersey: The Scarecrow Press, Inc.</w:t>
      </w:r>
    </w:p>
    <w:p w:rsidR="00454E72" w:rsidRDefault="00454E72" w:rsidP="004E47B7">
      <w:pPr>
        <w:spacing w:after="0" w:line="240" w:lineRule="auto"/>
      </w:pPr>
    </w:p>
    <w:p w:rsidR="00454E72" w:rsidRDefault="00454E72" w:rsidP="004E47B7">
      <w:pPr>
        <w:spacing w:after="0" w:line="240" w:lineRule="auto"/>
      </w:pPr>
      <w:r>
        <w:t>This book was also found in the reference section of Library West at UF. The first section of the work provides a brief and informative introduction to Senegal. This is followed by a very useful “chronology of important events” which begins with the Paleolithic era and extends to 1991. There is also a useful table listing important political events in history as well as the full list of colonial governors. The majority of the work is comprised of a dictionary of terms relating to Seneg</w:t>
      </w:r>
      <w:r w:rsidR="0020123B">
        <w:t xml:space="preserve">al. What I found most useful were the overviews of important Senegalese personages included in this section. Finally, there is a bibliographic section listed by academic subject. While not as sizeable as the bibliography by Dilley and </w:t>
      </w:r>
      <w:proofErr w:type="spellStart"/>
      <w:r w:rsidR="0020123B">
        <w:t>Eades</w:t>
      </w:r>
      <w:proofErr w:type="spellEnd"/>
      <w:r w:rsidR="0020123B">
        <w:t xml:space="preserve">, there are several entries in this book which do not appear in that text. Here specific book chapters pertaining to Senegal in larger edited volumes and journal articles are listed while in the work by Dilley and </w:t>
      </w:r>
      <w:proofErr w:type="spellStart"/>
      <w:r w:rsidR="0020123B">
        <w:t>Eades</w:t>
      </w:r>
      <w:proofErr w:type="spellEnd"/>
      <w:r w:rsidR="0020123B">
        <w:t xml:space="preserve"> these entries are not present. Again, because of the publication date of this work there is a lack of contemporary sources. </w:t>
      </w:r>
      <w:r>
        <w:t xml:space="preserve"> </w:t>
      </w:r>
    </w:p>
    <w:p w:rsidR="0080543E" w:rsidRDefault="0080543E" w:rsidP="004E47B7">
      <w:pPr>
        <w:spacing w:after="0" w:line="240" w:lineRule="auto"/>
      </w:pPr>
    </w:p>
    <w:p w:rsidR="0080543E" w:rsidRDefault="0080543E" w:rsidP="004E47B7">
      <w:pPr>
        <w:spacing w:after="0" w:line="240" w:lineRule="auto"/>
      </w:pPr>
      <w:r>
        <w:rPr>
          <w:u w:val="single"/>
        </w:rPr>
        <w:t>Examples of Useful Materials:</w:t>
      </w:r>
    </w:p>
    <w:p w:rsidR="00454E72" w:rsidRDefault="00454E72" w:rsidP="004E47B7">
      <w:pPr>
        <w:spacing w:after="0" w:line="240" w:lineRule="auto"/>
      </w:pPr>
      <w:proofErr w:type="spellStart"/>
      <w:proofErr w:type="gramStart"/>
      <w:r>
        <w:t>Ndoye</w:t>
      </w:r>
      <w:proofErr w:type="spellEnd"/>
      <w:r>
        <w:t>, E.</w:t>
      </w:r>
      <w:proofErr w:type="gramEnd"/>
      <w:r>
        <w:t xml:space="preserve"> </w:t>
      </w:r>
    </w:p>
    <w:p w:rsidR="00454E72" w:rsidRPr="00454E72" w:rsidRDefault="00454E72" w:rsidP="00454E72">
      <w:pPr>
        <w:spacing w:after="0" w:line="240" w:lineRule="auto"/>
        <w:ind w:left="720"/>
      </w:pPr>
      <w:r>
        <w:t xml:space="preserve">1974 Migration des </w:t>
      </w:r>
      <w:proofErr w:type="spellStart"/>
      <w:r>
        <w:t>pionniers</w:t>
      </w:r>
      <w:proofErr w:type="spellEnd"/>
      <w:r>
        <w:t xml:space="preserve"> </w:t>
      </w:r>
      <w:proofErr w:type="spellStart"/>
      <w:r>
        <w:t>Mourid</w:t>
      </w:r>
      <w:proofErr w:type="spellEnd"/>
      <w:r>
        <w:t xml:space="preserve"> Wolof </w:t>
      </w:r>
      <w:proofErr w:type="spellStart"/>
      <w:r>
        <w:t>vers</w:t>
      </w:r>
      <w:proofErr w:type="spellEnd"/>
      <w:r>
        <w:t xml:space="preserve"> les </w:t>
      </w:r>
      <w:proofErr w:type="spellStart"/>
      <w:r>
        <w:t>terres</w:t>
      </w:r>
      <w:proofErr w:type="spellEnd"/>
      <w:r>
        <w:t xml:space="preserve"> </w:t>
      </w:r>
      <w:proofErr w:type="spellStart"/>
      <w:r>
        <w:t>neuves</w:t>
      </w:r>
      <w:proofErr w:type="spellEnd"/>
      <w:r>
        <w:t xml:space="preserve">: role de </w:t>
      </w:r>
      <w:proofErr w:type="spellStart"/>
      <w:r>
        <w:t>l’</w:t>
      </w:r>
      <w:r>
        <w:rPr>
          <w:rFonts w:cstheme="minorHAnsi"/>
        </w:rPr>
        <w:t>é</w:t>
      </w:r>
      <w:r>
        <w:t>conomique</w:t>
      </w:r>
      <w:proofErr w:type="spellEnd"/>
      <w:r>
        <w:t xml:space="preserve"> </w:t>
      </w:r>
      <w:proofErr w:type="gramStart"/>
      <w:r>
        <w:t>et</w:t>
      </w:r>
      <w:proofErr w:type="gramEnd"/>
      <w:r>
        <w:t xml:space="preserve"> du </w:t>
      </w:r>
      <w:proofErr w:type="spellStart"/>
      <w:r>
        <w:t>religieux</w:t>
      </w:r>
      <w:proofErr w:type="spellEnd"/>
      <w:r>
        <w:t xml:space="preserve">. </w:t>
      </w:r>
      <w:proofErr w:type="gramStart"/>
      <w:r w:rsidR="00BC1513">
        <w:t>in</w:t>
      </w:r>
      <w:proofErr w:type="gramEnd"/>
      <w:r w:rsidR="00BC1513">
        <w:t xml:space="preserve"> Samir Amin (ed.) </w:t>
      </w:r>
      <w:r>
        <w:rPr>
          <w:u w:val="single"/>
        </w:rPr>
        <w:t>Migrations in Western Africa</w:t>
      </w:r>
      <w:r>
        <w:t>. Oxford: Oxford University Press.</w:t>
      </w:r>
    </w:p>
    <w:p w:rsidR="0080543E" w:rsidRDefault="0080543E" w:rsidP="004E47B7">
      <w:pPr>
        <w:spacing w:after="0" w:line="240" w:lineRule="auto"/>
      </w:pPr>
      <w:proofErr w:type="gramStart"/>
      <w:r>
        <w:t>Saint-</w:t>
      </w:r>
      <w:proofErr w:type="spellStart"/>
      <w:r>
        <w:t>P</w:t>
      </w:r>
      <w:r>
        <w:rPr>
          <w:rFonts w:cstheme="minorHAnsi"/>
        </w:rPr>
        <w:t>é</w:t>
      </w:r>
      <w:r>
        <w:t>re</w:t>
      </w:r>
      <w:proofErr w:type="spellEnd"/>
      <w:r>
        <w:t>, J.H.</w:t>
      </w:r>
      <w:proofErr w:type="gramEnd"/>
    </w:p>
    <w:p w:rsidR="0080543E" w:rsidRDefault="0080543E" w:rsidP="004E47B7">
      <w:pPr>
        <w:spacing w:after="0" w:line="240" w:lineRule="auto"/>
      </w:pPr>
      <w:r>
        <w:tab/>
      </w:r>
      <w:proofErr w:type="gramStart"/>
      <w:r>
        <w:t xml:space="preserve">1925 </w:t>
      </w:r>
      <w:r>
        <w:rPr>
          <w:u w:val="single"/>
        </w:rPr>
        <w:t xml:space="preserve">Les </w:t>
      </w:r>
      <w:proofErr w:type="spellStart"/>
      <w:r>
        <w:rPr>
          <w:u w:val="single"/>
        </w:rPr>
        <w:t>Sarakholle</w:t>
      </w:r>
      <w:proofErr w:type="spellEnd"/>
      <w:r>
        <w:rPr>
          <w:u w:val="single"/>
        </w:rPr>
        <w:t xml:space="preserve"> du </w:t>
      </w:r>
      <w:proofErr w:type="spellStart"/>
      <w:r>
        <w:rPr>
          <w:u w:val="single"/>
        </w:rPr>
        <w:t>Guidimaka</w:t>
      </w:r>
      <w:proofErr w:type="spellEnd"/>
      <w:r>
        <w:t>.</w:t>
      </w:r>
      <w:proofErr w:type="gramEnd"/>
      <w:r>
        <w:t xml:space="preserve"> Paris: Larose.</w:t>
      </w:r>
    </w:p>
    <w:p w:rsidR="00D8524B" w:rsidRDefault="00D8524B" w:rsidP="004E47B7">
      <w:pPr>
        <w:spacing w:after="0" w:line="240" w:lineRule="auto"/>
      </w:pPr>
      <w:proofErr w:type="spellStart"/>
      <w:r>
        <w:t>Tautain</w:t>
      </w:r>
      <w:proofErr w:type="spellEnd"/>
      <w:r>
        <w:t>, L.</w:t>
      </w:r>
    </w:p>
    <w:p w:rsidR="00F04E86" w:rsidRDefault="00D8524B" w:rsidP="00D8524B">
      <w:pPr>
        <w:spacing w:after="0" w:line="240" w:lineRule="auto"/>
        <w:ind w:left="720"/>
      </w:pPr>
      <w:r>
        <w:t xml:space="preserve">1885 </w:t>
      </w:r>
      <w:r>
        <w:rPr>
          <w:u w:val="single"/>
        </w:rPr>
        <w:t xml:space="preserve">Etudes critiques </w:t>
      </w:r>
      <w:proofErr w:type="spellStart"/>
      <w:r>
        <w:rPr>
          <w:u w:val="single"/>
        </w:rPr>
        <w:t>sur</w:t>
      </w:r>
      <w:proofErr w:type="spellEnd"/>
      <w:r>
        <w:rPr>
          <w:u w:val="single"/>
        </w:rPr>
        <w:t xml:space="preserve"> </w:t>
      </w:r>
      <w:proofErr w:type="spellStart"/>
      <w:r>
        <w:rPr>
          <w:u w:val="single"/>
        </w:rPr>
        <w:t>l’ethnologie</w:t>
      </w:r>
      <w:proofErr w:type="spellEnd"/>
      <w:r>
        <w:rPr>
          <w:u w:val="single"/>
        </w:rPr>
        <w:t xml:space="preserve"> </w:t>
      </w:r>
      <w:proofErr w:type="gramStart"/>
      <w:r>
        <w:rPr>
          <w:u w:val="single"/>
        </w:rPr>
        <w:t>et</w:t>
      </w:r>
      <w:proofErr w:type="gramEnd"/>
      <w:r>
        <w:rPr>
          <w:u w:val="single"/>
        </w:rPr>
        <w:t xml:space="preserve"> </w:t>
      </w:r>
      <w:proofErr w:type="spellStart"/>
      <w:r>
        <w:rPr>
          <w:u w:val="single"/>
        </w:rPr>
        <w:t>ethnographie</w:t>
      </w:r>
      <w:proofErr w:type="spellEnd"/>
      <w:r>
        <w:rPr>
          <w:u w:val="single"/>
        </w:rPr>
        <w:t xml:space="preserve"> des </w:t>
      </w:r>
      <w:proofErr w:type="spellStart"/>
      <w:r>
        <w:rPr>
          <w:u w:val="single"/>
        </w:rPr>
        <w:t>peuples</w:t>
      </w:r>
      <w:proofErr w:type="spellEnd"/>
      <w:r>
        <w:rPr>
          <w:u w:val="single"/>
        </w:rPr>
        <w:t xml:space="preserve"> du basin du </w:t>
      </w:r>
      <w:proofErr w:type="spellStart"/>
      <w:r>
        <w:rPr>
          <w:u w:val="single"/>
        </w:rPr>
        <w:t>S</w:t>
      </w:r>
      <w:r>
        <w:rPr>
          <w:rFonts w:cstheme="minorHAnsi"/>
          <w:u w:val="single"/>
        </w:rPr>
        <w:t>é</w:t>
      </w:r>
      <w:r>
        <w:rPr>
          <w:u w:val="single"/>
        </w:rPr>
        <w:t>n</w:t>
      </w:r>
      <w:r>
        <w:rPr>
          <w:rFonts w:cstheme="minorHAnsi"/>
          <w:u w:val="single"/>
        </w:rPr>
        <w:t>é</w:t>
      </w:r>
      <w:r>
        <w:rPr>
          <w:u w:val="single"/>
        </w:rPr>
        <w:t>gal</w:t>
      </w:r>
      <w:proofErr w:type="spellEnd"/>
      <w:r>
        <w:t xml:space="preserve">. Paris: </w:t>
      </w:r>
    </w:p>
    <w:p w:rsidR="00D8524B" w:rsidRDefault="00D8524B" w:rsidP="00D8524B">
      <w:pPr>
        <w:spacing w:after="0" w:line="240" w:lineRule="auto"/>
        <w:ind w:left="720"/>
      </w:pPr>
      <w:r>
        <w:t xml:space="preserve">Ernest </w:t>
      </w:r>
      <w:proofErr w:type="spellStart"/>
      <w:r>
        <w:t>Leroux</w:t>
      </w:r>
      <w:proofErr w:type="spellEnd"/>
      <w:r>
        <w:t>.</w:t>
      </w:r>
    </w:p>
    <w:p w:rsidR="00F04E86" w:rsidRDefault="00F04E86" w:rsidP="00F04E86">
      <w:pPr>
        <w:spacing w:after="0" w:line="240" w:lineRule="auto"/>
      </w:pPr>
    </w:p>
    <w:p w:rsidR="00F04E86" w:rsidRDefault="00F04E86" w:rsidP="00F04E86">
      <w:pPr>
        <w:spacing w:after="0" w:line="240" w:lineRule="auto"/>
        <w:rPr>
          <w:b/>
        </w:rPr>
      </w:pPr>
      <w:r>
        <w:rPr>
          <w:b/>
        </w:rPr>
        <w:t>Bibliographic Source:</w:t>
      </w:r>
    </w:p>
    <w:p w:rsidR="00F04E86" w:rsidRDefault="00F04E86" w:rsidP="00F04E86">
      <w:pPr>
        <w:spacing w:after="0" w:line="240" w:lineRule="auto"/>
      </w:pPr>
    </w:p>
    <w:p w:rsidR="00F04E86" w:rsidRDefault="00F04E86" w:rsidP="00F04E86">
      <w:pPr>
        <w:spacing w:after="0" w:line="240" w:lineRule="auto"/>
      </w:pPr>
      <w:proofErr w:type="gramStart"/>
      <w:r>
        <w:t xml:space="preserve">Nelson, Harold D.; </w:t>
      </w:r>
      <w:proofErr w:type="spellStart"/>
      <w:r>
        <w:t>Dolbert</w:t>
      </w:r>
      <w:proofErr w:type="spellEnd"/>
      <w:r>
        <w:t>, M.; McDonald, G.; McLaughlin, J.; Marvin, B. and Moeller, P.W.</w:t>
      </w:r>
      <w:proofErr w:type="gramEnd"/>
    </w:p>
    <w:p w:rsidR="00F04E86" w:rsidRDefault="00F04E86" w:rsidP="00F04E86">
      <w:pPr>
        <w:spacing w:after="0" w:line="240" w:lineRule="auto"/>
      </w:pPr>
      <w:r>
        <w:tab/>
      </w:r>
      <w:proofErr w:type="gramStart"/>
      <w:r>
        <w:t xml:space="preserve">1974 </w:t>
      </w:r>
      <w:r>
        <w:rPr>
          <w:u w:val="single"/>
        </w:rPr>
        <w:t>Area Handbook for Senegal</w:t>
      </w:r>
      <w:r>
        <w:t>.</w:t>
      </w:r>
      <w:proofErr w:type="gramEnd"/>
      <w:r>
        <w:t xml:space="preserve"> Washington, D.C.: U.S. Government Printing Office.</w:t>
      </w:r>
    </w:p>
    <w:p w:rsidR="00F04E86" w:rsidRDefault="00F04E86" w:rsidP="00F04E86">
      <w:pPr>
        <w:spacing w:after="0" w:line="240" w:lineRule="auto"/>
      </w:pPr>
    </w:p>
    <w:p w:rsidR="00F04E86" w:rsidRPr="00F04E86" w:rsidRDefault="00F04E86" w:rsidP="00F04E86">
      <w:pPr>
        <w:spacing w:after="0" w:line="240" w:lineRule="auto"/>
      </w:pPr>
      <w:r>
        <w:t xml:space="preserve">This work was found in the reference section of Library West at UF. It is a publication that was developed as a primer for United States government personnel travelling to or working in Senegal. Due to its publication date, many of the materials are woefully outdated. Nevertheless, it covers an extensive range of topics relating to Senegal. However, the majority of the information provided in this volume is </w:t>
      </w:r>
      <w:proofErr w:type="spellStart"/>
      <w:r>
        <w:t>superceded</w:t>
      </w:r>
      <w:proofErr w:type="spellEnd"/>
      <w:r>
        <w:t xml:space="preserve"> by articles on Senegal found in the digital resource </w:t>
      </w:r>
      <w:r>
        <w:rPr>
          <w:i/>
        </w:rPr>
        <w:t>Africa South of the Sahara</w:t>
      </w:r>
      <w:r>
        <w:t xml:space="preserve"> listed above.</w:t>
      </w:r>
    </w:p>
    <w:p w:rsidR="0080543E" w:rsidRDefault="0080543E" w:rsidP="004E47B7">
      <w:pPr>
        <w:spacing w:after="0" w:line="240" w:lineRule="auto"/>
      </w:pPr>
    </w:p>
    <w:p w:rsidR="00F04E86" w:rsidRDefault="00F04E86" w:rsidP="004E47B7">
      <w:pPr>
        <w:spacing w:after="0" w:line="240" w:lineRule="auto"/>
        <w:rPr>
          <w:b/>
        </w:rPr>
      </w:pPr>
      <w:r>
        <w:rPr>
          <w:b/>
        </w:rPr>
        <w:t>Bibliographic Source:</w:t>
      </w:r>
    </w:p>
    <w:p w:rsidR="00F04E86" w:rsidRDefault="00F04E86" w:rsidP="004E47B7">
      <w:pPr>
        <w:spacing w:after="0" w:line="240" w:lineRule="auto"/>
        <w:rPr>
          <w:b/>
        </w:rPr>
      </w:pPr>
    </w:p>
    <w:p w:rsidR="00F04E86" w:rsidRDefault="00E73687" w:rsidP="004E47B7">
      <w:pPr>
        <w:spacing w:after="0" w:line="240" w:lineRule="auto"/>
      </w:pPr>
      <w:proofErr w:type="spellStart"/>
      <w:proofErr w:type="gramStart"/>
      <w:r>
        <w:t>Calderini</w:t>
      </w:r>
      <w:proofErr w:type="spellEnd"/>
      <w:r>
        <w:t xml:space="preserve">, </w:t>
      </w:r>
      <w:proofErr w:type="spellStart"/>
      <w:r>
        <w:t>Simonetta</w:t>
      </w:r>
      <w:proofErr w:type="spellEnd"/>
      <w:r>
        <w:t xml:space="preserve">; </w:t>
      </w:r>
      <w:proofErr w:type="spellStart"/>
      <w:r>
        <w:t>Cortese</w:t>
      </w:r>
      <w:proofErr w:type="spellEnd"/>
      <w:r>
        <w:t>, Delia and Webb Jr., James L.A.</w:t>
      </w:r>
      <w:proofErr w:type="gramEnd"/>
    </w:p>
    <w:p w:rsidR="00E73687" w:rsidRDefault="00E73687" w:rsidP="004E47B7">
      <w:pPr>
        <w:spacing w:after="0" w:line="240" w:lineRule="auto"/>
      </w:pPr>
      <w:r>
        <w:tab/>
        <w:t xml:space="preserve">1992 </w:t>
      </w:r>
      <w:r>
        <w:rPr>
          <w:u w:val="single"/>
        </w:rPr>
        <w:t>Mauritania: World Bibliographical Series</w:t>
      </w:r>
      <w:r>
        <w:t>. Santa Barbara, California: Clio Press.</w:t>
      </w:r>
    </w:p>
    <w:p w:rsidR="00BC1513" w:rsidRDefault="00BC1513" w:rsidP="004E47B7">
      <w:pPr>
        <w:spacing w:after="0" w:line="240" w:lineRule="auto"/>
      </w:pPr>
    </w:p>
    <w:p w:rsidR="00BC1513" w:rsidRDefault="00BC1513" w:rsidP="004E47B7">
      <w:pPr>
        <w:spacing w:after="0" w:line="240" w:lineRule="auto"/>
      </w:pPr>
      <w:r>
        <w:t xml:space="preserve">This work was found in the reference section of Library West at UF. This book is about half of the size of </w:t>
      </w:r>
      <w:r w:rsidR="00A3699C">
        <w:t xml:space="preserve">the work on Senegal in the same series. In terms of ethnographic information, the vast majority is in reference to the </w:t>
      </w:r>
      <w:proofErr w:type="spellStart"/>
      <w:r w:rsidR="00A3699C">
        <w:t>Maure</w:t>
      </w:r>
      <w:proofErr w:type="spellEnd"/>
      <w:r w:rsidR="00A3699C">
        <w:t xml:space="preserve"> ethnic group. There is no specific section relating to migration. Nevertheless, there are some interesting references for general works on Mauritania, historical works discussing the colonial period, as well as several referring to socio-political relations between Mauritania and Senegal. Again, because of the publication date there is a lack of current sources.</w:t>
      </w:r>
    </w:p>
    <w:p w:rsidR="00BC1513" w:rsidRDefault="00BC1513" w:rsidP="004E47B7">
      <w:pPr>
        <w:spacing w:after="0" w:line="240" w:lineRule="auto"/>
      </w:pPr>
    </w:p>
    <w:p w:rsidR="00BC1513" w:rsidRDefault="00BC1513" w:rsidP="004E47B7">
      <w:pPr>
        <w:spacing w:after="0" w:line="240" w:lineRule="auto"/>
      </w:pPr>
      <w:r>
        <w:rPr>
          <w:u w:val="single"/>
        </w:rPr>
        <w:t>Examples of Useful Materials:</w:t>
      </w:r>
    </w:p>
    <w:p w:rsidR="00BC1513" w:rsidRDefault="00BC1513" w:rsidP="004E47B7">
      <w:pPr>
        <w:spacing w:after="0" w:line="240" w:lineRule="auto"/>
      </w:pPr>
      <w:proofErr w:type="spellStart"/>
      <w:r>
        <w:t>Gerteiny</w:t>
      </w:r>
      <w:proofErr w:type="spellEnd"/>
      <w:r>
        <w:t>, Alfred G.</w:t>
      </w:r>
    </w:p>
    <w:p w:rsidR="00BC1513" w:rsidRPr="00BC1513" w:rsidRDefault="00BC1513" w:rsidP="004E47B7">
      <w:pPr>
        <w:spacing w:after="0" w:line="240" w:lineRule="auto"/>
      </w:pPr>
      <w:r>
        <w:tab/>
      </w:r>
      <w:proofErr w:type="gramStart"/>
      <w:r>
        <w:t xml:space="preserve">1967 </w:t>
      </w:r>
      <w:r>
        <w:rPr>
          <w:u w:val="single"/>
        </w:rPr>
        <w:t>Mauritania</w:t>
      </w:r>
      <w:r>
        <w:t>.</w:t>
      </w:r>
      <w:proofErr w:type="gramEnd"/>
      <w:r>
        <w:t xml:space="preserve"> London: Pall Mall.</w:t>
      </w:r>
    </w:p>
    <w:p w:rsidR="00BC1513" w:rsidRDefault="00BC1513" w:rsidP="004E47B7">
      <w:pPr>
        <w:spacing w:after="0" w:line="240" w:lineRule="auto"/>
      </w:pPr>
      <w:r>
        <w:t>Stewart, Charles C.</w:t>
      </w:r>
    </w:p>
    <w:p w:rsidR="00BC1513" w:rsidRDefault="00BC1513" w:rsidP="00BC1513">
      <w:pPr>
        <w:spacing w:after="0" w:line="240" w:lineRule="auto"/>
        <w:ind w:left="720"/>
        <w:rPr>
          <w:rFonts w:cstheme="minorHAnsi"/>
        </w:rPr>
      </w:pPr>
      <w:proofErr w:type="gramStart"/>
      <w:r>
        <w:t xml:space="preserve">1990 </w:t>
      </w:r>
      <w:proofErr w:type="spellStart"/>
      <w:r>
        <w:t>Une</w:t>
      </w:r>
      <w:proofErr w:type="spellEnd"/>
      <w:r>
        <w:t xml:space="preserve"> interpretation du conflict </w:t>
      </w:r>
      <w:proofErr w:type="spellStart"/>
      <w:r>
        <w:t>mauritano-s</w:t>
      </w:r>
      <w:r>
        <w:rPr>
          <w:rFonts w:cstheme="minorHAnsi"/>
        </w:rPr>
        <w:t>é</w:t>
      </w:r>
      <w:r>
        <w:t>n</w:t>
      </w:r>
      <w:r>
        <w:rPr>
          <w:rFonts w:cstheme="minorHAnsi"/>
        </w:rPr>
        <w:t>é</w:t>
      </w:r>
      <w:r>
        <w:t>galais</w:t>
      </w:r>
      <w:proofErr w:type="spellEnd"/>
      <w:r>
        <w:t>.</w:t>
      </w:r>
      <w:proofErr w:type="gramEnd"/>
      <w:r>
        <w:t xml:space="preserve"> </w:t>
      </w:r>
      <w:proofErr w:type="gramStart"/>
      <w:r>
        <w:t>in</w:t>
      </w:r>
      <w:proofErr w:type="gramEnd"/>
      <w:r>
        <w:t xml:space="preserve"> </w:t>
      </w:r>
      <w:proofErr w:type="spellStart"/>
      <w:r>
        <w:rPr>
          <w:u w:val="single"/>
        </w:rPr>
        <w:t>Mauritanie</w:t>
      </w:r>
      <w:proofErr w:type="spellEnd"/>
      <w:r>
        <w:rPr>
          <w:u w:val="single"/>
        </w:rPr>
        <w:t xml:space="preserve"> entre </w:t>
      </w:r>
      <w:proofErr w:type="spellStart"/>
      <w:r>
        <w:rPr>
          <w:u w:val="single"/>
        </w:rPr>
        <w:t>arabit</w:t>
      </w:r>
      <w:r>
        <w:rPr>
          <w:rFonts w:cstheme="minorHAnsi"/>
          <w:u w:val="single"/>
        </w:rPr>
        <w:t>é</w:t>
      </w:r>
      <w:proofErr w:type="spellEnd"/>
      <w:r>
        <w:rPr>
          <w:u w:val="single"/>
        </w:rPr>
        <w:t xml:space="preserve"> et </w:t>
      </w:r>
      <w:proofErr w:type="spellStart"/>
      <w:r>
        <w:rPr>
          <w:u w:val="single"/>
        </w:rPr>
        <w:t>africanit</w:t>
      </w:r>
      <w:r>
        <w:rPr>
          <w:rFonts w:cstheme="minorHAnsi"/>
          <w:u w:val="single"/>
        </w:rPr>
        <w:t>é</w:t>
      </w:r>
      <w:proofErr w:type="spellEnd"/>
      <w:r>
        <w:rPr>
          <w:rFonts w:cstheme="minorHAnsi"/>
        </w:rPr>
        <w:t xml:space="preserve">. </w:t>
      </w:r>
      <w:proofErr w:type="spellStart"/>
      <w:r>
        <w:rPr>
          <w:rFonts w:cstheme="minorHAnsi"/>
        </w:rPr>
        <w:t>Baduel</w:t>
      </w:r>
      <w:proofErr w:type="spellEnd"/>
      <w:r>
        <w:rPr>
          <w:rFonts w:cstheme="minorHAnsi"/>
        </w:rPr>
        <w:t xml:space="preserve">, P.R. (ed.) Aix-en-Provence, France: </w:t>
      </w:r>
      <w:proofErr w:type="spellStart"/>
      <w:r>
        <w:rPr>
          <w:rFonts w:cstheme="minorHAnsi"/>
        </w:rPr>
        <w:t>Éditions</w:t>
      </w:r>
      <w:proofErr w:type="spellEnd"/>
      <w:r>
        <w:rPr>
          <w:rFonts w:cstheme="minorHAnsi"/>
        </w:rPr>
        <w:t xml:space="preserve"> </w:t>
      </w:r>
      <w:proofErr w:type="spellStart"/>
      <w:r>
        <w:rPr>
          <w:rFonts w:cstheme="minorHAnsi"/>
        </w:rPr>
        <w:t>Édisud</w:t>
      </w:r>
      <w:proofErr w:type="spellEnd"/>
      <w:r>
        <w:rPr>
          <w:rFonts w:cstheme="minorHAnsi"/>
        </w:rPr>
        <w:t>.  p. 161-70.</w:t>
      </w:r>
    </w:p>
    <w:p w:rsidR="002B7EE9" w:rsidRDefault="002B7EE9" w:rsidP="00A3699C">
      <w:pPr>
        <w:spacing w:after="0" w:line="240" w:lineRule="auto"/>
        <w:rPr>
          <w:rFonts w:cstheme="minorHAnsi"/>
          <w:b/>
        </w:rPr>
      </w:pPr>
    </w:p>
    <w:p w:rsidR="00A3699C" w:rsidRDefault="00A3699C" w:rsidP="00A3699C">
      <w:pPr>
        <w:spacing w:after="0" w:line="240" w:lineRule="auto"/>
        <w:rPr>
          <w:rFonts w:cstheme="minorHAnsi"/>
          <w:b/>
        </w:rPr>
      </w:pPr>
      <w:r>
        <w:rPr>
          <w:rFonts w:cstheme="minorHAnsi"/>
          <w:b/>
        </w:rPr>
        <w:t>Bibliographic Source:</w:t>
      </w:r>
    </w:p>
    <w:p w:rsidR="00A3699C" w:rsidRDefault="00A3699C" w:rsidP="00A3699C">
      <w:pPr>
        <w:spacing w:after="0" w:line="240" w:lineRule="auto"/>
        <w:rPr>
          <w:rFonts w:cstheme="minorHAnsi"/>
          <w:b/>
        </w:rPr>
      </w:pPr>
    </w:p>
    <w:p w:rsidR="00A3699C" w:rsidRDefault="00A3699C" w:rsidP="00A3699C">
      <w:pPr>
        <w:spacing w:after="0" w:line="240" w:lineRule="auto"/>
        <w:rPr>
          <w:rFonts w:cstheme="minorHAnsi"/>
        </w:rPr>
      </w:pPr>
      <w:proofErr w:type="spellStart"/>
      <w:r>
        <w:rPr>
          <w:rFonts w:cstheme="minorHAnsi"/>
        </w:rPr>
        <w:t>Pazzanita</w:t>
      </w:r>
      <w:proofErr w:type="spellEnd"/>
      <w:r>
        <w:rPr>
          <w:rFonts w:cstheme="minorHAnsi"/>
        </w:rPr>
        <w:t>, Anthony G.</w:t>
      </w:r>
    </w:p>
    <w:p w:rsidR="00A3699C" w:rsidRDefault="00A3699C" w:rsidP="00A3699C">
      <w:pPr>
        <w:spacing w:after="0" w:line="240" w:lineRule="auto"/>
        <w:rPr>
          <w:rFonts w:cstheme="minorHAnsi"/>
        </w:rPr>
      </w:pPr>
      <w:r>
        <w:rPr>
          <w:rFonts w:cstheme="minorHAnsi"/>
        </w:rPr>
        <w:tab/>
      </w:r>
      <w:proofErr w:type="gramStart"/>
      <w:r>
        <w:rPr>
          <w:rFonts w:cstheme="minorHAnsi"/>
        </w:rPr>
        <w:t xml:space="preserve">2008 </w:t>
      </w:r>
      <w:r>
        <w:rPr>
          <w:rFonts w:cstheme="minorHAnsi"/>
          <w:u w:val="single"/>
        </w:rPr>
        <w:t>Historical Dictionary of Mauritania</w:t>
      </w:r>
      <w:r>
        <w:rPr>
          <w:rFonts w:cstheme="minorHAnsi"/>
        </w:rPr>
        <w:t>.</w:t>
      </w:r>
      <w:proofErr w:type="gramEnd"/>
      <w:r>
        <w:rPr>
          <w:rFonts w:cstheme="minorHAnsi"/>
        </w:rPr>
        <w:t xml:space="preserve"> Lanham, Maryland: The Scarecrow Press, Inc.</w:t>
      </w:r>
    </w:p>
    <w:p w:rsidR="00A3699C" w:rsidRDefault="00A3699C" w:rsidP="00A3699C">
      <w:pPr>
        <w:spacing w:after="0" w:line="240" w:lineRule="auto"/>
        <w:rPr>
          <w:rFonts w:cstheme="minorHAnsi"/>
        </w:rPr>
      </w:pPr>
    </w:p>
    <w:p w:rsidR="00711AC0" w:rsidRDefault="00711AC0" w:rsidP="00A3699C">
      <w:pPr>
        <w:spacing w:after="0" w:line="240" w:lineRule="auto"/>
        <w:rPr>
          <w:rFonts w:cstheme="minorHAnsi"/>
        </w:rPr>
      </w:pPr>
      <w:r>
        <w:rPr>
          <w:rFonts w:cstheme="minorHAnsi"/>
        </w:rPr>
        <w:t>In its third edition this work is much expanded and updated from the second, published in 1996. The work is now almost 600 pages</w:t>
      </w:r>
      <w:r w:rsidR="00417B94">
        <w:rPr>
          <w:rFonts w:cstheme="minorHAnsi"/>
        </w:rPr>
        <w:t xml:space="preserve"> long</w:t>
      </w:r>
      <w:r>
        <w:rPr>
          <w:rFonts w:cstheme="minorHAnsi"/>
        </w:rPr>
        <w:t xml:space="preserve">. The chronology now includes political events up to August of 2008. </w:t>
      </w:r>
      <w:r w:rsidR="0041751A">
        <w:rPr>
          <w:rFonts w:cstheme="minorHAnsi"/>
        </w:rPr>
        <w:t xml:space="preserve">The work is focused primarily on social and political events since the moment of independence. </w:t>
      </w:r>
      <w:r>
        <w:rPr>
          <w:rFonts w:cstheme="minorHAnsi"/>
        </w:rPr>
        <w:t>The bibliographic section is organized themat</w:t>
      </w:r>
      <w:r w:rsidR="0041751A">
        <w:rPr>
          <w:rFonts w:cstheme="minorHAnsi"/>
        </w:rPr>
        <w:t>ically and provides many useful</w:t>
      </w:r>
      <w:r>
        <w:rPr>
          <w:rFonts w:cstheme="minorHAnsi"/>
        </w:rPr>
        <w:t xml:space="preserve"> post-independence sources. For example, there are over ten sources listed for the subject of the 1989-90 crisis </w:t>
      </w:r>
      <w:r w:rsidR="008468A8">
        <w:rPr>
          <w:rFonts w:cstheme="minorHAnsi"/>
        </w:rPr>
        <w:t>with Senegal, as well as a similar number of</w:t>
      </w:r>
      <w:r>
        <w:rPr>
          <w:rFonts w:cstheme="minorHAnsi"/>
        </w:rPr>
        <w:t xml:space="preserve"> sources listed under </w:t>
      </w:r>
      <w:r w:rsidR="008468A8">
        <w:rPr>
          <w:rFonts w:cstheme="minorHAnsi"/>
        </w:rPr>
        <w:t xml:space="preserve">the heading “the politics of agriculture and land reform.” The vast majority of the work is devoted to the dictionary which is useful in providing reference to </w:t>
      </w:r>
      <w:r w:rsidR="0041751A">
        <w:rPr>
          <w:rFonts w:cstheme="minorHAnsi"/>
        </w:rPr>
        <w:t xml:space="preserve">political and </w:t>
      </w:r>
      <w:r w:rsidR="008468A8">
        <w:rPr>
          <w:rFonts w:cstheme="minorHAnsi"/>
        </w:rPr>
        <w:t>historical figures and events.</w:t>
      </w:r>
    </w:p>
    <w:p w:rsidR="008468A8" w:rsidRDefault="008468A8" w:rsidP="00A3699C">
      <w:pPr>
        <w:spacing w:after="0" w:line="240" w:lineRule="auto"/>
        <w:rPr>
          <w:rFonts w:cstheme="minorHAnsi"/>
        </w:rPr>
      </w:pPr>
    </w:p>
    <w:p w:rsidR="008468A8" w:rsidRDefault="008468A8" w:rsidP="00A3699C">
      <w:pPr>
        <w:spacing w:after="0" w:line="240" w:lineRule="auto"/>
        <w:rPr>
          <w:rFonts w:cstheme="minorHAnsi"/>
          <w:u w:val="single"/>
        </w:rPr>
      </w:pPr>
      <w:r>
        <w:rPr>
          <w:rFonts w:cstheme="minorHAnsi"/>
          <w:u w:val="single"/>
        </w:rPr>
        <w:t>Examples of Useful Materials:</w:t>
      </w:r>
    </w:p>
    <w:p w:rsidR="0041751A" w:rsidRDefault="0041751A" w:rsidP="00A3699C">
      <w:pPr>
        <w:spacing w:after="0" w:line="240" w:lineRule="auto"/>
        <w:rPr>
          <w:rFonts w:cstheme="minorHAnsi"/>
        </w:rPr>
      </w:pPr>
      <w:r>
        <w:rPr>
          <w:rFonts w:cstheme="minorHAnsi"/>
        </w:rPr>
        <w:t xml:space="preserve">De la </w:t>
      </w:r>
      <w:proofErr w:type="spellStart"/>
      <w:r>
        <w:rPr>
          <w:rFonts w:cstheme="minorHAnsi"/>
        </w:rPr>
        <w:t>Brosse</w:t>
      </w:r>
      <w:proofErr w:type="spellEnd"/>
      <w:r>
        <w:rPr>
          <w:rFonts w:cstheme="minorHAnsi"/>
        </w:rPr>
        <w:t xml:space="preserve">, V. </w:t>
      </w:r>
    </w:p>
    <w:p w:rsidR="0041751A" w:rsidRPr="0041751A" w:rsidRDefault="0041751A" w:rsidP="0041751A">
      <w:pPr>
        <w:spacing w:after="0" w:line="240" w:lineRule="auto"/>
        <w:ind w:left="720"/>
        <w:rPr>
          <w:rFonts w:cstheme="minorHAnsi"/>
        </w:rPr>
      </w:pPr>
      <w:r>
        <w:rPr>
          <w:rFonts w:cstheme="minorHAnsi"/>
        </w:rPr>
        <w:t xml:space="preserve">1991 Le </w:t>
      </w:r>
      <w:proofErr w:type="spellStart"/>
      <w:r>
        <w:rPr>
          <w:rFonts w:cstheme="minorHAnsi"/>
        </w:rPr>
        <w:t>développememt</w:t>
      </w:r>
      <w:proofErr w:type="spellEnd"/>
      <w:r>
        <w:rPr>
          <w:rFonts w:cstheme="minorHAnsi"/>
        </w:rPr>
        <w:t xml:space="preserve"> rural: </w:t>
      </w:r>
      <w:proofErr w:type="gramStart"/>
      <w:r>
        <w:rPr>
          <w:rFonts w:cstheme="minorHAnsi"/>
        </w:rPr>
        <w:t>un</w:t>
      </w:r>
      <w:proofErr w:type="gramEnd"/>
      <w:r>
        <w:rPr>
          <w:rFonts w:cstheme="minorHAnsi"/>
        </w:rPr>
        <w:t xml:space="preserve"> </w:t>
      </w:r>
      <w:proofErr w:type="spellStart"/>
      <w:r>
        <w:rPr>
          <w:rFonts w:cstheme="minorHAnsi"/>
        </w:rPr>
        <w:t>processus</w:t>
      </w:r>
      <w:proofErr w:type="spellEnd"/>
      <w:r>
        <w:rPr>
          <w:rFonts w:cstheme="minorHAnsi"/>
        </w:rPr>
        <w:t xml:space="preserve"> non-</w:t>
      </w:r>
      <w:proofErr w:type="spellStart"/>
      <w:r>
        <w:rPr>
          <w:rFonts w:cstheme="minorHAnsi"/>
        </w:rPr>
        <w:t>démocratique</w:t>
      </w:r>
      <w:proofErr w:type="spellEnd"/>
      <w:r>
        <w:rPr>
          <w:rFonts w:cstheme="minorHAnsi"/>
        </w:rPr>
        <w:t xml:space="preserve"> </w:t>
      </w:r>
      <w:proofErr w:type="spellStart"/>
      <w:r>
        <w:rPr>
          <w:rFonts w:cstheme="minorHAnsi"/>
        </w:rPr>
        <w:t>dans</w:t>
      </w:r>
      <w:proofErr w:type="spellEnd"/>
      <w:r>
        <w:rPr>
          <w:rFonts w:cstheme="minorHAnsi"/>
        </w:rPr>
        <w:t xml:space="preserve"> un ‘no man’s land’ legal: </w:t>
      </w:r>
      <w:proofErr w:type="spellStart"/>
      <w:r>
        <w:rPr>
          <w:rFonts w:cstheme="minorHAnsi"/>
        </w:rPr>
        <w:t>une</w:t>
      </w:r>
      <w:proofErr w:type="spellEnd"/>
      <w:r>
        <w:rPr>
          <w:rFonts w:cstheme="minorHAnsi"/>
        </w:rPr>
        <w:t xml:space="preserve"> etude de </w:t>
      </w:r>
      <w:proofErr w:type="spellStart"/>
      <w:r>
        <w:rPr>
          <w:rFonts w:cstheme="minorHAnsi"/>
        </w:rPr>
        <w:t>cas</w:t>
      </w:r>
      <w:proofErr w:type="spellEnd"/>
      <w:r>
        <w:rPr>
          <w:rFonts w:cstheme="minorHAnsi"/>
        </w:rPr>
        <w:t xml:space="preserve"> en </w:t>
      </w:r>
      <w:proofErr w:type="spellStart"/>
      <w:r>
        <w:rPr>
          <w:rFonts w:cstheme="minorHAnsi"/>
        </w:rPr>
        <w:t>Mauritanie</w:t>
      </w:r>
      <w:proofErr w:type="spellEnd"/>
      <w:r>
        <w:rPr>
          <w:rFonts w:cstheme="minorHAnsi"/>
        </w:rPr>
        <w:t xml:space="preserve">. </w:t>
      </w:r>
      <w:proofErr w:type="gramStart"/>
      <w:r>
        <w:rPr>
          <w:rFonts w:cstheme="minorHAnsi"/>
          <w:i/>
        </w:rPr>
        <w:t>International Journal of Refugee Law</w:t>
      </w:r>
      <w:r>
        <w:rPr>
          <w:rFonts w:cstheme="minorHAnsi"/>
        </w:rPr>
        <w:t>.</w:t>
      </w:r>
      <w:proofErr w:type="gramEnd"/>
      <w:r>
        <w:rPr>
          <w:rFonts w:cstheme="minorHAnsi"/>
        </w:rPr>
        <w:t xml:space="preserve"> (Oxford) 3 (4): 721-30.</w:t>
      </w:r>
    </w:p>
    <w:p w:rsidR="008468A8" w:rsidRDefault="008468A8" w:rsidP="00A3699C">
      <w:pPr>
        <w:spacing w:after="0" w:line="240" w:lineRule="auto"/>
        <w:rPr>
          <w:rFonts w:cstheme="minorHAnsi"/>
        </w:rPr>
      </w:pPr>
      <w:proofErr w:type="spellStart"/>
      <w:r>
        <w:rPr>
          <w:rFonts w:cstheme="minorHAnsi"/>
        </w:rPr>
        <w:t>N’Gaide</w:t>
      </w:r>
      <w:proofErr w:type="spellEnd"/>
      <w:r>
        <w:rPr>
          <w:rFonts w:cstheme="minorHAnsi"/>
        </w:rPr>
        <w:t xml:space="preserve">, </w:t>
      </w:r>
      <w:proofErr w:type="spellStart"/>
      <w:r>
        <w:rPr>
          <w:rFonts w:cstheme="minorHAnsi"/>
        </w:rPr>
        <w:t>Abderrahmane</w:t>
      </w:r>
      <w:proofErr w:type="spellEnd"/>
      <w:r>
        <w:rPr>
          <w:rFonts w:cstheme="minorHAnsi"/>
        </w:rPr>
        <w:t>.</w:t>
      </w:r>
    </w:p>
    <w:p w:rsidR="008468A8" w:rsidRPr="0041751A" w:rsidRDefault="008468A8" w:rsidP="0041751A">
      <w:pPr>
        <w:spacing w:after="0" w:line="240" w:lineRule="auto"/>
        <w:ind w:left="720"/>
        <w:rPr>
          <w:rFonts w:cstheme="minorHAnsi"/>
        </w:rPr>
      </w:pPr>
      <w:r>
        <w:rPr>
          <w:rFonts w:cstheme="minorHAnsi"/>
        </w:rPr>
        <w:t xml:space="preserve">2004 La </w:t>
      </w:r>
      <w:proofErr w:type="spellStart"/>
      <w:r>
        <w:rPr>
          <w:rFonts w:cstheme="minorHAnsi"/>
        </w:rPr>
        <w:t>modernité</w:t>
      </w:r>
      <w:proofErr w:type="spellEnd"/>
      <w:r>
        <w:rPr>
          <w:rFonts w:cstheme="minorHAnsi"/>
        </w:rPr>
        <w:t xml:space="preserve"> </w:t>
      </w:r>
      <w:proofErr w:type="spellStart"/>
      <w:r>
        <w:rPr>
          <w:rFonts w:cstheme="minorHAnsi"/>
        </w:rPr>
        <w:t>mauritanienne</w:t>
      </w:r>
      <w:proofErr w:type="spellEnd"/>
      <w:r>
        <w:rPr>
          <w:rFonts w:cstheme="minorHAnsi"/>
        </w:rPr>
        <w:t xml:space="preserve">: </w:t>
      </w:r>
      <w:proofErr w:type="spellStart"/>
      <w:r>
        <w:rPr>
          <w:rFonts w:cstheme="minorHAnsi"/>
        </w:rPr>
        <w:t>enjeux</w:t>
      </w:r>
      <w:proofErr w:type="spellEnd"/>
      <w:r>
        <w:rPr>
          <w:rFonts w:cstheme="minorHAnsi"/>
        </w:rPr>
        <w:t xml:space="preserve"> </w:t>
      </w:r>
      <w:proofErr w:type="spellStart"/>
      <w:r>
        <w:rPr>
          <w:rFonts w:cstheme="minorHAnsi"/>
        </w:rPr>
        <w:t>difficiles</w:t>
      </w:r>
      <w:proofErr w:type="spellEnd"/>
      <w:r>
        <w:rPr>
          <w:rFonts w:cstheme="minorHAnsi"/>
        </w:rPr>
        <w:t xml:space="preserve"> </w:t>
      </w:r>
      <w:proofErr w:type="spellStart"/>
      <w:r>
        <w:rPr>
          <w:rFonts w:cstheme="minorHAnsi"/>
        </w:rPr>
        <w:t>d’une</w:t>
      </w:r>
      <w:proofErr w:type="spellEnd"/>
      <w:r>
        <w:rPr>
          <w:rFonts w:cstheme="minorHAnsi"/>
        </w:rPr>
        <w:t xml:space="preserve"> </w:t>
      </w:r>
      <w:proofErr w:type="spellStart"/>
      <w:r>
        <w:rPr>
          <w:rFonts w:cstheme="minorHAnsi"/>
        </w:rPr>
        <w:t>quête</w:t>
      </w:r>
      <w:proofErr w:type="spellEnd"/>
      <w:r>
        <w:rPr>
          <w:rFonts w:cstheme="minorHAnsi"/>
        </w:rPr>
        <w:t xml:space="preserve"> </w:t>
      </w:r>
      <w:r w:rsidR="0041751A">
        <w:rPr>
          <w:rFonts w:cstheme="minorHAnsi"/>
        </w:rPr>
        <w:t xml:space="preserve">de </w:t>
      </w:r>
      <w:proofErr w:type="spellStart"/>
      <w:r w:rsidR="0041751A">
        <w:rPr>
          <w:rFonts w:cstheme="minorHAnsi"/>
        </w:rPr>
        <w:t>citoyenneté</w:t>
      </w:r>
      <w:proofErr w:type="spellEnd"/>
      <w:r w:rsidR="0041751A">
        <w:rPr>
          <w:rFonts w:cstheme="minorHAnsi"/>
        </w:rPr>
        <w:t xml:space="preserve">.  </w:t>
      </w:r>
      <w:proofErr w:type="spellStart"/>
      <w:r w:rsidR="0041751A">
        <w:rPr>
          <w:rFonts w:cstheme="minorHAnsi"/>
          <w:i/>
        </w:rPr>
        <w:t>Afrique</w:t>
      </w:r>
      <w:proofErr w:type="spellEnd"/>
      <w:r w:rsidR="0041751A">
        <w:rPr>
          <w:rFonts w:cstheme="minorHAnsi"/>
          <w:i/>
        </w:rPr>
        <w:t xml:space="preserve"> et </w:t>
      </w:r>
      <w:proofErr w:type="spellStart"/>
      <w:r w:rsidR="0041751A">
        <w:rPr>
          <w:rFonts w:cstheme="minorHAnsi"/>
          <w:i/>
        </w:rPr>
        <w:t>Développement</w:t>
      </w:r>
      <w:proofErr w:type="spellEnd"/>
      <w:r w:rsidR="0041751A">
        <w:rPr>
          <w:rFonts w:cstheme="minorHAnsi"/>
          <w:i/>
        </w:rPr>
        <w:t>/Africa Development</w:t>
      </w:r>
      <w:r w:rsidR="0041751A">
        <w:rPr>
          <w:rFonts w:cstheme="minorHAnsi"/>
        </w:rPr>
        <w:t xml:space="preserve"> (Dakar) 29 (4): 56-74.</w:t>
      </w:r>
    </w:p>
    <w:p w:rsidR="00711AC0" w:rsidRDefault="00711AC0" w:rsidP="00A3699C">
      <w:pPr>
        <w:spacing w:after="0" w:line="240" w:lineRule="auto"/>
        <w:rPr>
          <w:rFonts w:cstheme="minorHAnsi"/>
          <w:b/>
        </w:rPr>
      </w:pPr>
    </w:p>
    <w:p w:rsidR="00A3699C" w:rsidRDefault="00A3699C" w:rsidP="00A3699C">
      <w:pPr>
        <w:spacing w:after="0" w:line="240" w:lineRule="auto"/>
        <w:rPr>
          <w:rFonts w:cstheme="minorHAnsi"/>
          <w:b/>
        </w:rPr>
      </w:pPr>
      <w:r>
        <w:rPr>
          <w:rFonts w:cstheme="minorHAnsi"/>
          <w:b/>
        </w:rPr>
        <w:t>Bibliographic Source:</w:t>
      </w:r>
    </w:p>
    <w:p w:rsidR="00A3699C" w:rsidRDefault="00A3699C" w:rsidP="00A3699C">
      <w:pPr>
        <w:spacing w:after="0" w:line="240" w:lineRule="auto"/>
        <w:rPr>
          <w:rFonts w:cstheme="minorHAnsi"/>
          <w:b/>
        </w:rPr>
      </w:pPr>
    </w:p>
    <w:p w:rsidR="00A3699C" w:rsidRDefault="00A3699C" w:rsidP="00A3699C">
      <w:pPr>
        <w:spacing w:after="0" w:line="240" w:lineRule="auto"/>
        <w:rPr>
          <w:rFonts w:cstheme="minorHAnsi"/>
        </w:rPr>
      </w:pPr>
      <w:proofErr w:type="spellStart"/>
      <w:r>
        <w:rPr>
          <w:rFonts w:cstheme="minorHAnsi"/>
        </w:rPr>
        <w:t>Ould</w:t>
      </w:r>
      <w:proofErr w:type="spellEnd"/>
      <w:r>
        <w:rPr>
          <w:rFonts w:cstheme="minorHAnsi"/>
        </w:rPr>
        <w:t xml:space="preserve"> </w:t>
      </w:r>
      <w:proofErr w:type="spellStart"/>
      <w:r>
        <w:rPr>
          <w:rFonts w:cstheme="minorHAnsi"/>
        </w:rPr>
        <w:t>Hamody</w:t>
      </w:r>
      <w:proofErr w:type="spellEnd"/>
      <w:r>
        <w:rPr>
          <w:rFonts w:cstheme="minorHAnsi"/>
        </w:rPr>
        <w:t xml:space="preserve">, Mohamed </w:t>
      </w:r>
      <w:proofErr w:type="spellStart"/>
      <w:r>
        <w:rPr>
          <w:rFonts w:cstheme="minorHAnsi"/>
        </w:rPr>
        <w:t>Saïd</w:t>
      </w:r>
      <w:proofErr w:type="spellEnd"/>
      <w:r w:rsidR="008468A8">
        <w:rPr>
          <w:rFonts w:cstheme="minorHAnsi"/>
        </w:rPr>
        <w:t>.</w:t>
      </w:r>
    </w:p>
    <w:p w:rsidR="00A3699C" w:rsidRDefault="00A3699C" w:rsidP="00A3699C">
      <w:pPr>
        <w:spacing w:after="0" w:line="240" w:lineRule="auto"/>
        <w:rPr>
          <w:rFonts w:cstheme="minorHAnsi"/>
        </w:rPr>
      </w:pPr>
      <w:r>
        <w:rPr>
          <w:rFonts w:cstheme="minorHAnsi"/>
        </w:rPr>
        <w:tab/>
      </w:r>
      <w:proofErr w:type="gramStart"/>
      <w:r>
        <w:rPr>
          <w:rFonts w:cstheme="minorHAnsi"/>
        </w:rPr>
        <w:t xml:space="preserve">1995 </w:t>
      </w:r>
      <w:proofErr w:type="spellStart"/>
      <w:r>
        <w:rPr>
          <w:rFonts w:cstheme="minorHAnsi"/>
          <w:u w:val="single"/>
        </w:rPr>
        <w:t>Bibliographie</w:t>
      </w:r>
      <w:proofErr w:type="spellEnd"/>
      <w:r>
        <w:rPr>
          <w:rFonts w:cstheme="minorHAnsi"/>
          <w:u w:val="single"/>
        </w:rPr>
        <w:t xml:space="preserve"> </w:t>
      </w:r>
      <w:proofErr w:type="spellStart"/>
      <w:r>
        <w:rPr>
          <w:rFonts w:cstheme="minorHAnsi"/>
          <w:u w:val="single"/>
        </w:rPr>
        <w:t>générale</w:t>
      </w:r>
      <w:proofErr w:type="spellEnd"/>
      <w:r>
        <w:rPr>
          <w:rFonts w:cstheme="minorHAnsi"/>
          <w:u w:val="single"/>
        </w:rPr>
        <w:t xml:space="preserve"> de la </w:t>
      </w:r>
      <w:proofErr w:type="spellStart"/>
      <w:r>
        <w:rPr>
          <w:rFonts w:cstheme="minorHAnsi"/>
          <w:u w:val="single"/>
        </w:rPr>
        <w:t>Mauritanie</w:t>
      </w:r>
      <w:proofErr w:type="spellEnd"/>
      <w:r>
        <w:rPr>
          <w:rFonts w:cstheme="minorHAnsi"/>
        </w:rPr>
        <w:t>.</w:t>
      </w:r>
      <w:proofErr w:type="gramEnd"/>
      <w:r>
        <w:rPr>
          <w:rFonts w:cstheme="minorHAnsi"/>
        </w:rPr>
        <w:t xml:space="preserve"> </w:t>
      </w:r>
      <w:r w:rsidR="00711AC0">
        <w:rPr>
          <w:rFonts w:cstheme="minorHAnsi"/>
        </w:rPr>
        <w:t>Condé-</w:t>
      </w:r>
      <w:proofErr w:type="spellStart"/>
      <w:r w:rsidR="00711AC0">
        <w:rPr>
          <w:rFonts w:cstheme="minorHAnsi"/>
        </w:rPr>
        <w:t>sur</w:t>
      </w:r>
      <w:proofErr w:type="spellEnd"/>
      <w:r w:rsidR="00711AC0">
        <w:rPr>
          <w:rFonts w:cstheme="minorHAnsi"/>
        </w:rPr>
        <w:t>-</w:t>
      </w:r>
      <w:proofErr w:type="spellStart"/>
      <w:r w:rsidR="00711AC0">
        <w:rPr>
          <w:rFonts w:cstheme="minorHAnsi"/>
        </w:rPr>
        <w:t>Noireau</w:t>
      </w:r>
      <w:proofErr w:type="spellEnd"/>
      <w:r w:rsidR="00711AC0">
        <w:rPr>
          <w:rFonts w:cstheme="minorHAnsi"/>
        </w:rPr>
        <w:t xml:space="preserve">, France: </w:t>
      </w:r>
      <w:proofErr w:type="spellStart"/>
      <w:r w:rsidR="00711AC0">
        <w:rPr>
          <w:rFonts w:cstheme="minorHAnsi"/>
        </w:rPr>
        <w:t>Corlet</w:t>
      </w:r>
      <w:proofErr w:type="spellEnd"/>
      <w:r w:rsidR="00711AC0">
        <w:rPr>
          <w:rFonts w:cstheme="minorHAnsi"/>
        </w:rPr>
        <w:t>.</w:t>
      </w:r>
    </w:p>
    <w:p w:rsidR="00711AC0" w:rsidRDefault="00711AC0" w:rsidP="00A3699C">
      <w:pPr>
        <w:spacing w:after="0" w:line="240" w:lineRule="auto"/>
        <w:rPr>
          <w:rFonts w:cstheme="minorHAnsi"/>
        </w:rPr>
      </w:pPr>
    </w:p>
    <w:p w:rsidR="00711AC0" w:rsidRDefault="007120BD" w:rsidP="00A3699C">
      <w:pPr>
        <w:spacing w:after="0" w:line="240" w:lineRule="auto"/>
      </w:pPr>
      <w:r>
        <w:t xml:space="preserve">This general bibliography was found in the reference section of Library West at UF. It provides a thorough listing of sources relating to Mauritania including many Mauritanian government publications as well as theses and dissertations from the University of Nouakchott which are not listed elsewhere. Unfortunately, it is not organized in a reader-friendly manner and annotations are not provided for any of the sources. Nevertheless, I think that I will eventually find some worthwhile sources after careful review. </w:t>
      </w:r>
    </w:p>
    <w:p w:rsidR="000C3546" w:rsidRDefault="000C3546" w:rsidP="00A3699C">
      <w:pPr>
        <w:spacing w:after="0" w:line="240" w:lineRule="auto"/>
        <w:rPr>
          <w:b/>
        </w:rPr>
      </w:pPr>
    </w:p>
    <w:p w:rsidR="002B7EE9" w:rsidRDefault="006C47F0" w:rsidP="00A3699C">
      <w:pPr>
        <w:spacing w:after="0" w:line="240" w:lineRule="auto"/>
        <w:rPr>
          <w:b/>
        </w:rPr>
      </w:pPr>
      <w:r>
        <w:rPr>
          <w:b/>
        </w:rPr>
        <w:t>Bibliographic Source:</w:t>
      </w:r>
    </w:p>
    <w:p w:rsidR="006C47F0" w:rsidRDefault="006C47F0" w:rsidP="00A3699C">
      <w:pPr>
        <w:spacing w:after="0" w:line="240" w:lineRule="auto"/>
        <w:rPr>
          <w:b/>
        </w:rPr>
      </w:pPr>
    </w:p>
    <w:p w:rsidR="006C47F0" w:rsidRDefault="006C47F0" w:rsidP="00A3699C">
      <w:pPr>
        <w:spacing w:after="0" w:line="240" w:lineRule="auto"/>
      </w:pPr>
      <w:proofErr w:type="gramStart"/>
      <w:r>
        <w:t>The World Bank</w:t>
      </w:r>
      <w:r w:rsidR="000C3546">
        <w:t xml:space="preserve"> Group.</w:t>
      </w:r>
      <w:proofErr w:type="gramEnd"/>
    </w:p>
    <w:p w:rsidR="000C3546" w:rsidRDefault="000C3546" w:rsidP="00A3699C">
      <w:pPr>
        <w:spacing w:after="0" w:line="240" w:lineRule="auto"/>
      </w:pPr>
      <w:r>
        <w:tab/>
        <w:t>2011</w:t>
      </w:r>
      <w:r w:rsidR="009F62A2">
        <w:t>.</w:t>
      </w:r>
      <w:r>
        <w:t xml:space="preserve"> The World Bank. Washington, D.C.</w:t>
      </w:r>
      <w:r w:rsidR="009F62A2">
        <w:t>:</w:t>
      </w:r>
      <w:r>
        <w:t xml:space="preserve"> The World Bank Group. (</w:t>
      </w:r>
      <w:proofErr w:type="gramStart"/>
      <w:r>
        <w:t>electronic</w:t>
      </w:r>
      <w:proofErr w:type="gramEnd"/>
      <w:r>
        <w:t xml:space="preserve"> resource) </w:t>
      </w:r>
    </w:p>
    <w:p w:rsidR="000C3546" w:rsidRDefault="000C3546" w:rsidP="00A3699C">
      <w:pPr>
        <w:spacing w:after="0" w:line="240" w:lineRule="auto"/>
      </w:pPr>
      <w:r>
        <w:tab/>
      </w:r>
      <w:hyperlink r:id="rId16" w:history="1">
        <w:r w:rsidRPr="00484D0B">
          <w:rPr>
            <w:rStyle w:val="Hyperlink"/>
          </w:rPr>
          <w:t>http://www.worldbank.org</w:t>
        </w:r>
      </w:hyperlink>
      <w:r>
        <w:t xml:space="preserve"> Accessed November 27, 2011.</w:t>
      </w:r>
    </w:p>
    <w:p w:rsidR="000C3546" w:rsidRDefault="000C3546" w:rsidP="00A3699C">
      <w:pPr>
        <w:spacing w:after="0" w:line="240" w:lineRule="auto"/>
      </w:pPr>
    </w:p>
    <w:p w:rsidR="000C3546" w:rsidRDefault="000C3546" w:rsidP="00A3699C">
      <w:pPr>
        <w:spacing w:after="0" w:line="240" w:lineRule="auto"/>
      </w:pPr>
      <w:r>
        <w:lastRenderedPageBreak/>
        <w:t xml:space="preserve">This website is a portal which provides free </w:t>
      </w:r>
      <w:proofErr w:type="spellStart"/>
      <w:r>
        <w:t>pdf</w:t>
      </w:r>
      <w:proofErr w:type="spellEnd"/>
      <w:r>
        <w:t xml:space="preserve"> and online text access to the full spectrum of World Bank publications.  Particularly useful to my research interests were publications found most easily by selecting the “topics” tab and then selecting “migration and remittances”.  Here I was able to find the latest and most comprehensive sources for statistical data pertaining to migrants and remittances.  There are data sets provided for individual countries, global regions, and the world as a whole.  Additionally, there are reports discussing significant shifts in migrant and remittance trends.</w:t>
      </w:r>
    </w:p>
    <w:p w:rsidR="000C3546" w:rsidRDefault="000C3546" w:rsidP="00A3699C">
      <w:pPr>
        <w:spacing w:after="0" w:line="240" w:lineRule="auto"/>
      </w:pPr>
    </w:p>
    <w:p w:rsidR="000C3546" w:rsidRDefault="000C3546" w:rsidP="00A3699C">
      <w:pPr>
        <w:spacing w:after="0" w:line="240" w:lineRule="auto"/>
        <w:rPr>
          <w:u w:val="single"/>
        </w:rPr>
      </w:pPr>
      <w:r>
        <w:rPr>
          <w:u w:val="single"/>
        </w:rPr>
        <w:t>Examples of Useful Materials:</w:t>
      </w:r>
    </w:p>
    <w:p w:rsidR="00587CDD" w:rsidRDefault="00587CDD" w:rsidP="00A3699C">
      <w:pPr>
        <w:spacing w:after="0" w:line="240" w:lineRule="auto"/>
        <w:rPr>
          <w:rFonts w:cstheme="minorHAnsi"/>
          <w:szCs w:val="24"/>
        </w:rPr>
      </w:pPr>
      <w:r>
        <w:rPr>
          <w:rFonts w:cstheme="minorHAnsi"/>
          <w:szCs w:val="24"/>
        </w:rPr>
        <w:t xml:space="preserve">Plaza, Sonia and </w:t>
      </w:r>
      <w:proofErr w:type="spellStart"/>
      <w:r>
        <w:rPr>
          <w:rFonts w:cstheme="minorHAnsi"/>
          <w:szCs w:val="24"/>
        </w:rPr>
        <w:t>Dilip</w:t>
      </w:r>
      <w:proofErr w:type="spellEnd"/>
      <w:r>
        <w:rPr>
          <w:rFonts w:cstheme="minorHAnsi"/>
          <w:szCs w:val="24"/>
        </w:rPr>
        <w:t xml:space="preserve"> </w:t>
      </w:r>
      <w:proofErr w:type="spellStart"/>
      <w:r>
        <w:rPr>
          <w:rFonts w:cstheme="minorHAnsi"/>
          <w:szCs w:val="24"/>
        </w:rPr>
        <w:t>Ratha</w:t>
      </w:r>
      <w:proofErr w:type="spellEnd"/>
      <w:r>
        <w:rPr>
          <w:rFonts w:cstheme="minorHAnsi"/>
          <w:szCs w:val="24"/>
        </w:rPr>
        <w:t xml:space="preserve">, </w:t>
      </w:r>
      <w:proofErr w:type="gramStart"/>
      <w:r>
        <w:rPr>
          <w:rFonts w:cstheme="minorHAnsi"/>
          <w:szCs w:val="24"/>
        </w:rPr>
        <w:t>eds</w:t>
      </w:r>
      <w:proofErr w:type="gramEnd"/>
      <w:r>
        <w:rPr>
          <w:rFonts w:cstheme="minorHAnsi"/>
          <w:szCs w:val="24"/>
        </w:rPr>
        <w:t>.</w:t>
      </w:r>
    </w:p>
    <w:p w:rsidR="00587CDD" w:rsidRDefault="00587CDD" w:rsidP="00A3699C">
      <w:pPr>
        <w:spacing w:after="0" w:line="240" w:lineRule="auto"/>
        <w:rPr>
          <w:rFonts w:cstheme="minorHAnsi"/>
          <w:szCs w:val="24"/>
        </w:rPr>
      </w:pPr>
      <w:r>
        <w:rPr>
          <w:rFonts w:cstheme="minorHAnsi"/>
          <w:szCs w:val="24"/>
        </w:rPr>
        <w:tab/>
        <w:t>2011. Diaspora for Develop</w:t>
      </w:r>
      <w:r w:rsidR="002A6C06">
        <w:rPr>
          <w:rFonts w:cstheme="minorHAnsi"/>
          <w:szCs w:val="24"/>
        </w:rPr>
        <w:t>ment in Africa. Washington, DC</w:t>
      </w:r>
      <w:r>
        <w:rPr>
          <w:rFonts w:cstheme="minorHAnsi"/>
          <w:szCs w:val="24"/>
        </w:rPr>
        <w:t>: The World Bank.</w:t>
      </w:r>
    </w:p>
    <w:p w:rsidR="00442CC4" w:rsidRPr="00442CC4" w:rsidRDefault="00442CC4" w:rsidP="00442CC4">
      <w:pPr>
        <w:spacing w:after="0" w:line="240" w:lineRule="auto"/>
        <w:rPr>
          <w:rFonts w:cstheme="minorHAnsi"/>
          <w:szCs w:val="24"/>
        </w:rPr>
      </w:pPr>
      <w:proofErr w:type="spellStart"/>
      <w:r w:rsidRPr="00442CC4">
        <w:rPr>
          <w:rFonts w:cstheme="minorHAnsi"/>
          <w:szCs w:val="24"/>
        </w:rPr>
        <w:t>Ratha</w:t>
      </w:r>
      <w:proofErr w:type="spellEnd"/>
      <w:r w:rsidRPr="00442CC4">
        <w:rPr>
          <w:rFonts w:cstheme="minorHAnsi"/>
          <w:szCs w:val="24"/>
        </w:rPr>
        <w:t xml:space="preserve">, </w:t>
      </w:r>
      <w:proofErr w:type="spellStart"/>
      <w:r w:rsidRPr="00442CC4">
        <w:rPr>
          <w:rFonts w:cstheme="minorHAnsi"/>
          <w:szCs w:val="24"/>
        </w:rPr>
        <w:t>Dilip</w:t>
      </w:r>
      <w:proofErr w:type="spellEnd"/>
      <w:r w:rsidRPr="00442CC4">
        <w:rPr>
          <w:rFonts w:cstheme="minorHAnsi"/>
          <w:szCs w:val="24"/>
        </w:rPr>
        <w:t xml:space="preserve"> with </w:t>
      </w:r>
      <w:proofErr w:type="spellStart"/>
      <w:r w:rsidRPr="00442CC4">
        <w:rPr>
          <w:rFonts w:cstheme="minorHAnsi"/>
          <w:szCs w:val="24"/>
        </w:rPr>
        <w:t>Sanket</w:t>
      </w:r>
      <w:proofErr w:type="spellEnd"/>
      <w:r w:rsidRPr="00442CC4">
        <w:rPr>
          <w:rFonts w:cstheme="minorHAnsi"/>
          <w:szCs w:val="24"/>
        </w:rPr>
        <w:t xml:space="preserve"> </w:t>
      </w:r>
      <w:proofErr w:type="spellStart"/>
      <w:r w:rsidRPr="00442CC4">
        <w:rPr>
          <w:rFonts w:cstheme="minorHAnsi"/>
          <w:szCs w:val="24"/>
        </w:rPr>
        <w:t>Mohaptra</w:t>
      </w:r>
      <w:proofErr w:type="spellEnd"/>
      <w:r w:rsidRPr="00442CC4">
        <w:rPr>
          <w:rFonts w:cstheme="minorHAnsi"/>
          <w:szCs w:val="24"/>
        </w:rPr>
        <w:t xml:space="preserve">, </w:t>
      </w:r>
      <w:proofErr w:type="spellStart"/>
      <w:r w:rsidRPr="00442CC4">
        <w:rPr>
          <w:rFonts w:cstheme="minorHAnsi"/>
          <w:szCs w:val="24"/>
        </w:rPr>
        <w:t>Caglar</w:t>
      </w:r>
      <w:proofErr w:type="spellEnd"/>
      <w:r w:rsidRPr="00442CC4">
        <w:rPr>
          <w:rFonts w:cstheme="minorHAnsi"/>
          <w:szCs w:val="24"/>
        </w:rPr>
        <w:t xml:space="preserve"> </w:t>
      </w:r>
      <w:proofErr w:type="spellStart"/>
      <w:r w:rsidRPr="00442CC4">
        <w:rPr>
          <w:rFonts w:cstheme="minorHAnsi"/>
          <w:szCs w:val="24"/>
        </w:rPr>
        <w:t>Ozden</w:t>
      </w:r>
      <w:proofErr w:type="spellEnd"/>
      <w:r w:rsidRPr="00442CC4">
        <w:rPr>
          <w:rFonts w:cstheme="minorHAnsi"/>
          <w:szCs w:val="24"/>
        </w:rPr>
        <w:t xml:space="preserve">, Sonia Plaza, William Shaw, and </w:t>
      </w:r>
      <w:proofErr w:type="spellStart"/>
      <w:r w:rsidRPr="00442CC4">
        <w:rPr>
          <w:rFonts w:cstheme="minorHAnsi"/>
          <w:szCs w:val="24"/>
        </w:rPr>
        <w:t>Abebe</w:t>
      </w:r>
      <w:proofErr w:type="spellEnd"/>
      <w:r w:rsidRPr="00442CC4">
        <w:rPr>
          <w:rFonts w:cstheme="minorHAnsi"/>
          <w:szCs w:val="24"/>
        </w:rPr>
        <w:t xml:space="preserve"> </w:t>
      </w:r>
      <w:proofErr w:type="spellStart"/>
      <w:r w:rsidRPr="00442CC4">
        <w:rPr>
          <w:rFonts w:cstheme="minorHAnsi"/>
          <w:szCs w:val="24"/>
        </w:rPr>
        <w:t>Shimeles</w:t>
      </w:r>
      <w:proofErr w:type="spellEnd"/>
      <w:r w:rsidRPr="00442CC4">
        <w:rPr>
          <w:rFonts w:cstheme="minorHAnsi"/>
          <w:szCs w:val="24"/>
        </w:rPr>
        <w:t>.</w:t>
      </w:r>
    </w:p>
    <w:p w:rsidR="00442CC4" w:rsidRPr="00442CC4" w:rsidRDefault="00442CC4" w:rsidP="00442CC4">
      <w:pPr>
        <w:spacing w:after="0" w:line="240" w:lineRule="auto"/>
        <w:ind w:left="720"/>
        <w:rPr>
          <w:rFonts w:cstheme="minorHAnsi"/>
          <w:szCs w:val="24"/>
        </w:rPr>
      </w:pPr>
      <w:r w:rsidRPr="00442CC4">
        <w:rPr>
          <w:rFonts w:cstheme="minorHAnsi"/>
          <w:szCs w:val="24"/>
        </w:rPr>
        <w:t>2011. Leveraging Migration for Africa: Remittances, Skills, and Investments. Washington, DC: The World Bank.</w:t>
      </w:r>
    </w:p>
    <w:p w:rsidR="00587CDD" w:rsidRPr="000C3546" w:rsidRDefault="00587CDD" w:rsidP="00587CDD">
      <w:pPr>
        <w:spacing w:after="0" w:line="240" w:lineRule="auto"/>
      </w:pPr>
      <w:proofErr w:type="gramStart"/>
      <w:r>
        <w:t>The World Bank Group.</w:t>
      </w:r>
      <w:proofErr w:type="gramEnd"/>
    </w:p>
    <w:p w:rsidR="00587CDD" w:rsidRDefault="00587CDD" w:rsidP="00587CDD">
      <w:pPr>
        <w:spacing w:after="0" w:line="240" w:lineRule="auto"/>
        <w:rPr>
          <w:rFonts w:cstheme="minorHAnsi"/>
          <w:szCs w:val="24"/>
        </w:rPr>
      </w:pPr>
      <w:r>
        <w:rPr>
          <w:rFonts w:ascii="Times New Roman" w:hAnsi="Times New Roman" w:cs="Times New Roman"/>
          <w:sz w:val="24"/>
          <w:szCs w:val="24"/>
        </w:rPr>
        <w:tab/>
      </w:r>
      <w:r w:rsidRPr="000C3546">
        <w:rPr>
          <w:rFonts w:cstheme="minorHAnsi"/>
          <w:szCs w:val="24"/>
        </w:rPr>
        <w:t xml:space="preserve">2011. Migration and Remittances </w:t>
      </w:r>
      <w:proofErr w:type="spellStart"/>
      <w:r w:rsidRPr="000C3546">
        <w:rPr>
          <w:rFonts w:cstheme="minorHAnsi"/>
          <w:szCs w:val="24"/>
        </w:rPr>
        <w:t>Factbook</w:t>
      </w:r>
      <w:proofErr w:type="spellEnd"/>
      <w:r w:rsidRPr="000C3546">
        <w:rPr>
          <w:rFonts w:cstheme="minorHAnsi"/>
          <w:szCs w:val="24"/>
        </w:rPr>
        <w:t xml:space="preserve"> 2011. </w:t>
      </w:r>
      <w:r w:rsidR="002A6C06">
        <w:rPr>
          <w:rFonts w:cstheme="minorHAnsi"/>
          <w:szCs w:val="24"/>
        </w:rPr>
        <w:t>Washington, DC</w:t>
      </w:r>
      <w:r w:rsidRPr="000C3546">
        <w:rPr>
          <w:rFonts w:cstheme="minorHAnsi"/>
          <w:szCs w:val="24"/>
        </w:rPr>
        <w:t>: The World Bank.</w:t>
      </w:r>
    </w:p>
    <w:p w:rsidR="00587CDD" w:rsidRPr="00453DEF" w:rsidRDefault="00587CDD" w:rsidP="00587CDD">
      <w:pPr>
        <w:spacing w:after="0" w:line="240" w:lineRule="auto"/>
        <w:rPr>
          <w:rFonts w:cstheme="minorHAnsi"/>
        </w:rPr>
      </w:pPr>
    </w:p>
    <w:p w:rsidR="00453DEF" w:rsidRDefault="00453DEF" w:rsidP="00587CDD">
      <w:pPr>
        <w:spacing w:after="0" w:line="240" w:lineRule="auto"/>
        <w:rPr>
          <w:rFonts w:cstheme="minorHAnsi"/>
          <w:b/>
        </w:rPr>
      </w:pPr>
      <w:r w:rsidRPr="00453DEF">
        <w:rPr>
          <w:rFonts w:cstheme="minorHAnsi"/>
          <w:b/>
        </w:rPr>
        <w:t>Bibliographic Source:</w:t>
      </w:r>
    </w:p>
    <w:p w:rsidR="009F62A2" w:rsidRDefault="009F62A2" w:rsidP="00587CDD">
      <w:pPr>
        <w:spacing w:after="0" w:line="240" w:lineRule="auto"/>
        <w:rPr>
          <w:rFonts w:cstheme="minorHAnsi"/>
          <w:b/>
        </w:rPr>
      </w:pPr>
    </w:p>
    <w:p w:rsidR="009F62A2" w:rsidRDefault="009F62A2" w:rsidP="00587CDD">
      <w:pPr>
        <w:spacing w:after="0" w:line="240" w:lineRule="auto"/>
        <w:rPr>
          <w:rFonts w:cstheme="minorHAnsi"/>
        </w:rPr>
      </w:pPr>
      <w:proofErr w:type="gramStart"/>
      <w:r>
        <w:rPr>
          <w:rFonts w:cstheme="minorHAnsi"/>
        </w:rPr>
        <w:t>International Organization for Migration.</w:t>
      </w:r>
      <w:proofErr w:type="gramEnd"/>
    </w:p>
    <w:p w:rsidR="009F62A2" w:rsidRDefault="009035F7" w:rsidP="00587CDD">
      <w:pPr>
        <w:spacing w:after="0" w:line="240" w:lineRule="auto"/>
        <w:rPr>
          <w:rFonts w:cstheme="minorHAnsi"/>
        </w:rPr>
      </w:pPr>
      <w:r>
        <w:rPr>
          <w:rFonts w:cstheme="minorHAnsi"/>
        </w:rPr>
        <w:tab/>
        <w:t xml:space="preserve">2011. </w:t>
      </w:r>
      <w:r w:rsidR="009F62A2">
        <w:rPr>
          <w:rFonts w:cstheme="minorHAnsi"/>
        </w:rPr>
        <w:t>International Organization for Migration. Geneva, Switzerland. (</w:t>
      </w:r>
      <w:proofErr w:type="gramStart"/>
      <w:r w:rsidR="009F62A2">
        <w:rPr>
          <w:rFonts w:cstheme="minorHAnsi"/>
        </w:rPr>
        <w:t>electronic</w:t>
      </w:r>
      <w:proofErr w:type="gramEnd"/>
      <w:r w:rsidR="009F62A2">
        <w:rPr>
          <w:rFonts w:cstheme="minorHAnsi"/>
        </w:rPr>
        <w:t xml:space="preserve"> resource)</w:t>
      </w:r>
    </w:p>
    <w:p w:rsidR="009F62A2" w:rsidRDefault="009F62A2" w:rsidP="00587CDD">
      <w:pPr>
        <w:spacing w:after="0" w:line="240" w:lineRule="auto"/>
        <w:rPr>
          <w:rFonts w:cstheme="minorHAnsi"/>
        </w:rPr>
      </w:pPr>
      <w:r>
        <w:rPr>
          <w:rFonts w:cstheme="minorHAnsi"/>
        </w:rPr>
        <w:tab/>
      </w:r>
      <w:hyperlink r:id="rId17" w:history="1">
        <w:r w:rsidRPr="00484D0B">
          <w:rPr>
            <w:rStyle w:val="Hyperlink"/>
            <w:rFonts w:cstheme="minorHAnsi"/>
          </w:rPr>
          <w:t>http://www.iom.int</w:t>
        </w:r>
      </w:hyperlink>
      <w:r>
        <w:rPr>
          <w:rFonts w:cstheme="minorHAnsi"/>
        </w:rPr>
        <w:t xml:space="preserve"> Accessed November 27, 2011.</w:t>
      </w:r>
    </w:p>
    <w:p w:rsidR="009F62A2" w:rsidRDefault="009F62A2" w:rsidP="00587CDD">
      <w:pPr>
        <w:spacing w:after="0" w:line="240" w:lineRule="auto"/>
        <w:rPr>
          <w:rFonts w:cstheme="minorHAnsi"/>
        </w:rPr>
      </w:pPr>
    </w:p>
    <w:p w:rsidR="009F62A2" w:rsidRDefault="009F62A2" w:rsidP="00587CDD">
      <w:pPr>
        <w:spacing w:after="0" w:line="240" w:lineRule="auto"/>
        <w:rPr>
          <w:rFonts w:cstheme="minorHAnsi"/>
        </w:rPr>
      </w:pPr>
      <w:r>
        <w:rPr>
          <w:rFonts w:cstheme="minorHAnsi"/>
        </w:rPr>
        <w:t xml:space="preserve">This website is the homepage of the International Organization for Migration and offers the full range of the group’s publications for free </w:t>
      </w:r>
      <w:proofErr w:type="spellStart"/>
      <w:r>
        <w:rPr>
          <w:rFonts w:cstheme="minorHAnsi"/>
        </w:rPr>
        <w:t>pdf</w:t>
      </w:r>
      <w:proofErr w:type="spellEnd"/>
      <w:r>
        <w:rPr>
          <w:rFonts w:cstheme="minorHAnsi"/>
        </w:rPr>
        <w:t xml:space="preserve"> download under the “bookstore” tab.  A keyword search function is available on this page.  However, the primary reports are easily found under the “bestsellers” listing on the right-hand side of the page.  The organization focuses on producing documents for use by policymakers, but has a lot of data which applies to my own research as well.  Specifically, the organization has published country case studies on both Mauritania and Senegal which take a detailed look at the causes and consequences of migration in these national realms.  While similar to World Bank information, I found publications by the International Organization for Migration to be more detailed in specific cases while not offering as wide of a range of publications and being slightly less up-to-date than the World Bank.</w:t>
      </w:r>
    </w:p>
    <w:p w:rsidR="009035F7" w:rsidRDefault="009035F7" w:rsidP="00587CDD">
      <w:pPr>
        <w:spacing w:after="0" w:line="240" w:lineRule="auto"/>
        <w:rPr>
          <w:rFonts w:cstheme="minorHAnsi"/>
        </w:rPr>
      </w:pPr>
    </w:p>
    <w:p w:rsidR="009035F7" w:rsidRDefault="009035F7" w:rsidP="00587CDD">
      <w:pPr>
        <w:spacing w:after="0" w:line="240" w:lineRule="auto"/>
        <w:rPr>
          <w:rFonts w:cstheme="minorHAnsi"/>
          <w:u w:val="single"/>
        </w:rPr>
      </w:pPr>
      <w:r>
        <w:rPr>
          <w:rFonts w:cstheme="minorHAnsi"/>
          <w:u w:val="single"/>
        </w:rPr>
        <w:t>Examples of Useful Materials:</w:t>
      </w:r>
    </w:p>
    <w:p w:rsidR="009035F7" w:rsidRDefault="009035F7" w:rsidP="00587CDD">
      <w:pPr>
        <w:spacing w:after="0" w:line="240" w:lineRule="auto"/>
        <w:rPr>
          <w:rFonts w:cstheme="minorHAnsi"/>
        </w:rPr>
      </w:pPr>
      <w:proofErr w:type="gramStart"/>
      <w:r>
        <w:rPr>
          <w:rFonts w:cstheme="minorHAnsi"/>
        </w:rPr>
        <w:t>International Organization for Migration.</w:t>
      </w:r>
      <w:proofErr w:type="gramEnd"/>
    </w:p>
    <w:p w:rsidR="009035F7" w:rsidRDefault="009035F7" w:rsidP="009035F7">
      <w:pPr>
        <w:spacing w:after="0" w:line="240" w:lineRule="auto"/>
        <w:ind w:left="720"/>
        <w:rPr>
          <w:rFonts w:cstheme="minorHAnsi"/>
        </w:rPr>
      </w:pPr>
      <w:r>
        <w:rPr>
          <w:rFonts w:cstheme="minorHAnsi"/>
        </w:rPr>
        <w:t>2010. World Migration Report 2010: The Future of Migration: Building Capacities for Change. International Organization for Migration: Geneva, Switzerland.</w:t>
      </w:r>
    </w:p>
    <w:p w:rsidR="009035F7" w:rsidRDefault="009035F7" w:rsidP="009035F7">
      <w:pPr>
        <w:spacing w:after="0" w:line="240" w:lineRule="auto"/>
        <w:rPr>
          <w:rFonts w:cstheme="minorHAnsi"/>
        </w:rPr>
      </w:pPr>
      <w:proofErr w:type="spellStart"/>
      <w:r>
        <w:rPr>
          <w:rFonts w:cstheme="minorHAnsi"/>
        </w:rPr>
        <w:t>Saleh</w:t>
      </w:r>
      <w:proofErr w:type="spellEnd"/>
      <w:r>
        <w:rPr>
          <w:rFonts w:cstheme="minorHAnsi"/>
        </w:rPr>
        <w:t xml:space="preserve">, </w:t>
      </w:r>
      <w:proofErr w:type="spellStart"/>
      <w:r>
        <w:rPr>
          <w:rFonts w:cstheme="minorHAnsi"/>
        </w:rPr>
        <w:t>Sidna</w:t>
      </w:r>
      <w:proofErr w:type="spellEnd"/>
      <w:r>
        <w:rPr>
          <w:rFonts w:cstheme="minorHAnsi"/>
        </w:rPr>
        <w:t xml:space="preserve"> </w:t>
      </w:r>
      <w:proofErr w:type="spellStart"/>
      <w:r>
        <w:rPr>
          <w:rFonts w:cstheme="minorHAnsi"/>
        </w:rPr>
        <w:t>Ndah</w:t>
      </w:r>
      <w:proofErr w:type="spellEnd"/>
      <w:r>
        <w:rPr>
          <w:rFonts w:cstheme="minorHAnsi"/>
        </w:rPr>
        <w:t xml:space="preserve"> Mohamed.</w:t>
      </w:r>
    </w:p>
    <w:p w:rsidR="009035F7" w:rsidRDefault="009035F7" w:rsidP="009035F7">
      <w:pPr>
        <w:spacing w:after="0" w:line="240" w:lineRule="auto"/>
        <w:ind w:left="720"/>
        <w:rPr>
          <w:rFonts w:cstheme="minorHAnsi"/>
        </w:rPr>
      </w:pPr>
      <w:r>
        <w:rPr>
          <w:rFonts w:cstheme="minorHAnsi"/>
        </w:rPr>
        <w:t xml:space="preserve">2009. Migration en </w:t>
      </w:r>
      <w:proofErr w:type="spellStart"/>
      <w:r>
        <w:rPr>
          <w:rFonts w:cstheme="minorHAnsi"/>
        </w:rPr>
        <w:t>Mauritanie</w:t>
      </w:r>
      <w:proofErr w:type="spellEnd"/>
      <w:r>
        <w:rPr>
          <w:rFonts w:cstheme="minorHAnsi"/>
        </w:rPr>
        <w:t xml:space="preserve">: </w:t>
      </w:r>
      <w:proofErr w:type="spellStart"/>
      <w:r>
        <w:rPr>
          <w:rFonts w:cstheme="minorHAnsi"/>
        </w:rPr>
        <w:t>Profil</w:t>
      </w:r>
      <w:proofErr w:type="spellEnd"/>
      <w:r>
        <w:rPr>
          <w:rFonts w:cstheme="minorHAnsi"/>
        </w:rPr>
        <w:t xml:space="preserve"> National 2009. International Organization for Migration: Geneva, Switzerland.</w:t>
      </w:r>
    </w:p>
    <w:p w:rsidR="009035F7" w:rsidRDefault="009035F7" w:rsidP="009035F7">
      <w:pPr>
        <w:spacing w:after="0" w:line="240" w:lineRule="auto"/>
        <w:rPr>
          <w:rFonts w:cstheme="minorHAnsi"/>
        </w:rPr>
      </w:pPr>
      <w:proofErr w:type="gramStart"/>
      <w:r>
        <w:rPr>
          <w:rFonts w:cstheme="minorHAnsi"/>
        </w:rPr>
        <w:t xml:space="preserve">Some, </w:t>
      </w:r>
      <w:proofErr w:type="spellStart"/>
      <w:r>
        <w:rPr>
          <w:rFonts w:cstheme="minorHAnsi"/>
        </w:rPr>
        <w:t>Aymar</w:t>
      </w:r>
      <w:proofErr w:type="spellEnd"/>
      <w:r>
        <w:rPr>
          <w:rFonts w:cstheme="minorHAnsi"/>
        </w:rPr>
        <w:t xml:space="preserve"> </w:t>
      </w:r>
      <w:proofErr w:type="spellStart"/>
      <w:r>
        <w:rPr>
          <w:rFonts w:cstheme="minorHAnsi"/>
        </w:rPr>
        <w:t>Narodar</w:t>
      </w:r>
      <w:proofErr w:type="spellEnd"/>
      <w:r>
        <w:rPr>
          <w:rFonts w:cstheme="minorHAnsi"/>
        </w:rPr>
        <w:t>.</w:t>
      </w:r>
      <w:proofErr w:type="gramEnd"/>
    </w:p>
    <w:p w:rsidR="009035F7" w:rsidRDefault="009035F7" w:rsidP="009035F7">
      <w:pPr>
        <w:spacing w:after="0" w:line="240" w:lineRule="auto"/>
        <w:ind w:left="720"/>
        <w:rPr>
          <w:rFonts w:cstheme="minorHAnsi"/>
        </w:rPr>
      </w:pPr>
      <w:r>
        <w:rPr>
          <w:rFonts w:cstheme="minorHAnsi"/>
        </w:rPr>
        <w:t xml:space="preserve">2009. Migration au </w:t>
      </w:r>
      <w:proofErr w:type="spellStart"/>
      <w:r>
        <w:rPr>
          <w:rFonts w:cstheme="minorHAnsi"/>
        </w:rPr>
        <w:t>Sénégal</w:t>
      </w:r>
      <w:proofErr w:type="spellEnd"/>
      <w:r>
        <w:rPr>
          <w:rFonts w:cstheme="minorHAnsi"/>
        </w:rPr>
        <w:t xml:space="preserve">: </w:t>
      </w:r>
      <w:proofErr w:type="spellStart"/>
      <w:r>
        <w:rPr>
          <w:rFonts w:cstheme="minorHAnsi"/>
        </w:rPr>
        <w:t>Profil</w:t>
      </w:r>
      <w:proofErr w:type="spellEnd"/>
      <w:r>
        <w:rPr>
          <w:rFonts w:cstheme="minorHAnsi"/>
        </w:rPr>
        <w:t xml:space="preserve"> National 2009. International Organization for Migration: Geneva, Switzerland.</w:t>
      </w:r>
    </w:p>
    <w:p w:rsidR="009035F7" w:rsidRDefault="009035F7" w:rsidP="009035F7">
      <w:pPr>
        <w:spacing w:after="0" w:line="240" w:lineRule="auto"/>
        <w:rPr>
          <w:rFonts w:cstheme="minorHAnsi"/>
        </w:rPr>
      </w:pPr>
    </w:p>
    <w:p w:rsidR="00146DA6" w:rsidRDefault="00146DA6" w:rsidP="009035F7">
      <w:pPr>
        <w:spacing w:after="0" w:line="240" w:lineRule="auto"/>
        <w:rPr>
          <w:rFonts w:cstheme="minorHAnsi"/>
          <w:b/>
        </w:rPr>
      </w:pPr>
      <w:r>
        <w:rPr>
          <w:rFonts w:cstheme="minorHAnsi"/>
          <w:b/>
        </w:rPr>
        <w:t>Bibliographic Source:</w:t>
      </w:r>
    </w:p>
    <w:p w:rsidR="00A42196" w:rsidRDefault="00A42196" w:rsidP="009035F7">
      <w:pPr>
        <w:spacing w:after="0" w:line="240" w:lineRule="auto"/>
        <w:rPr>
          <w:rFonts w:cstheme="minorHAnsi"/>
          <w:b/>
        </w:rPr>
      </w:pPr>
    </w:p>
    <w:p w:rsidR="00A42196" w:rsidRDefault="00230D17" w:rsidP="009035F7">
      <w:pPr>
        <w:spacing w:after="0" w:line="240" w:lineRule="auto"/>
        <w:rPr>
          <w:rFonts w:cstheme="minorHAnsi"/>
        </w:rPr>
      </w:pPr>
      <w:proofErr w:type="gramStart"/>
      <w:r>
        <w:rPr>
          <w:rFonts w:cstheme="minorHAnsi"/>
        </w:rPr>
        <w:t>African Studies Centre Leiden.</w:t>
      </w:r>
      <w:proofErr w:type="gramEnd"/>
    </w:p>
    <w:p w:rsidR="00230D17" w:rsidRDefault="00230D17" w:rsidP="00230D17">
      <w:pPr>
        <w:spacing w:after="0" w:line="240" w:lineRule="auto"/>
        <w:ind w:left="720"/>
        <w:rPr>
          <w:rFonts w:cstheme="minorHAnsi"/>
        </w:rPr>
      </w:pPr>
      <w:r>
        <w:rPr>
          <w:rFonts w:cstheme="minorHAnsi"/>
        </w:rPr>
        <w:lastRenderedPageBreak/>
        <w:t>2011. African Studies Abstracts</w:t>
      </w:r>
      <w:r w:rsidR="00BD4A5D">
        <w:rPr>
          <w:rFonts w:cstheme="minorHAnsi"/>
        </w:rPr>
        <w:t xml:space="preserve"> Online</w:t>
      </w:r>
      <w:r>
        <w:rPr>
          <w:rFonts w:cstheme="minorHAnsi"/>
        </w:rPr>
        <w:t xml:space="preserve">. African Studies Centre Leiden: Leiden, </w:t>
      </w:r>
      <w:proofErr w:type="gramStart"/>
      <w:r>
        <w:rPr>
          <w:rFonts w:cstheme="minorHAnsi"/>
        </w:rPr>
        <w:t>The</w:t>
      </w:r>
      <w:proofErr w:type="gramEnd"/>
      <w:r>
        <w:rPr>
          <w:rFonts w:cstheme="minorHAnsi"/>
        </w:rPr>
        <w:t xml:space="preserve"> Netherlands. </w:t>
      </w:r>
      <w:proofErr w:type="gramStart"/>
      <w:r>
        <w:rPr>
          <w:rFonts w:cstheme="minorHAnsi"/>
        </w:rPr>
        <w:t>Electronic Database.</w:t>
      </w:r>
      <w:proofErr w:type="gramEnd"/>
      <w:r>
        <w:rPr>
          <w:rFonts w:cstheme="minorHAnsi"/>
        </w:rPr>
        <w:t xml:space="preserve"> </w:t>
      </w:r>
      <w:hyperlink r:id="rId18" w:history="1">
        <w:r w:rsidRPr="00AC183B">
          <w:rPr>
            <w:rStyle w:val="Hyperlink"/>
            <w:rFonts w:cstheme="minorHAnsi"/>
          </w:rPr>
          <w:t>http://www.ascleiden.nl/library/abstracts/asa-online/</w:t>
        </w:r>
      </w:hyperlink>
      <w:r>
        <w:rPr>
          <w:rFonts w:cstheme="minorHAnsi"/>
        </w:rPr>
        <w:t xml:space="preserve"> </w:t>
      </w:r>
    </w:p>
    <w:p w:rsidR="00230D17" w:rsidRDefault="00230D17" w:rsidP="00230D17">
      <w:pPr>
        <w:spacing w:after="0" w:line="240" w:lineRule="auto"/>
        <w:ind w:left="720"/>
        <w:rPr>
          <w:rFonts w:cstheme="minorHAnsi"/>
        </w:rPr>
      </w:pPr>
      <w:proofErr w:type="gramStart"/>
      <w:r>
        <w:rPr>
          <w:rFonts w:cstheme="minorHAnsi"/>
        </w:rPr>
        <w:t>Accessed Dec. 5, 2011.</w:t>
      </w:r>
      <w:proofErr w:type="gramEnd"/>
    </w:p>
    <w:p w:rsidR="00230D17" w:rsidRDefault="00230D17" w:rsidP="00230D17">
      <w:pPr>
        <w:spacing w:after="0" w:line="240" w:lineRule="auto"/>
        <w:rPr>
          <w:rFonts w:cstheme="minorHAnsi"/>
        </w:rPr>
      </w:pPr>
    </w:p>
    <w:p w:rsidR="00230D17" w:rsidRDefault="00BD4A5D" w:rsidP="00230D17">
      <w:pPr>
        <w:spacing w:after="0" w:line="240" w:lineRule="auto"/>
        <w:rPr>
          <w:rFonts w:cstheme="minorHAnsi"/>
        </w:rPr>
      </w:pPr>
      <w:r>
        <w:rPr>
          <w:rFonts w:cstheme="minorHAnsi"/>
        </w:rPr>
        <w:t xml:space="preserve">This database is interesting as you can either browse individually published versions of the journal through the website or search for keywords.  However the keyword </w:t>
      </w:r>
      <w:r w:rsidR="00092562">
        <w:rPr>
          <w:rFonts w:cstheme="minorHAnsi"/>
        </w:rPr>
        <w:t>search is awkward as it opens a</w:t>
      </w:r>
      <w:r>
        <w:rPr>
          <w:rFonts w:cstheme="minorHAnsi"/>
        </w:rPr>
        <w:t xml:space="preserve"> new tab and starts you ou</w:t>
      </w:r>
      <w:r w:rsidR="00092562">
        <w:rPr>
          <w:rFonts w:cstheme="minorHAnsi"/>
        </w:rPr>
        <w:t>t in Dutch.  Also, this search does not connect through</w:t>
      </w:r>
      <w:r>
        <w:rPr>
          <w:rFonts w:cstheme="minorHAnsi"/>
        </w:rPr>
        <w:t xml:space="preserve"> to UF libraries so I have no immediate knowledge about whether or not UF owns the item.  I am required to copy the information and then search for it again through another database or the library catalog to find full-text.  This makes me unlikely to use this resource very extensively.  Additionally, most materials that came up during keyword searches (for Mauritania + migration or Senegal + migration) did not reveal any new resources and most were more than ten years old.  Nevertheless, when I searched for Senegal + remittances I was able to find a few new resources which I had not encountered through other databases.  </w:t>
      </w:r>
      <w:r w:rsidR="00E06990">
        <w:rPr>
          <w:rFonts w:cstheme="minorHAnsi"/>
        </w:rPr>
        <w:t xml:space="preserve">In both cases they were </w:t>
      </w:r>
      <w:r w:rsidR="00092562">
        <w:rPr>
          <w:rFonts w:cstheme="minorHAnsi"/>
        </w:rPr>
        <w:t xml:space="preserve">items </w:t>
      </w:r>
      <w:r w:rsidR="00E06990">
        <w:rPr>
          <w:rFonts w:cstheme="minorHAnsi"/>
        </w:rPr>
        <w:t xml:space="preserve">not published in North America.  </w:t>
      </w:r>
    </w:p>
    <w:p w:rsidR="00BD4A5D" w:rsidRDefault="00BD4A5D" w:rsidP="00230D17">
      <w:pPr>
        <w:spacing w:after="0" w:line="240" w:lineRule="auto"/>
        <w:rPr>
          <w:rFonts w:cstheme="minorHAnsi"/>
        </w:rPr>
      </w:pPr>
    </w:p>
    <w:p w:rsidR="00E06990" w:rsidRDefault="00E06990" w:rsidP="00230D17">
      <w:pPr>
        <w:spacing w:after="0" w:line="240" w:lineRule="auto"/>
        <w:rPr>
          <w:rFonts w:cstheme="minorHAnsi"/>
          <w:u w:val="single"/>
        </w:rPr>
      </w:pPr>
      <w:r>
        <w:rPr>
          <w:rFonts w:cstheme="minorHAnsi"/>
          <w:u w:val="single"/>
        </w:rPr>
        <w:t>Examples of Useful Materials:</w:t>
      </w:r>
    </w:p>
    <w:p w:rsidR="00E06990" w:rsidRDefault="00E06990" w:rsidP="00230D17">
      <w:pPr>
        <w:spacing w:after="0" w:line="240" w:lineRule="auto"/>
        <w:rPr>
          <w:rFonts w:cstheme="minorHAnsi"/>
        </w:rPr>
      </w:pPr>
      <w:proofErr w:type="spellStart"/>
      <w:proofErr w:type="gramStart"/>
      <w:r>
        <w:rPr>
          <w:rFonts w:cstheme="minorHAnsi"/>
        </w:rPr>
        <w:t>Cotula</w:t>
      </w:r>
      <w:proofErr w:type="spellEnd"/>
      <w:r>
        <w:rPr>
          <w:rFonts w:cstheme="minorHAnsi"/>
        </w:rPr>
        <w:t xml:space="preserve">, Lorenzo and Camilla </w:t>
      </w:r>
      <w:proofErr w:type="spellStart"/>
      <w:r>
        <w:rPr>
          <w:rFonts w:cstheme="minorHAnsi"/>
        </w:rPr>
        <w:t>Toulmin</w:t>
      </w:r>
      <w:proofErr w:type="spellEnd"/>
      <w:r>
        <w:rPr>
          <w:rFonts w:cstheme="minorHAnsi"/>
        </w:rPr>
        <w:t>.</w:t>
      </w:r>
      <w:proofErr w:type="gramEnd"/>
      <w:r>
        <w:rPr>
          <w:rFonts w:cstheme="minorHAnsi"/>
        </w:rPr>
        <w:t xml:space="preserve"> Eds.</w:t>
      </w:r>
    </w:p>
    <w:p w:rsidR="00E06990" w:rsidRDefault="00E06990" w:rsidP="00E06990">
      <w:pPr>
        <w:spacing w:after="0" w:line="240" w:lineRule="auto"/>
        <w:ind w:left="720"/>
        <w:rPr>
          <w:rFonts w:cstheme="minorHAnsi"/>
        </w:rPr>
      </w:pPr>
      <w:r>
        <w:rPr>
          <w:rFonts w:cstheme="minorHAnsi"/>
        </w:rPr>
        <w:t xml:space="preserve">2004. </w:t>
      </w:r>
      <w:r>
        <w:rPr>
          <w:rFonts w:cstheme="minorHAnsi"/>
          <w:u w:val="single"/>
        </w:rPr>
        <w:t>Till to tiller: international migration, remittances and land rights in West Africa</w:t>
      </w:r>
      <w:r>
        <w:rPr>
          <w:rFonts w:cstheme="minorHAnsi"/>
        </w:rPr>
        <w:t>. London: International Institute for Environment and Development.</w:t>
      </w:r>
    </w:p>
    <w:p w:rsidR="00E06990" w:rsidRDefault="00E06990" w:rsidP="00E06990">
      <w:pPr>
        <w:spacing w:after="0" w:line="240" w:lineRule="auto"/>
        <w:rPr>
          <w:rFonts w:cstheme="minorHAnsi"/>
        </w:rPr>
      </w:pPr>
      <w:proofErr w:type="spellStart"/>
      <w:r>
        <w:rPr>
          <w:rFonts w:cstheme="minorHAnsi"/>
        </w:rPr>
        <w:t>Manauh</w:t>
      </w:r>
      <w:proofErr w:type="spellEnd"/>
      <w:r>
        <w:rPr>
          <w:rFonts w:cstheme="minorHAnsi"/>
        </w:rPr>
        <w:t xml:space="preserve">, </w:t>
      </w:r>
      <w:proofErr w:type="spellStart"/>
      <w:r>
        <w:rPr>
          <w:rFonts w:cstheme="minorHAnsi"/>
        </w:rPr>
        <w:t>Takyiwaa</w:t>
      </w:r>
      <w:proofErr w:type="spellEnd"/>
      <w:r>
        <w:rPr>
          <w:rFonts w:cstheme="minorHAnsi"/>
        </w:rPr>
        <w:t xml:space="preserve">. Ed. </w:t>
      </w:r>
    </w:p>
    <w:p w:rsidR="00E06990" w:rsidRPr="00E06990" w:rsidRDefault="00E06990" w:rsidP="00E06990">
      <w:pPr>
        <w:spacing w:after="0" w:line="240" w:lineRule="auto"/>
        <w:ind w:left="720"/>
        <w:rPr>
          <w:rFonts w:cstheme="minorHAnsi"/>
        </w:rPr>
      </w:pPr>
      <w:r>
        <w:rPr>
          <w:rFonts w:cstheme="minorHAnsi"/>
        </w:rPr>
        <w:t xml:space="preserve">2005. </w:t>
      </w:r>
      <w:r>
        <w:rPr>
          <w:rFonts w:cstheme="minorHAnsi"/>
          <w:u w:val="single"/>
        </w:rPr>
        <w:t>At home in the world</w:t>
      </w:r>
      <w:proofErr w:type="gramStart"/>
      <w:r>
        <w:rPr>
          <w:rFonts w:cstheme="minorHAnsi"/>
          <w:u w:val="single"/>
        </w:rPr>
        <w:t>?:</w:t>
      </w:r>
      <w:proofErr w:type="gramEnd"/>
      <w:r>
        <w:rPr>
          <w:rFonts w:cstheme="minorHAnsi"/>
          <w:u w:val="single"/>
        </w:rPr>
        <w:t xml:space="preserve"> international migration and development in contemporary Ghana and West Africa</w:t>
      </w:r>
      <w:r>
        <w:rPr>
          <w:rFonts w:cstheme="minorHAnsi"/>
        </w:rPr>
        <w:t>. Accra, Ghana: Sub-Saharan Publishers.</w:t>
      </w:r>
    </w:p>
    <w:p w:rsidR="00E06990" w:rsidRDefault="00E06990" w:rsidP="00230D17">
      <w:pPr>
        <w:spacing w:after="0" w:line="240" w:lineRule="auto"/>
        <w:rPr>
          <w:rFonts w:cstheme="minorHAnsi"/>
        </w:rPr>
      </w:pPr>
    </w:p>
    <w:p w:rsidR="00146DA6" w:rsidRDefault="00146DA6" w:rsidP="009035F7">
      <w:pPr>
        <w:spacing w:after="0" w:line="240" w:lineRule="auto"/>
        <w:rPr>
          <w:rFonts w:cstheme="minorHAnsi"/>
          <w:b/>
        </w:rPr>
      </w:pPr>
      <w:r>
        <w:rPr>
          <w:rFonts w:cstheme="minorHAnsi"/>
          <w:b/>
        </w:rPr>
        <w:t>Bibliographic Source:</w:t>
      </w:r>
    </w:p>
    <w:p w:rsidR="00146DA6" w:rsidRDefault="00146DA6" w:rsidP="009035F7">
      <w:pPr>
        <w:spacing w:after="0" w:line="240" w:lineRule="auto"/>
        <w:rPr>
          <w:rFonts w:cstheme="minorHAnsi"/>
          <w:b/>
        </w:rPr>
      </w:pPr>
    </w:p>
    <w:p w:rsidR="006D31D4" w:rsidRPr="006D31D4" w:rsidRDefault="006D31D4" w:rsidP="009035F7">
      <w:pPr>
        <w:spacing w:after="0" w:line="240" w:lineRule="auto"/>
        <w:rPr>
          <w:rFonts w:cstheme="minorHAnsi"/>
        </w:rPr>
      </w:pPr>
      <w:r w:rsidRPr="006D31D4">
        <w:rPr>
          <w:rFonts w:cstheme="minorHAnsi"/>
        </w:rPr>
        <w:t>Moeller, Roger W.</w:t>
      </w:r>
      <w:r>
        <w:rPr>
          <w:rFonts w:cstheme="minorHAnsi"/>
        </w:rPr>
        <w:t xml:space="preserve"> Ed. </w:t>
      </w:r>
    </w:p>
    <w:p w:rsidR="006D31D4" w:rsidRPr="006D31D4" w:rsidRDefault="006D31D4" w:rsidP="00641BB5">
      <w:pPr>
        <w:spacing w:after="0" w:line="240" w:lineRule="auto"/>
        <w:ind w:left="720"/>
        <w:rPr>
          <w:rFonts w:cstheme="minorHAnsi"/>
        </w:rPr>
      </w:pPr>
      <w:r w:rsidRPr="006D31D4">
        <w:rPr>
          <w:rFonts w:cstheme="minorHAnsi"/>
        </w:rPr>
        <w:t xml:space="preserve">2011. A Current Bibliography on African Affairs. Amityville, NY: </w:t>
      </w:r>
      <w:proofErr w:type="spellStart"/>
      <w:r w:rsidRPr="006D31D4">
        <w:rPr>
          <w:rFonts w:cstheme="minorHAnsi"/>
        </w:rPr>
        <w:t>Baywood</w:t>
      </w:r>
      <w:proofErr w:type="spellEnd"/>
      <w:r w:rsidRPr="006D31D4">
        <w:rPr>
          <w:rFonts w:cstheme="minorHAnsi"/>
        </w:rPr>
        <w:t xml:space="preserve"> Publishing Company.</w:t>
      </w:r>
      <w:r w:rsidR="00641BB5" w:rsidRPr="00641BB5">
        <w:rPr>
          <w:rFonts w:cstheme="minorHAnsi"/>
        </w:rPr>
        <w:t xml:space="preserve"> </w:t>
      </w:r>
      <w:proofErr w:type="gramStart"/>
      <w:r w:rsidR="00641BB5">
        <w:rPr>
          <w:rFonts w:cstheme="minorHAnsi"/>
        </w:rPr>
        <w:t>Quarterly.</w:t>
      </w:r>
      <w:proofErr w:type="gramEnd"/>
      <w:r w:rsidR="00641BB5">
        <w:rPr>
          <w:rFonts w:cstheme="minorHAnsi"/>
        </w:rPr>
        <w:t xml:space="preserve"> 1962- Present.</w:t>
      </w:r>
    </w:p>
    <w:p w:rsidR="006D31D4" w:rsidRPr="006D31D4" w:rsidRDefault="006D31D4" w:rsidP="009035F7">
      <w:pPr>
        <w:spacing w:after="0" w:line="240" w:lineRule="auto"/>
        <w:rPr>
          <w:rFonts w:cstheme="minorHAnsi"/>
        </w:rPr>
      </w:pPr>
    </w:p>
    <w:p w:rsidR="006D31D4" w:rsidRPr="006D31D4" w:rsidRDefault="006D31D4" w:rsidP="009035F7">
      <w:pPr>
        <w:spacing w:after="0" w:line="240" w:lineRule="auto"/>
        <w:rPr>
          <w:rFonts w:cstheme="minorHAnsi"/>
        </w:rPr>
      </w:pPr>
      <w:r w:rsidRPr="006D31D4">
        <w:rPr>
          <w:rFonts w:cstheme="minorHAnsi"/>
        </w:rPr>
        <w:t xml:space="preserve">This </w:t>
      </w:r>
      <w:r>
        <w:rPr>
          <w:rFonts w:cstheme="minorHAnsi"/>
        </w:rPr>
        <w:t>bibliographical journal is well organized and indexed.  Unfortunately I was unable to find a single useful source related to my topics of interest.  The vast majority of information is skewed to Southern Africa.  I looked through all available 2010 and 2011 journals.  What titles I was able to find pertaining to Senegal were almost exclusively related to medical interests.  No titles were listed at all for Mauritania.  Searching under the subject of migration was also to no avail as here again most titles wer</w:t>
      </w:r>
      <w:r w:rsidR="00092562">
        <w:rPr>
          <w:rFonts w:cstheme="minorHAnsi"/>
        </w:rPr>
        <w:t>e related to the medical conditions</w:t>
      </w:r>
      <w:r>
        <w:rPr>
          <w:rFonts w:cstheme="minorHAnsi"/>
        </w:rPr>
        <w:t xml:space="preserve"> of migrants.</w:t>
      </w:r>
    </w:p>
    <w:p w:rsidR="006D31D4" w:rsidRDefault="006D31D4" w:rsidP="009035F7">
      <w:pPr>
        <w:spacing w:after="0" w:line="240" w:lineRule="auto"/>
        <w:rPr>
          <w:rFonts w:cstheme="minorHAnsi"/>
          <w:b/>
        </w:rPr>
      </w:pPr>
    </w:p>
    <w:p w:rsidR="00146DA6" w:rsidRDefault="00146DA6" w:rsidP="009035F7">
      <w:pPr>
        <w:spacing w:after="0" w:line="240" w:lineRule="auto"/>
        <w:rPr>
          <w:rFonts w:cstheme="minorHAnsi"/>
          <w:b/>
        </w:rPr>
      </w:pPr>
      <w:r>
        <w:rPr>
          <w:rFonts w:cstheme="minorHAnsi"/>
          <w:b/>
        </w:rPr>
        <w:t>Bibliographic Source:</w:t>
      </w:r>
    </w:p>
    <w:p w:rsidR="006D31D4" w:rsidRDefault="006D31D4" w:rsidP="009035F7">
      <w:pPr>
        <w:spacing w:after="0" w:line="240" w:lineRule="auto"/>
        <w:rPr>
          <w:rFonts w:cstheme="minorHAnsi"/>
          <w:b/>
        </w:rPr>
      </w:pPr>
    </w:p>
    <w:p w:rsidR="006D31D4" w:rsidRDefault="006D31D4" w:rsidP="009035F7">
      <w:pPr>
        <w:spacing w:after="0" w:line="240" w:lineRule="auto"/>
        <w:rPr>
          <w:rFonts w:cstheme="minorHAnsi"/>
        </w:rPr>
      </w:pPr>
      <w:r>
        <w:rPr>
          <w:rFonts w:cstheme="minorHAnsi"/>
        </w:rPr>
        <w:t xml:space="preserve">Walter </w:t>
      </w:r>
      <w:r w:rsidRPr="006D31D4">
        <w:rPr>
          <w:rFonts w:cstheme="minorHAnsi"/>
        </w:rPr>
        <w:t xml:space="preserve">De </w:t>
      </w:r>
      <w:proofErr w:type="spellStart"/>
      <w:r w:rsidRPr="006D31D4">
        <w:rPr>
          <w:rFonts w:cstheme="minorHAnsi"/>
        </w:rPr>
        <w:t>Gruyter</w:t>
      </w:r>
      <w:proofErr w:type="spellEnd"/>
      <w:r>
        <w:rPr>
          <w:rFonts w:cstheme="minorHAnsi"/>
        </w:rPr>
        <w:t xml:space="preserve"> GmbH &amp; Co.</w:t>
      </w:r>
    </w:p>
    <w:p w:rsidR="006D31D4" w:rsidRDefault="006D31D4" w:rsidP="00641BB5">
      <w:pPr>
        <w:spacing w:after="0" w:line="240" w:lineRule="auto"/>
        <w:ind w:left="720"/>
        <w:rPr>
          <w:rFonts w:cstheme="minorHAnsi"/>
        </w:rPr>
      </w:pPr>
      <w:r>
        <w:rPr>
          <w:rFonts w:cstheme="minorHAnsi"/>
        </w:rPr>
        <w:t>2011. International African Bibliography: Current Books, Articles and Papers in African Studies.</w:t>
      </w:r>
      <w:r w:rsidR="00641BB5">
        <w:rPr>
          <w:rFonts w:cstheme="minorHAnsi"/>
        </w:rPr>
        <w:t xml:space="preserve"> </w:t>
      </w:r>
      <w:r>
        <w:rPr>
          <w:rFonts w:cstheme="minorHAnsi"/>
        </w:rPr>
        <w:t xml:space="preserve">Berlin, Germany: Walter </w:t>
      </w:r>
      <w:r w:rsidRPr="006D31D4">
        <w:rPr>
          <w:rFonts w:cstheme="minorHAnsi"/>
        </w:rPr>
        <w:t xml:space="preserve">De </w:t>
      </w:r>
      <w:proofErr w:type="spellStart"/>
      <w:r w:rsidRPr="006D31D4">
        <w:rPr>
          <w:rFonts w:cstheme="minorHAnsi"/>
        </w:rPr>
        <w:t>Gruyter</w:t>
      </w:r>
      <w:proofErr w:type="spellEnd"/>
      <w:r>
        <w:rPr>
          <w:rFonts w:cstheme="minorHAnsi"/>
        </w:rPr>
        <w:t xml:space="preserve"> GmbH &amp; Co.</w:t>
      </w:r>
      <w:r w:rsidR="00641BB5">
        <w:rPr>
          <w:rFonts w:cstheme="minorHAnsi"/>
        </w:rPr>
        <w:t xml:space="preserve"> Quarterly. </w:t>
      </w:r>
      <w:proofErr w:type="gramStart"/>
      <w:r w:rsidR="00641BB5">
        <w:rPr>
          <w:rFonts w:cstheme="minorHAnsi"/>
        </w:rPr>
        <w:t>1971-Present.</w:t>
      </w:r>
      <w:proofErr w:type="gramEnd"/>
    </w:p>
    <w:p w:rsidR="006D31D4" w:rsidRDefault="006D31D4" w:rsidP="009035F7">
      <w:pPr>
        <w:spacing w:after="0" w:line="240" w:lineRule="auto"/>
        <w:rPr>
          <w:rFonts w:cstheme="minorHAnsi"/>
        </w:rPr>
      </w:pPr>
    </w:p>
    <w:p w:rsidR="006D31D4" w:rsidRDefault="000F0E36" w:rsidP="009035F7">
      <w:pPr>
        <w:spacing w:after="0" w:line="240" w:lineRule="auto"/>
        <w:rPr>
          <w:rFonts w:cstheme="minorHAnsi"/>
        </w:rPr>
      </w:pPr>
      <w:r>
        <w:rPr>
          <w:rFonts w:cstheme="minorHAnsi"/>
        </w:rPr>
        <w:t>While similar in format to the other periodical format bibliography in UF libraries, this resource</w:t>
      </w:r>
      <w:r w:rsidR="00092562">
        <w:rPr>
          <w:rFonts w:cstheme="minorHAnsi"/>
        </w:rPr>
        <w:t xml:space="preserve"> proved to be much more useful</w:t>
      </w:r>
      <w:r>
        <w:rPr>
          <w:rFonts w:cstheme="minorHAnsi"/>
        </w:rPr>
        <w:t xml:space="preserve"> in relation to my research interests.  I like how it is organized directly by country with subject guides at the end.  This source has several current articles listed for Senegal in 2011 which pertain to migration.  The 2010 versions also have many sources related to Mauritanian political realities (a hard to find topic).  </w:t>
      </w:r>
    </w:p>
    <w:p w:rsidR="000F0E36" w:rsidRDefault="000F0E36" w:rsidP="009035F7">
      <w:pPr>
        <w:spacing w:after="0" w:line="240" w:lineRule="auto"/>
        <w:rPr>
          <w:rFonts w:cstheme="minorHAnsi"/>
        </w:rPr>
      </w:pPr>
    </w:p>
    <w:p w:rsidR="000F0E36" w:rsidRDefault="000F0E36" w:rsidP="009035F7">
      <w:pPr>
        <w:spacing w:after="0" w:line="240" w:lineRule="auto"/>
        <w:rPr>
          <w:rFonts w:cstheme="minorHAnsi"/>
          <w:u w:val="single"/>
        </w:rPr>
      </w:pPr>
      <w:r>
        <w:rPr>
          <w:rFonts w:cstheme="minorHAnsi"/>
          <w:u w:val="single"/>
        </w:rPr>
        <w:lastRenderedPageBreak/>
        <w:t>Examples of Useful Materials:</w:t>
      </w:r>
    </w:p>
    <w:p w:rsidR="000F0E36" w:rsidRDefault="000F0E36" w:rsidP="009035F7">
      <w:pPr>
        <w:spacing w:after="0" w:line="240" w:lineRule="auto"/>
        <w:rPr>
          <w:rFonts w:cstheme="minorHAnsi"/>
        </w:rPr>
      </w:pPr>
      <w:proofErr w:type="spellStart"/>
      <w:r>
        <w:rPr>
          <w:rFonts w:cstheme="minorHAnsi"/>
        </w:rPr>
        <w:t>Bouilly</w:t>
      </w:r>
      <w:proofErr w:type="spellEnd"/>
      <w:r>
        <w:rPr>
          <w:rFonts w:cstheme="minorHAnsi"/>
        </w:rPr>
        <w:t>, Emmanuelle.</w:t>
      </w:r>
    </w:p>
    <w:p w:rsidR="000F0E36" w:rsidRDefault="000F0E36" w:rsidP="000F0E36">
      <w:pPr>
        <w:spacing w:after="0" w:line="240" w:lineRule="auto"/>
        <w:ind w:left="720"/>
        <w:rPr>
          <w:rFonts w:cstheme="minorHAnsi"/>
        </w:rPr>
      </w:pPr>
      <w:r>
        <w:rPr>
          <w:rFonts w:cstheme="minorHAnsi"/>
        </w:rPr>
        <w:t xml:space="preserve">2010. La lute </w:t>
      </w:r>
      <w:proofErr w:type="spellStart"/>
      <w:r>
        <w:rPr>
          <w:rFonts w:cstheme="minorHAnsi"/>
        </w:rPr>
        <w:t>contre</w:t>
      </w:r>
      <w:proofErr w:type="spellEnd"/>
      <w:r>
        <w:rPr>
          <w:rFonts w:cstheme="minorHAnsi"/>
        </w:rPr>
        <w:t xml:space="preserve"> </w:t>
      </w:r>
      <w:proofErr w:type="spellStart"/>
      <w:r>
        <w:rPr>
          <w:rFonts w:cstheme="minorHAnsi"/>
        </w:rPr>
        <w:t>l’émigration</w:t>
      </w:r>
      <w:proofErr w:type="spellEnd"/>
      <w:r>
        <w:rPr>
          <w:rFonts w:cstheme="minorHAnsi"/>
        </w:rPr>
        <w:t xml:space="preserve"> </w:t>
      </w:r>
      <w:proofErr w:type="spellStart"/>
      <w:r>
        <w:rPr>
          <w:rFonts w:cstheme="minorHAnsi"/>
        </w:rPr>
        <w:t>irrégulière</w:t>
      </w:r>
      <w:proofErr w:type="spellEnd"/>
      <w:r>
        <w:rPr>
          <w:rFonts w:cstheme="minorHAnsi"/>
        </w:rPr>
        <w:t xml:space="preserve"> au </w:t>
      </w:r>
      <w:proofErr w:type="spellStart"/>
      <w:r>
        <w:rPr>
          <w:rFonts w:cstheme="minorHAnsi"/>
        </w:rPr>
        <w:t>Sénégal</w:t>
      </w:r>
      <w:proofErr w:type="spellEnd"/>
      <w:r>
        <w:rPr>
          <w:rFonts w:cstheme="minorHAnsi"/>
        </w:rPr>
        <w:t xml:space="preserve">: carrier </w:t>
      </w:r>
      <w:proofErr w:type="spellStart"/>
      <w:r>
        <w:rPr>
          <w:rFonts w:cstheme="minorHAnsi"/>
        </w:rPr>
        <w:t>d’une</w:t>
      </w:r>
      <w:proofErr w:type="spellEnd"/>
      <w:r>
        <w:rPr>
          <w:rFonts w:cstheme="minorHAnsi"/>
        </w:rPr>
        <w:t xml:space="preserve"> cause, </w:t>
      </w:r>
      <w:proofErr w:type="spellStart"/>
      <w:r>
        <w:rPr>
          <w:rFonts w:cstheme="minorHAnsi"/>
        </w:rPr>
        <w:t>trajectoires</w:t>
      </w:r>
      <w:proofErr w:type="spellEnd"/>
      <w:r>
        <w:rPr>
          <w:rFonts w:cstheme="minorHAnsi"/>
        </w:rPr>
        <w:t xml:space="preserve"> </w:t>
      </w:r>
      <w:proofErr w:type="spellStart"/>
      <w:r>
        <w:rPr>
          <w:rFonts w:cstheme="minorHAnsi"/>
        </w:rPr>
        <w:t>d’acteurs</w:t>
      </w:r>
      <w:proofErr w:type="spellEnd"/>
      <w:r>
        <w:rPr>
          <w:rFonts w:cstheme="minorHAnsi"/>
        </w:rPr>
        <w:t xml:space="preserve"> </w:t>
      </w:r>
      <w:proofErr w:type="gramStart"/>
      <w:r>
        <w:rPr>
          <w:rFonts w:cstheme="minorHAnsi"/>
        </w:rPr>
        <w:t>et</w:t>
      </w:r>
      <w:proofErr w:type="gramEnd"/>
      <w:r>
        <w:rPr>
          <w:rFonts w:cstheme="minorHAnsi"/>
        </w:rPr>
        <w:t xml:space="preserve"> </w:t>
      </w:r>
      <w:proofErr w:type="spellStart"/>
      <w:r>
        <w:rPr>
          <w:rFonts w:cstheme="minorHAnsi"/>
        </w:rPr>
        <w:t>jeu</w:t>
      </w:r>
      <w:proofErr w:type="spellEnd"/>
      <w:r>
        <w:rPr>
          <w:rFonts w:cstheme="minorHAnsi"/>
        </w:rPr>
        <w:t xml:space="preserve"> de </w:t>
      </w:r>
      <w:proofErr w:type="spellStart"/>
      <w:r>
        <w:rPr>
          <w:rFonts w:cstheme="minorHAnsi"/>
        </w:rPr>
        <w:t>practiques</w:t>
      </w:r>
      <w:proofErr w:type="spellEnd"/>
      <w:r>
        <w:rPr>
          <w:rFonts w:cstheme="minorHAnsi"/>
        </w:rPr>
        <w:t xml:space="preserve"> </w:t>
      </w:r>
      <w:proofErr w:type="spellStart"/>
      <w:r>
        <w:rPr>
          <w:rFonts w:cstheme="minorHAnsi"/>
        </w:rPr>
        <w:t>dans</w:t>
      </w:r>
      <w:proofErr w:type="spellEnd"/>
      <w:r>
        <w:rPr>
          <w:rFonts w:cstheme="minorHAnsi"/>
        </w:rPr>
        <w:t xml:space="preserve"> un </w:t>
      </w:r>
      <w:proofErr w:type="spellStart"/>
      <w:r>
        <w:rPr>
          <w:rFonts w:cstheme="minorHAnsi"/>
        </w:rPr>
        <w:t>espace</w:t>
      </w:r>
      <w:proofErr w:type="spellEnd"/>
      <w:r>
        <w:rPr>
          <w:rFonts w:cstheme="minorHAnsi"/>
        </w:rPr>
        <w:t xml:space="preserve"> de mobilization </w:t>
      </w:r>
      <w:proofErr w:type="spellStart"/>
      <w:r>
        <w:rPr>
          <w:rFonts w:cstheme="minorHAnsi"/>
        </w:rPr>
        <w:t>internationalisé</w:t>
      </w:r>
      <w:proofErr w:type="spellEnd"/>
      <w:r>
        <w:rPr>
          <w:rFonts w:cstheme="minorHAnsi"/>
        </w:rPr>
        <w:t xml:space="preserve">. </w:t>
      </w:r>
      <w:proofErr w:type="gramStart"/>
      <w:r>
        <w:rPr>
          <w:rFonts w:cstheme="minorHAnsi"/>
          <w:i/>
        </w:rPr>
        <w:t>Canadian Journal of African Studies</w:t>
      </w:r>
      <w:r>
        <w:rPr>
          <w:rFonts w:cstheme="minorHAnsi"/>
        </w:rPr>
        <w:t>.</w:t>
      </w:r>
      <w:proofErr w:type="gramEnd"/>
      <w:r>
        <w:rPr>
          <w:rFonts w:cstheme="minorHAnsi"/>
        </w:rPr>
        <w:t xml:space="preserve"> 44(2): 229-255.</w:t>
      </w:r>
    </w:p>
    <w:p w:rsidR="000F0E36" w:rsidRDefault="004C58B7" w:rsidP="000F0E36">
      <w:pPr>
        <w:spacing w:after="0" w:line="240" w:lineRule="auto"/>
        <w:rPr>
          <w:rFonts w:cstheme="minorHAnsi"/>
        </w:rPr>
      </w:pPr>
      <w:proofErr w:type="gramStart"/>
      <w:r>
        <w:rPr>
          <w:rFonts w:cstheme="minorHAnsi"/>
        </w:rPr>
        <w:t xml:space="preserve">Foley, Ellen E. and </w:t>
      </w:r>
      <w:proofErr w:type="spellStart"/>
      <w:r>
        <w:rPr>
          <w:rFonts w:cstheme="minorHAnsi"/>
        </w:rPr>
        <w:t>Chiekh</w:t>
      </w:r>
      <w:proofErr w:type="spellEnd"/>
      <w:r>
        <w:rPr>
          <w:rFonts w:cstheme="minorHAnsi"/>
        </w:rPr>
        <w:t xml:space="preserve"> Anta </w:t>
      </w:r>
      <w:proofErr w:type="spellStart"/>
      <w:r>
        <w:rPr>
          <w:rFonts w:cstheme="minorHAnsi"/>
        </w:rPr>
        <w:t>Babou</w:t>
      </w:r>
      <w:proofErr w:type="spellEnd"/>
      <w:r>
        <w:rPr>
          <w:rFonts w:cstheme="minorHAnsi"/>
        </w:rPr>
        <w:t>.</w:t>
      </w:r>
      <w:proofErr w:type="gramEnd"/>
    </w:p>
    <w:p w:rsidR="004C58B7" w:rsidRPr="004C58B7" w:rsidRDefault="004C58B7" w:rsidP="004C58B7">
      <w:pPr>
        <w:spacing w:after="0" w:line="240" w:lineRule="auto"/>
        <w:ind w:left="720"/>
        <w:rPr>
          <w:rFonts w:cstheme="minorHAnsi"/>
        </w:rPr>
      </w:pPr>
      <w:r>
        <w:rPr>
          <w:rFonts w:cstheme="minorHAnsi"/>
        </w:rPr>
        <w:t xml:space="preserve">2011. Diaspora, faith, and science: building a </w:t>
      </w:r>
      <w:proofErr w:type="spellStart"/>
      <w:r>
        <w:rPr>
          <w:rFonts w:cstheme="minorHAnsi"/>
        </w:rPr>
        <w:t>Mouride</w:t>
      </w:r>
      <w:proofErr w:type="spellEnd"/>
      <w:r>
        <w:rPr>
          <w:rFonts w:cstheme="minorHAnsi"/>
        </w:rPr>
        <w:t xml:space="preserve"> hospital in Senegal. </w:t>
      </w:r>
      <w:proofErr w:type="gramStart"/>
      <w:r>
        <w:rPr>
          <w:rFonts w:cstheme="minorHAnsi"/>
          <w:i/>
        </w:rPr>
        <w:t>African Affairs</w:t>
      </w:r>
      <w:r>
        <w:rPr>
          <w:rFonts w:cstheme="minorHAnsi"/>
        </w:rPr>
        <w:t>.</w:t>
      </w:r>
      <w:proofErr w:type="gramEnd"/>
      <w:r>
        <w:rPr>
          <w:rFonts w:cstheme="minorHAnsi"/>
        </w:rPr>
        <w:t xml:space="preserve"> 110(438): 75-95</w:t>
      </w:r>
    </w:p>
    <w:p w:rsidR="00146DA6" w:rsidRDefault="00146DA6" w:rsidP="009035F7">
      <w:pPr>
        <w:spacing w:after="0" w:line="240" w:lineRule="auto"/>
        <w:rPr>
          <w:rFonts w:cstheme="minorHAnsi"/>
          <w:b/>
        </w:rPr>
      </w:pPr>
    </w:p>
    <w:p w:rsidR="00146DA6" w:rsidRDefault="00146DA6" w:rsidP="009035F7">
      <w:pPr>
        <w:spacing w:after="0" w:line="240" w:lineRule="auto"/>
        <w:rPr>
          <w:rFonts w:cstheme="minorHAnsi"/>
          <w:b/>
        </w:rPr>
      </w:pPr>
      <w:r>
        <w:rPr>
          <w:rFonts w:cstheme="minorHAnsi"/>
          <w:b/>
        </w:rPr>
        <w:t>Bibliographic Source:</w:t>
      </w:r>
    </w:p>
    <w:p w:rsidR="00092562" w:rsidRDefault="00092562" w:rsidP="009035F7">
      <w:pPr>
        <w:spacing w:after="0" w:line="240" w:lineRule="auto"/>
        <w:rPr>
          <w:rFonts w:cstheme="minorHAnsi"/>
          <w:b/>
        </w:rPr>
      </w:pPr>
    </w:p>
    <w:p w:rsidR="00092562" w:rsidRDefault="00A939C4" w:rsidP="009035F7">
      <w:pPr>
        <w:spacing w:after="0" w:line="240" w:lineRule="auto"/>
        <w:rPr>
          <w:rFonts w:cstheme="minorHAnsi"/>
        </w:rPr>
      </w:pPr>
      <w:proofErr w:type="gramStart"/>
      <w:r>
        <w:rPr>
          <w:rFonts w:cstheme="minorHAnsi"/>
        </w:rPr>
        <w:t>Public Affairs Information Service.</w:t>
      </w:r>
      <w:proofErr w:type="gramEnd"/>
    </w:p>
    <w:p w:rsidR="00A939C4" w:rsidRDefault="00A939C4" w:rsidP="00A939C4">
      <w:pPr>
        <w:spacing w:after="0" w:line="240" w:lineRule="auto"/>
        <w:ind w:left="720"/>
        <w:rPr>
          <w:rFonts w:cstheme="minorHAnsi"/>
        </w:rPr>
      </w:pPr>
      <w:r>
        <w:rPr>
          <w:rFonts w:cstheme="minorHAnsi"/>
        </w:rPr>
        <w:t xml:space="preserve">2011. PAIS International. Santa Barbara, California: ABC-Clio.  </w:t>
      </w:r>
      <w:proofErr w:type="gramStart"/>
      <w:r>
        <w:rPr>
          <w:rFonts w:cstheme="minorHAnsi"/>
        </w:rPr>
        <w:t>Electronic Database.</w:t>
      </w:r>
      <w:proofErr w:type="gramEnd"/>
      <w:r>
        <w:rPr>
          <w:rFonts w:cstheme="minorHAnsi"/>
        </w:rPr>
        <w:t xml:space="preserve"> </w:t>
      </w:r>
      <w:hyperlink r:id="rId19" w:history="1">
        <w:r w:rsidRPr="0002773A">
          <w:rPr>
            <w:rStyle w:val="Hyperlink"/>
            <w:rFonts w:cstheme="minorHAnsi"/>
          </w:rPr>
          <w:t>http://csaweb106v.csa.com/</w:t>
        </w:r>
      </w:hyperlink>
      <w:r>
        <w:rPr>
          <w:rFonts w:cstheme="minorHAnsi"/>
        </w:rPr>
        <w:t xml:space="preserve">  Accessed December 5, 2011.</w:t>
      </w:r>
    </w:p>
    <w:p w:rsidR="00A939C4" w:rsidRDefault="00A939C4" w:rsidP="00A939C4">
      <w:pPr>
        <w:spacing w:after="0" w:line="240" w:lineRule="auto"/>
        <w:ind w:left="720"/>
        <w:rPr>
          <w:rFonts w:cstheme="minorHAnsi"/>
        </w:rPr>
      </w:pPr>
    </w:p>
    <w:p w:rsidR="00A939C4" w:rsidRDefault="00A939C4" w:rsidP="00A939C4">
      <w:pPr>
        <w:spacing w:after="0" w:line="240" w:lineRule="auto"/>
        <w:rPr>
          <w:rFonts w:cstheme="minorHAnsi"/>
        </w:rPr>
      </w:pPr>
      <w:r>
        <w:rPr>
          <w:rFonts w:cstheme="minorHAnsi"/>
        </w:rPr>
        <w:t>I found this database to be somewhat usef</w:t>
      </w:r>
      <w:r w:rsidR="00400BE3">
        <w:rPr>
          <w:rFonts w:cstheme="minorHAnsi"/>
        </w:rPr>
        <w:t>ul as I found some new titles under similar keyword searches (Mauritania + migration or Senegal + migration).  However, in general there was a smaller list of titles than on other databases and these titles seemed more tangential to my main interests.</w:t>
      </w:r>
    </w:p>
    <w:p w:rsidR="00400BE3" w:rsidRDefault="00400BE3" w:rsidP="00A939C4">
      <w:pPr>
        <w:spacing w:after="0" w:line="240" w:lineRule="auto"/>
        <w:rPr>
          <w:rFonts w:cstheme="minorHAnsi"/>
        </w:rPr>
      </w:pPr>
    </w:p>
    <w:p w:rsidR="00400BE3" w:rsidRDefault="00400BE3" w:rsidP="00A939C4">
      <w:pPr>
        <w:spacing w:after="0" w:line="240" w:lineRule="auto"/>
        <w:rPr>
          <w:rFonts w:cstheme="minorHAnsi"/>
          <w:u w:val="single"/>
        </w:rPr>
      </w:pPr>
      <w:r>
        <w:rPr>
          <w:rFonts w:cstheme="minorHAnsi"/>
          <w:u w:val="single"/>
        </w:rPr>
        <w:t>Examples of Useful Materials:</w:t>
      </w:r>
    </w:p>
    <w:p w:rsidR="00400BE3" w:rsidRDefault="00400BE3" w:rsidP="00A939C4">
      <w:pPr>
        <w:spacing w:after="0" w:line="240" w:lineRule="auto"/>
        <w:rPr>
          <w:rFonts w:cstheme="minorHAnsi"/>
        </w:rPr>
      </w:pPr>
      <w:proofErr w:type="gramStart"/>
      <w:r>
        <w:rPr>
          <w:rFonts w:cstheme="minorHAnsi"/>
        </w:rPr>
        <w:t>Amnesty International.</w:t>
      </w:r>
      <w:proofErr w:type="gramEnd"/>
    </w:p>
    <w:p w:rsidR="00400BE3" w:rsidRDefault="00400BE3" w:rsidP="00400BE3">
      <w:pPr>
        <w:spacing w:after="0" w:line="240" w:lineRule="auto"/>
        <w:ind w:left="720"/>
        <w:rPr>
          <w:rFonts w:cstheme="minorHAnsi"/>
        </w:rPr>
      </w:pPr>
      <w:r>
        <w:rPr>
          <w:rFonts w:cstheme="minorHAnsi"/>
        </w:rPr>
        <w:t>2008</w:t>
      </w:r>
      <w:r w:rsidRPr="00400BE3">
        <w:rPr>
          <w:rFonts w:cstheme="minorHAnsi"/>
          <w:u w:val="single"/>
        </w:rPr>
        <w:t>. Mauritania: “Nobody Wants to Have Anything To Do with Us”: Arrests and Collective Expulsions of Migrants Denied Entry into Europe</w:t>
      </w:r>
      <w:r>
        <w:rPr>
          <w:rFonts w:cstheme="minorHAnsi"/>
        </w:rPr>
        <w:t xml:space="preserve">. New York: Amnesty International Publications. </w:t>
      </w:r>
    </w:p>
    <w:p w:rsidR="00400BE3" w:rsidRPr="00400BE3" w:rsidRDefault="00400BE3" w:rsidP="00400BE3">
      <w:pPr>
        <w:spacing w:after="0" w:line="240" w:lineRule="auto"/>
        <w:rPr>
          <w:rFonts w:cstheme="minorHAnsi"/>
        </w:rPr>
      </w:pPr>
    </w:p>
    <w:p w:rsidR="00146DA6" w:rsidRDefault="00146DA6" w:rsidP="009035F7">
      <w:pPr>
        <w:spacing w:after="0" w:line="240" w:lineRule="auto"/>
        <w:rPr>
          <w:rFonts w:cstheme="minorHAnsi"/>
          <w:b/>
        </w:rPr>
      </w:pPr>
    </w:p>
    <w:p w:rsidR="00146DA6" w:rsidRDefault="00146DA6" w:rsidP="009035F7">
      <w:pPr>
        <w:spacing w:after="0" w:line="240" w:lineRule="auto"/>
        <w:rPr>
          <w:rFonts w:cstheme="minorHAnsi"/>
          <w:b/>
        </w:rPr>
      </w:pPr>
      <w:r>
        <w:rPr>
          <w:rFonts w:cstheme="minorHAnsi"/>
          <w:b/>
        </w:rPr>
        <w:t>Bibliographic Source:</w:t>
      </w:r>
    </w:p>
    <w:p w:rsidR="00146DA6" w:rsidRDefault="00146DA6" w:rsidP="009035F7">
      <w:pPr>
        <w:spacing w:after="0" w:line="240" w:lineRule="auto"/>
        <w:rPr>
          <w:rFonts w:cstheme="minorHAnsi"/>
          <w:b/>
        </w:rPr>
      </w:pPr>
    </w:p>
    <w:p w:rsidR="0000750C" w:rsidRDefault="0000750C" w:rsidP="009035F7">
      <w:pPr>
        <w:spacing w:after="0" w:line="240" w:lineRule="auto"/>
        <w:rPr>
          <w:rFonts w:cstheme="minorHAnsi"/>
        </w:rPr>
      </w:pPr>
      <w:proofErr w:type="gramStart"/>
      <w:r>
        <w:rPr>
          <w:rFonts w:cstheme="minorHAnsi"/>
        </w:rPr>
        <w:t>Brill Academic Publishers.</w:t>
      </w:r>
      <w:proofErr w:type="gramEnd"/>
    </w:p>
    <w:p w:rsidR="0000750C" w:rsidRDefault="0000750C" w:rsidP="009035F7">
      <w:pPr>
        <w:spacing w:after="0" w:line="240" w:lineRule="auto"/>
        <w:rPr>
          <w:rFonts w:cstheme="minorHAnsi"/>
        </w:rPr>
      </w:pPr>
      <w:r>
        <w:rPr>
          <w:rFonts w:cstheme="minorHAnsi"/>
        </w:rPr>
        <w:tab/>
        <w:t xml:space="preserve">2011. Index </w:t>
      </w:r>
      <w:proofErr w:type="spellStart"/>
      <w:r>
        <w:rPr>
          <w:rFonts w:cstheme="minorHAnsi"/>
        </w:rPr>
        <w:t>Islamicus</w:t>
      </w:r>
      <w:proofErr w:type="spellEnd"/>
      <w:r>
        <w:rPr>
          <w:rFonts w:cstheme="minorHAnsi"/>
        </w:rPr>
        <w:t xml:space="preserve">. Leiden, </w:t>
      </w:r>
      <w:proofErr w:type="gramStart"/>
      <w:r>
        <w:rPr>
          <w:rFonts w:cstheme="minorHAnsi"/>
        </w:rPr>
        <w:t>The</w:t>
      </w:r>
      <w:proofErr w:type="gramEnd"/>
      <w:r>
        <w:rPr>
          <w:rFonts w:cstheme="minorHAnsi"/>
        </w:rPr>
        <w:t xml:space="preserve"> Netherlands: Brill Academic Publishers. </w:t>
      </w:r>
      <w:proofErr w:type="gramStart"/>
      <w:r>
        <w:rPr>
          <w:rFonts w:cstheme="minorHAnsi"/>
        </w:rPr>
        <w:t>Electronic Database.</w:t>
      </w:r>
      <w:proofErr w:type="gramEnd"/>
    </w:p>
    <w:p w:rsidR="0000750C" w:rsidRPr="0000750C" w:rsidRDefault="0000750C" w:rsidP="009035F7">
      <w:pPr>
        <w:spacing w:after="0" w:line="240" w:lineRule="auto"/>
        <w:rPr>
          <w:rFonts w:cstheme="minorHAnsi"/>
        </w:rPr>
      </w:pPr>
      <w:r>
        <w:rPr>
          <w:rFonts w:cstheme="minorHAnsi"/>
        </w:rPr>
        <w:tab/>
      </w:r>
      <w:hyperlink r:id="rId20" w:history="1">
        <w:r w:rsidRPr="00112A67">
          <w:rPr>
            <w:rStyle w:val="Hyperlink"/>
            <w:rFonts w:cstheme="minorHAnsi"/>
          </w:rPr>
          <w:t>http://search.ebscohost.com/login.aspx?authtype=ip,uid&amp;profile=ehost&amp;defaultdb=ich</w:t>
        </w:r>
      </w:hyperlink>
      <w:r>
        <w:rPr>
          <w:rFonts w:cstheme="minorHAnsi"/>
        </w:rPr>
        <w:t xml:space="preserve"> </w:t>
      </w:r>
    </w:p>
    <w:p w:rsidR="0000750C" w:rsidRDefault="0000750C" w:rsidP="009035F7">
      <w:pPr>
        <w:spacing w:after="0" w:line="240" w:lineRule="auto"/>
        <w:rPr>
          <w:rFonts w:cstheme="minorHAnsi"/>
          <w:b/>
        </w:rPr>
      </w:pPr>
    </w:p>
    <w:p w:rsidR="0000750C" w:rsidRPr="0000750C" w:rsidRDefault="0000750C" w:rsidP="009035F7">
      <w:pPr>
        <w:spacing w:after="0" w:line="240" w:lineRule="auto"/>
        <w:rPr>
          <w:rFonts w:cstheme="minorHAnsi"/>
        </w:rPr>
      </w:pPr>
      <w:r w:rsidRPr="0000750C">
        <w:rPr>
          <w:rFonts w:cstheme="minorHAnsi"/>
        </w:rPr>
        <w:t xml:space="preserve">This database </w:t>
      </w:r>
      <w:r>
        <w:rPr>
          <w:rFonts w:cstheme="minorHAnsi"/>
        </w:rPr>
        <w:t>was a good resource and provided several new finds related to my research interests when searching by keyword for general information on Mauritania and Senegal.</w:t>
      </w:r>
    </w:p>
    <w:p w:rsidR="0000750C" w:rsidRDefault="0000750C" w:rsidP="009035F7">
      <w:pPr>
        <w:spacing w:after="0" w:line="240" w:lineRule="auto"/>
        <w:rPr>
          <w:rFonts w:cstheme="minorHAnsi"/>
          <w:b/>
        </w:rPr>
      </w:pPr>
    </w:p>
    <w:p w:rsidR="00146DA6" w:rsidRDefault="00146DA6" w:rsidP="009035F7">
      <w:pPr>
        <w:spacing w:after="0" w:line="240" w:lineRule="auto"/>
        <w:rPr>
          <w:rFonts w:cstheme="minorHAnsi"/>
          <w:b/>
        </w:rPr>
      </w:pPr>
      <w:r>
        <w:rPr>
          <w:rFonts w:cstheme="minorHAnsi"/>
          <w:b/>
        </w:rPr>
        <w:t>Bibliographic Source:</w:t>
      </w:r>
    </w:p>
    <w:p w:rsidR="0000750C" w:rsidRDefault="0000750C" w:rsidP="009035F7">
      <w:pPr>
        <w:spacing w:after="0" w:line="240" w:lineRule="auto"/>
        <w:rPr>
          <w:rFonts w:cstheme="minorHAnsi"/>
          <w:b/>
        </w:rPr>
      </w:pPr>
    </w:p>
    <w:p w:rsidR="0000750C" w:rsidRDefault="00295E9C" w:rsidP="009035F7">
      <w:pPr>
        <w:spacing w:after="0" w:line="240" w:lineRule="auto"/>
        <w:rPr>
          <w:rFonts w:cstheme="minorHAnsi"/>
        </w:rPr>
      </w:pPr>
      <w:r>
        <w:rPr>
          <w:rFonts w:cstheme="minorHAnsi"/>
        </w:rPr>
        <w:t>Elsevier Science.</w:t>
      </w:r>
    </w:p>
    <w:p w:rsidR="00295E9C" w:rsidRDefault="00295E9C" w:rsidP="009035F7">
      <w:pPr>
        <w:spacing w:after="0" w:line="240" w:lineRule="auto"/>
        <w:rPr>
          <w:rFonts w:cstheme="minorHAnsi"/>
        </w:rPr>
      </w:pPr>
      <w:r>
        <w:rPr>
          <w:rFonts w:cstheme="minorHAnsi"/>
        </w:rPr>
        <w:tab/>
        <w:t>2001. International Development Abstracts. New York: Elsevier Science. Bi-Monthly 1982-2009.</w:t>
      </w:r>
    </w:p>
    <w:p w:rsidR="00295E9C" w:rsidRDefault="00295E9C" w:rsidP="009035F7">
      <w:pPr>
        <w:spacing w:after="0" w:line="240" w:lineRule="auto"/>
        <w:rPr>
          <w:rFonts w:cstheme="minorHAnsi"/>
        </w:rPr>
      </w:pPr>
    </w:p>
    <w:p w:rsidR="00295E9C" w:rsidRPr="00295E9C" w:rsidRDefault="00295E9C" w:rsidP="009035F7">
      <w:pPr>
        <w:spacing w:after="0" w:line="240" w:lineRule="auto"/>
        <w:rPr>
          <w:rFonts w:cstheme="minorHAnsi"/>
        </w:rPr>
      </w:pPr>
      <w:r>
        <w:rPr>
          <w:rFonts w:cstheme="minorHAnsi"/>
        </w:rPr>
        <w:t xml:space="preserve">This resource is more difficult to navigate than other bibliographic or abstract journals.  In looking for materials related to Mauritania or Senegal I found that most were related to health care and not to my interests.  This resource is only very marginally useful for my research.  </w:t>
      </w:r>
    </w:p>
    <w:sectPr w:rsidR="00295E9C" w:rsidRPr="0029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37"/>
    <w:rsid w:val="0000750C"/>
    <w:rsid w:val="00034A7A"/>
    <w:rsid w:val="00047547"/>
    <w:rsid w:val="0007136C"/>
    <w:rsid w:val="00092562"/>
    <w:rsid w:val="000A4736"/>
    <w:rsid w:val="000C3546"/>
    <w:rsid w:val="000D34E5"/>
    <w:rsid w:val="000F0E36"/>
    <w:rsid w:val="00146DA6"/>
    <w:rsid w:val="0016617A"/>
    <w:rsid w:val="001929BE"/>
    <w:rsid w:val="00196AB9"/>
    <w:rsid w:val="0020123B"/>
    <w:rsid w:val="00230D17"/>
    <w:rsid w:val="00295E9C"/>
    <w:rsid w:val="002A6C06"/>
    <w:rsid w:val="002B7EE9"/>
    <w:rsid w:val="002C61E2"/>
    <w:rsid w:val="003928CB"/>
    <w:rsid w:val="003A1E06"/>
    <w:rsid w:val="003B63EB"/>
    <w:rsid w:val="00400BE3"/>
    <w:rsid w:val="0041751A"/>
    <w:rsid w:val="00417B94"/>
    <w:rsid w:val="00442CC4"/>
    <w:rsid w:val="00453DEF"/>
    <w:rsid w:val="00454E72"/>
    <w:rsid w:val="004C22B4"/>
    <w:rsid w:val="004C58B7"/>
    <w:rsid w:val="004E47B7"/>
    <w:rsid w:val="00585121"/>
    <w:rsid w:val="00587CDD"/>
    <w:rsid w:val="0061646F"/>
    <w:rsid w:val="006238C0"/>
    <w:rsid w:val="00633F11"/>
    <w:rsid w:val="00641BB5"/>
    <w:rsid w:val="006C47F0"/>
    <w:rsid w:val="006D31D4"/>
    <w:rsid w:val="00711AC0"/>
    <w:rsid w:val="007120BD"/>
    <w:rsid w:val="00725BB6"/>
    <w:rsid w:val="007F3FA0"/>
    <w:rsid w:val="0080543E"/>
    <w:rsid w:val="00810416"/>
    <w:rsid w:val="008468A8"/>
    <w:rsid w:val="008602C1"/>
    <w:rsid w:val="00883795"/>
    <w:rsid w:val="00895AED"/>
    <w:rsid w:val="009035F7"/>
    <w:rsid w:val="009F62A2"/>
    <w:rsid w:val="00A3699C"/>
    <w:rsid w:val="00A42196"/>
    <w:rsid w:val="00A939C4"/>
    <w:rsid w:val="00AA03C3"/>
    <w:rsid w:val="00AD1616"/>
    <w:rsid w:val="00BC1513"/>
    <w:rsid w:val="00BD4A5D"/>
    <w:rsid w:val="00C41B32"/>
    <w:rsid w:val="00C85F88"/>
    <w:rsid w:val="00C879F9"/>
    <w:rsid w:val="00D658AF"/>
    <w:rsid w:val="00D8524B"/>
    <w:rsid w:val="00E06990"/>
    <w:rsid w:val="00E44637"/>
    <w:rsid w:val="00E73687"/>
    <w:rsid w:val="00EF5500"/>
    <w:rsid w:val="00F0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37"/>
    <w:rPr>
      <w:color w:val="0000FF"/>
      <w:u w:val="single"/>
    </w:rPr>
  </w:style>
  <w:style w:type="character" w:styleId="FollowedHyperlink">
    <w:name w:val="FollowedHyperlink"/>
    <w:basedOn w:val="DefaultParagraphFont"/>
    <w:uiPriority w:val="99"/>
    <w:semiHidden/>
    <w:unhideWhenUsed/>
    <w:rsid w:val="001929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37"/>
    <w:rPr>
      <w:color w:val="0000FF"/>
      <w:u w:val="single"/>
    </w:rPr>
  </w:style>
  <w:style w:type="character" w:styleId="FollowedHyperlink">
    <w:name w:val="FollowedHyperlink"/>
    <w:basedOn w:val="DefaultParagraphFont"/>
    <w:uiPriority w:val="99"/>
    <w:semiHidden/>
    <w:unhideWhenUsed/>
    <w:rsid w:val="00192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world.com/external?url=http://www.europaworld.com/entry/sn.hi" TargetMode="External"/><Relationship Id="rId13" Type="http://schemas.openxmlformats.org/officeDocument/2006/relationships/hyperlink" Target="http://www.anthrosource.net/Default.aspx" TargetMode="External"/><Relationship Id="rId18" Type="http://schemas.openxmlformats.org/officeDocument/2006/relationships/hyperlink" Target="http://www.ascleiden.nl/library/abstracts/asa-onl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uropaworld.com/external?url=http://www.europaworld.com/entry/mr.hi" TargetMode="External"/><Relationship Id="rId12" Type="http://schemas.openxmlformats.org/officeDocument/2006/relationships/hyperlink" Target="http://ehrafworldcultures.yale.edu/" TargetMode="External"/><Relationship Id="rId17" Type="http://schemas.openxmlformats.org/officeDocument/2006/relationships/hyperlink" Target="http://www.iom.int" TargetMode="External"/><Relationship Id="rId2" Type="http://schemas.microsoft.com/office/2007/relationships/stylesWithEffects" Target="stylesWithEffects.xml"/><Relationship Id="rId16" Type="http://schemas.openxmlformats.org/officeDocument/2006/relationships/hyperlink" Target="http://www.worldbank.org" TargetMode="External"/><Relationship Id="rId20" Type="http://schemas.openxmlformats.org/officeDocument/2006/relationships/hyperlink" Target="http://search.ebscohost.com/login.aspx?authtype=ip,uid&amp;profile=ehost&amp;defaultdb=ich" TargetMode="External"/><Relationship Id="rId1" Type="http://schemas.openxmlformats.org/officeDocument/2006/relationships/styles" Target="styles.xml"/><Relationship Id="rId6" Type="http://schemas.openxmlformats.org/officeDocument/2006/relationships/hyperlink" Target="http://www.europaworld.com/external?url=http://www.europaworld.com/entry/mr.ec" TargetMode="External"/><Relationship Id="rId11" Type="http://schemas.openxmlformats.org/officeDocument/2006/relationships/hyperlink" Target="http://ehrafworldcultures.yale.edu/" TargetMode="External"/><Relationship Id="rId5" Type="http://schemas.openxmlformats.org/officeDocument/2006/relationships/hyperlink" Target="http://www.europaworld.com/external?url=http://www.europaworld.com/entry/ass" TargetMode="External"/><Relationship Id="rId15" Type="http://schemas.openxmlformats.org/officeDocument/2006/relationships/hyperlink" Target="http://proquest.umi.com/login" TargetMode="External"/><Relationship Id="rId10" Type="http://schemas.openxmlformats.org/officeDocument/2006/relationships/hyperlink" Target="http://firstsearch.oclc.org/fsip?autho=100324117&amp;dbname=AnthropologyPlus&amp;done=referer" TargetMode="External"/><Relationship Id="rId19" Type="http://schemas.openxmlformats.org/officeDocument/2006/relationships/hyperlink" Target="http://csaweb106v.csa.com/" TargetMode="External"/><Relationship Id="rId4" Type="http://schemas.openxmlformats.org/officeDocument/2006/relationships/webSettings" Target="webSettings.xml"/><Relationship Id="rId9" Type="http://schemas.openxmlformats.org/officeDocument/2006/relationships/hyperlink" Target="http://www.europaworld.com/entry/sn.ec" TargetMode="External"/><Relationship Id="rId14" Type="http://schemas.openxmlformats.org/officeDocument/2006/relationships/hyperlink" Target="http://africabibliography.cambridg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Rex</dc:creator>
  <cp:lastModifiedBy>Digital Rex</cp:lastModifiedBy>
  <cp:revision>9</cp:revision>
  <dcterms:created xsi:type="dcterms:W3CDTF">2011-12-06T02:08:00Z</dcterms:created>
  <dcterms:modified xsi:type="dcterms:W3CDTF">2012-10-05T17:44:00Z</dcterms:modified>
</cp:coreProperties>
</file>