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D2" w:rsidRPr="00C659D2" w:rsidRDefault="00C659D2" w:rsidP="00C659D2">
      <w:pPr>
        <w:spacing w:line="240" w:lineRule="auto"/>
        <w:contextualSpacing/>
        <w:jc w:val="center"/>
        <w:rPr>
          <w:rFonts w:ascii="Arial" w:hAnsi="Arial" w:cs="Arial"/>
          <w:b/>
          <w:i/>
          <w:sz w:val="24"/>
          <w:szCs w:val="24"/>
        </w:rPr>
      </w:pPr>
      <w:r w:rsidRPr="00C659D2">
        <w:rPr>
          <w:rFonts w:ascii="Arial" w:hAnsi="Arial" w:cs="Arial"/>
          <w:b/>
          <w:i/>
          <w:sz w:val="24"/>
          <w:szCs w:val="24"/>
        </w:rPr>
        <w:t>Agenda, Pioneer Days in Florida, Orientation Meeting, March 4, 2013</w:t>
      </w:r>
    </w:p>
    <w:p w:rsidR="00C659D2" w:rsidRDefault="00C659D2" w:rsidP="00C659D2">
      <w:pPr>
        <w:spacing w:line="240" w:lineRule="auto"/>
        <w:contextualSpacing/>
        <w:rPr>
          <w:rFonts w:ascii="Arial" w:hAnsi="Arial" w:cs="Arial"/>
          <w:sz w:val="24"/>
          <w:szCs w:val="24"/>
        </w:rPr>
      </w:pPr>
    </w:p>
    <w:p w:rsidR="00C659D2" w:rsidRDefault="00C659D2" w:rsidP="00C659D2">
      <w:pPr>
        <w:spacing w:line="240" w:lineRule="auto"/>
        <w:contextualSpacing/>
        <w:rPr>
          <w:rFonts w:ascii="Arial" w:hAnsi="Arial" w:cs="Arial"/>
          <w:sz w:val="24"/>
          <w:szCs w:val="24"/>
        </w:rPr>
      </w:pPr>
    </w:p>
    <w:p w:rsidR="00C659D2" w:rsidRDefault="00C659D2" w:rsidP="00C659D2">
      <w:pPr>
        <w:spacing w:line="240" w:lineRule="auto"/>
        <w:contextualSpacing/>
        <w:rPr>
          <w:rFonts w:ascii="Arial" w:hAnsi="Arial" w:cs="Arial"/>
          <w:b/>
          <w:sz w:val="24"/>
          <w:szCs w:val="24"/>
        </w:rPr>
      </w:pPr>
      <w:r w:rsidRPr="00C659D2">
        <w:rPr>
          <w:rFonts w:ascii="Arial" w:hAnsi="Arial" w:cs="Arial"/>
          <w:b/>
          <w:sz w:val="24"/>
          <w:szCs w:val="24"/>
        </w:rPr>
        <w:t>Documents:</w:t>
      </w:r>
    </w:p>
    <w:p w:rsidR="00C659D2" w:rsidRPr="00C659D2" w:rsidRDefault="00C659D2" w:rsidP="00C659D2">
      <w:pPr>
        <w:spacing w:line="240" w:lineRule="auto"/>
        <w:contextualSpacing/>
        <w:rPr>
          <w:rFonts w:ascii="Arial" w:hAnsi="Arial" w:cs="Arial"/>
          <w:b/>
          <w:sz w:val="24"/>
          <w:szCs w:val="24"/>
        </w:rPr>
      </w:pP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Revised Schedule of Work reflecting April 2, 2013 start date</w:t>
      </w: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PDF listing of project items</w:t>
      </w:r>
    </w:p>
    <w:p w:rsidR="00C659D2" w:rsidRDefault="00C659D2" w:rsidP="00C659D2">
      <w:pPr>
        <w:spacing w:line="240" w:lineRule="auto"/>
        <w:contextualSpacing/>
        <w:rPr>
          <w:rFonts w:ascii="Arial" w:hAnsi="Arial" w:cs="Arial"/>
          <w:sz w:val="24"/>
          <w:szCs w:val="24"/>
        </w:rPr>
      </w:pPr>
    </w:p>
    <w:p w:rsidR="00C659D2" w:rsidRPr="00C659D2" w:rsidRDefault="00C659D2" w:rsidP="00C659D2">
      <w:pPr>
        <w:spacing w:line="240" w:lineRule="auto"/>
        <w:contextualSpacing/>
        <w:rPr>
          <w:rFonts w:ascii="Arial" w:hAnsi="Arial" w:cs="Arial"/>
          <w:b/>
          <w:sz w:val="24"/>
          <w:szCs w:val="24"/>
        </w:rPr>
      </w:pPr>
      <w:r w:rsidRPr="00C659D2">
        <w:rPr>
          <w:rFonts w:ascii="Arial" w:hAnsi="Arial" w:cs="Arial"/>
          <w:b/>
          <w:sz w:val="24"/>
          <w:szCs w:val="24"/>
        </w:rPr>
        <w:t>Summary of Goals Stated in Grant Proposal:</w:t>
      </w:r>
    </w:p>
    <w:p w:rsidR="00C659D2" w:rsidRDefault="00C659D2" w:rsidP="00C659D2">
      <w:pPr>
        <w:spacing w:line="240" w:lineRule="auto"/>
        <w:contextualSpacing/>
        <w:rPr>
          <w:rFonts w:ascii="Arial" w:hAnsi="Arial" w:cs="Arial"/>
          <w:sz w:val="24"/>
          <w:szCs w:val="24"/>
        </w:rPr>
      </w:pPr>
    </w:p>
    <w:p w:rsidR="00C659D2" w:rsidRPr="00EC3EC5" w:rsidRDefault="00C659D2" w:rsidP="00C659D2">
      <w:pPr>
        <w:spacing w:line="240" w:lineRule="auto"/>
        <w:contextualSpacing/>
        <w:rPr>
          <w:rFonts w:ascii="Arial" w:hAnsi="Arial" w:cs="Arial"/>
          <w:sz w:val="24"/>
          <w:szCs w:val="24"/>
        </w:rPr>
      </w:pPr>
      <w:r w:rsidRPr="00EC3EC5">
        <w:rPr>
          <w:rFonts w:ascii="Arial" w:hAnsi="Arial" w:cs="Arial"/>
          <w:sz w:val="24"/>
          <w:szCs w:val="24"/>
        </w:rPr>
        <w:t xml:space="preserve">Web presence for the P.K. </w:t>
      </w:r>
      <w:proofErr w:type="spellStart"/>
      <w:r w:rsidRPr="00EC3EC5">
        <w:rPr>
          <w:rFonts w:ascii="Arial" w:hAnsi="Arial" w:cs="Arial"/>
          <w:sz w:val="24"/>
          <w:szCs w:val="24"/>
        </w:rPr>
        <w:t>Yonge</w:t>
      </w:r>
      <w:proofErr w:type="spellEnd"/>
      <w:r w:rsidRPr="00EC3EC5">
        <w:rPr>
          <w:rFonts w:ascii="Arial" w:hAnsi="Arial" w:cs="Arial"/>
          <w:sz w:val="24"/>
          <w:szCs w:val="24"/>
        </w:rPr>
        <w:t xml:space="preserve"> Library of Florida History (comparable to existing presence for Baldwin Collection</w:t>
      </w:r>
    </w:p>
    <w:p w:rsidR="00C659D2" w:rsidRPr="00EC3EC5" w:rsidRDefault="00C659D2" w:rsidP="00C659D2">
      <w:pPr>
        <w:pStyle w:val="ListParagraph"/>
        <w:numPr>
          <w:ilvl w:val="0"/>
          <w:numId w:val="3"/>
        </w:numPr>
        <w:spacing w:line="240" w:lineRule="auto"/>
        <w:rPr>
          <w:rFonts w:ascii="Arial" w:hAnsi="Arial" w:cs="Arial"/>
          <w:sz w:val="24"/>
          <w:szCs w:val="24"/>
        </w:rPr>
      </w:pPr>
      <w:r w:rsidRPr="00EC3EC5">
        <w:rPr>
          <w:rFonts w:ascii="Arial" w:hAnsi="Arial" w:cs="Arial"/>
          <w:sz w:val="24"/>
          <w:szCs w:val="24"/>
        </w:rPr>
        <w:t>Consolidate grant items, previously scanned items in “Florida &amp; the Civil War,” and other materials that belong to Miscellaneous Manuscript into a single website for “Pioneer Days in Florida.”</w:t>
      </w:r>
    </w:p>
    <w:p w:rsidR="00C659D2" w:rsidRDefault="00C659D2" w:rsidP="00C659D2">
      <w:pPr>
        <w:pStyle w:val="ListParagraph"/>
        <w:numPr>
          <w:ilvl w:val="0"/>
          <w:numId w:val="3"/>
        </w:numPr>
        <w:spacing w:line="240" w:lineRule="auto"/>
        <w:rPr>
          <w:rFonts w:ascii="Arial" w:hAnsi="Arial" w:cs="Arial"/>
          <w:sz w:val="24"/>
          <w:szCs w:val="24"/>
        </w:rPr>
      </w:pPr>
      <w:r w:rsidRPr="00EC3EC5">
        <w:rPr>
          <w:rFonts w:ascii="Arial" w:hAnsi="Arial" w:cs="Arial"/>
          <w:sz w:val="24"/>
          <w:szCs w:val="24"/>
        </w:rPr>
        <w:t xml:space="preserve">Make this website either the website for the P.K. </w:t>
      </w:r>
      <w:proofErr w:type="spellStart"/>
      <w:r w:rsidRPr="00EC3EC5">
        <w:rPr>
          <w:rFonts w:ascii="Arial" w:hAnsi="Arial" w:cs="Arial"/>
          <w:sz w:val="24"/>
          <w:szCs w:val="24"/>
        </w:rPr>
        <w:t>Yonge</w:t>
      </w:r>
      <w:proofErr w:type="spellEnd"/>
      <w:r w:rsidRPr="00EC3EC5">
        <w:rPr>
          <w:rFonts w:ascii="Arial" w:hAnsi="Arial" w:cs="Arial"/>
          <w:sz w:val="24"/>
          <w:szCs w:val="24"/>
        </w:rPr>
        <w:t xml:space="preserve"> Library of Florida History or subsume it under a P.K. </w:t>
      </w:r>
      <w:proofErr w:type="spellStart"/>
      <w:r w:rsidRPr="00EC3EC5">
        <w:rPr>
          <w:rFonts w:ascii="Arial" w:hAnsi="Arial" w:cs="Arial"/>
          <w:sz w:val="24"/>
          <w:szCs w:val="24"/>
        </w:rPr>
        <w:t>Yonge</w:t>
      </w:r>
      <w:proofErr w:type="spellEnd"/>
      <w:r w:rsidRPr="00EC3EC5">
        <w:rPr>
          <w:rFonts w:ascii="Arial" w:hAnsi="Arial" w:cs="Arial"/>
          <w:sz w:val="24"/>
          <w:szCs w:val="24"/>
        </w:rPr>
        <w:t xml:space="preserve"> website</w:t>
      </w:r>
    </w:p>
    <w:p w:rsidR="00C659D2" w:rsidRDefault="00C659D2" w:rsidP="00C659D2">
      <w:pPr>
        <w:spacing w:line="240" w:lineRule="auto"/>
        <w:rPr>
          <w:rFonts w:ascii="Arial" w:hAnsi="Arial" w:cs="Arial"/>
          <w:sz w:val="24"/>
          <w:szCs w:val="24"/>
        </w:rPr>
      </w:pPr>
      <w:r>
        <w:rPr>
          <w:rFonts w:ascii="Arial" w:hAnsi="Arial" w:cs="Arial"/>
          <w:sz w:val="24"/>
          <w:szCs w:val="24"/>
        </w:rPr>
        <w:t>Multiple methods for viewing items, including zoom and flip-book</w:t>
      </w:r>
    </w:p>
    <w:p w:rsidR="00C659D2" w:rsidRDefault="00C659D2" w:rsidP="00C659D2">
      <w:pPr>
        <w:spacing w:line="240" w:lineRule="auto"/>
        <w:rPr>
          <w:rFonts w:ascii="Arial" w:hAnsi="Arial" w:cs="Arial"/>
          <w:sz w:val="24"/>
          <w:szCs w:val="24"/>
        </w:rPr>
      </w:pPr>
      <w:r>
        <w:rPr>
          <w:rFonts w:ascii="Arial" w:hAnsi="Arial" w:cs="Arial"/>
          <w:sz w:val="24"/>
          <w:szCs w:val="24"/>
        </w:rPr>
        <w:t>Re-use of existing metadata</w:t>
      </w:r>
    </w:p>
    <w:p w:rsidR="00C659D2" w:rsidRDefault="00C659D2" w:rsidP="00C659D2">
      <w:pPr>
        <w:spacing w:line="240" w:lineRule="auto"/>
        <w:rPr>
          <w:rFonts w:ascii="Arial" w:hAnsi="Arial" w:cs="Arial"/>
          <w:sz w:val="24"/>
          <w:szCs w:val="24"/>
        </w:rPr>
      </w:pPr>
      <w:r>
        <w:rPr>
          <w:rFonts w:ascii="Arial" w:hAnsi="Arial" w:cs="Arial"/>
          <w:sz w:val="24"/>
          <w:szCs w:val="24"/>
        </w:rPr>
        <w:t>Incorporation of existing typescripts of text; provision for allowing addition of typescripts in future from student/intern work</w:t>
      </w:r>
    </w:p>
    <w:p w:rsidR="00C659D2" w:rsidRDefault="00C659D2" w:rsidP="00C659D2">
      <w:pPr>
        <w:spacing w:line="240" w:lineRule="auto"/>
        <w:rPr>
          <w:rFonts w:ascii="Arial" w:hAnsi="Arial" w:cs="Arial"/>
          <w:sz w:val="24"/>
          <w:szCs w:val="24"/>
        </w:rPr>
      </w:pPr>
      <w:r>
        <w:rPr>
          <w:rFonts w:ascii="Arial" w:hAnsi="Arial" w:cs="Arial"/>
          <w:sz w:val="24"/>
          <w:szCs w:val="24"/>
        </w:rPr>
        <w:t xml:space="preserve">Highlighting of selected materials as part of lesson plans </w:t>
      </w:r>
    </w:p>
    <w:p w:rsidR="00C659D2" w:rsidRDefault="00C659D2" w:rsidP="00C659D2">
      <w:pPr>
        <w:spacing w:line="240" w:lineRule="auto"/>
        <w:rPr>
          <w:rFonts w:ascii="Arial" w:hAnsi="Arial" w:cs="Arial"/>
          <w:sz w:val="24"/>
          <w:szCs w:val="24"/>
        </w:rPr>
      </w:pPr>
    </w:p>
    <w:p w:rsidR="00C659D2" w:rsidRPr="00C659D2" w:rsidRDefault="00C659D2" w:rsidP="00C659D2">
      <w:pPr>
        <w:spacing w:line="240" w:lineRule="auto"/>
        <w:rPr>
          <w:rFonts w:ascii="Arial" w:hAnsi="Arial" w:cs="Arial"/>
          <w:b/>
          <w:sz w:val="24"/>
          <w:szCs w:val="24"/>
        </w:rPr>
      </w:pPr>
      <w:r w:rsidRPr="00C659D2">
        <w:rPr>
          <w:rFonts w:ascii="Arial" w:hAnsi="Arial" w:cs="Arial"/>
          <w:b/>
          <w:sz w:val="24"/>
          <w:szCs w:val="24"/>
        </w:rPr>
        <w:t>Additional Goal if Possible:</w:t>
      </w:r>
    </w:p>
    <w:p w:rsidR="00C659D2" w:rsidRPr="00EC3EC5" w:rsidRDefault="00C659D2" w:rsidP="00C659D2">
      <w:pPr>
        <w:spacing w:line="240" w:lineRule="auto"/>
        <w:rPr>
          <w:rFonts w:ascii="Arial" w:hAnsi="Arial" w:cs="Arial"/>
          <w:sz w:val="24"/>
          <w:szCs w:val="24"/>
        </w:rPr>
      </w:pPr>
      <w:r>
        <w:rPr>
          <w:rFonts w:ascii="Arial" w:hAnsi="Arial" w:cs="Arial"/>
          <w:sz w:val="24"/>
          <w:szCs w:val="24"/>
        </w:rPr>
        <w:t>Embed a short orientation video into main website</w:t>
      </w:r>
    </w:p>
    <w:p w:rsidR="00C659D2" w:rsidRDefault="00C659D2" w:rsidP="00C659D2">
      <w:pPr>
        <w:spacing w:line="240" w:lineRule="auto"/>
        <w:contextualSpacing/>
        <w:rPr>
          <w:rFonts w:ascii="Arial" w:hAnsi="Arial" w:cs="Arial"/>
          <w:sz w:val="24"/>
          <w:szCs w:val="24"/>
        </w:rPr>
      </w:pPr>
    </w:p>
    <w:p w:rsidR="00C659D2" w:rsidRDefault="00C659D2" w:rsidP="00C659D2">
      <w:pPr>
        <w:spacing w:line="240" w:lineRule="auto"/>
        <w:contextualSpacing/>
        <w:rPr>
          <w:rFonts w:ascii="Arial" w:hAnsi="Arial" w:cs="Arial"/>
          <w:b/>
          <w:sz w:val="24"/>
          <w:szCs w:val="24"/>
        </w:rPr>
      </w:pPr>
      <w:r w:rsidRPr="00C659D2">
        <w:rPr>
          <w:rFonts w:ascii="Arial" w:hAnsi="Arial" w:cs="Arial"/>
          <w:b/>
          <w:sz w:val="24"/>
          <w:szCs w:val="24"/>
        </w:rPr>
        <w:t>Discussion:</w:t>
      </w:r>
    </w:p>
    <w:p w:rsidR="00C659D2" w:rsidRPr="00C659D2" w:rsidRDefault="00C659D2" w:rsidP="00C659D2">
      <w:pPr>
        <w:spacing w:line="240" w:lineRule="auto"/>
        <w:contextualSpacing/>
        <w:rPr>
          <w:rFonts w:ascii="Arial" w:hAnsi="Arial" w:cs="Arial"/>
          <w:b/>
          <w:sz w:val="24"/>
          <w:szCs w:val="24"/>
        </w:rPr>
      </w:pP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Input about project hire</w:t>
      </w: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Adjustments to personnel/cost share</w:t>
      </w:r>
    </w:p>
    <w:p w:rsidR="00295CE9" w:rsidRDefault="00295CE9" w:rsidP="00C659D2">
      <w:pPr>
        <w:spacing w:line="240" w:lineRule="auto"/>
        <w:contextualSpacing/>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Review schedule/plan of work</w:t>
      </w:r>
    </w:p>
    <w:p w:rsidR="00C659D2" w:rsidRDefault="00295CE9" w:rsidP="00C659D2">
      <w:pPr>
        <w:spacing w:line="240" w:lineRule="auto"/>
        <w:contextualSpacing/>
        <w:rPr>
          <w:rFonts w:ascii="Arial" w:hAnsi="Arial" w:cs="Arial"/>
          <w:sz w:val="24"/>
          <w:szCs w:val="24"/>
        </w:rPr>
      </w:pPr>
      <w:r>
        <w:rPr>
          <w:rFonts w:ascii="Arial" w:hAnsi="Arial" w:cs="Arial"/>
          <w:sz w:val="24"/>
          <w:szCs w:val="24"/>
        </w:rPr>
        <w:tab/>
      </w:r>
      <w:r w:rsidR="00C659D2">
        <w:rPr>
          <w:rFonts w:ascii="Arial" w:hAnsi="Arial" w:cs="Arial"/>
          <w:sz w:val="24"/>
          <w:szCs w:val="24"/>
        </w:rPr>
        <w:t>Preparation of materials:  inventory and metadata</w:t>
      </w: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First stage of project:  scanning of diaries</w:t>
      </w:r>
    </w:p>
    <w:p w:rsidR="00C659D2" w:rsidRDefault="00C659D2" w:rsidP="00C659D2">
      <w:pPr>
        <w:spacing w:line="240" w:lineRule="auto"/>
        <w:contextualSpacing/>
        <w:rPr>
          <w:rFonts w:ascii="Arial" w:hAnsi="Arial" w:cs="Arial"/>
          <w:sz w:val="24"/>
          <w:szCs w:val="24"/>
        </w:rPr>
      </w:pPr>
      <w:r>
        <w:rPr>
          <w:rFonts w:ascii="Arial" w:hAnsi="Arial" w:cs="Arial"/>
          <w:sz w:val="24"/>
          <w:szCs w:val="24"/>
        </w:rPr>
        <w:tab/>
        <w:t>Monitoring benchmarks/performance goals</w:t>
      </w:r>
    </w:p>
    <w:p w:rsidR="00295CE9" w:rsidRPr="001C3ACB" w:rsidRDefault="00295CE9" w:rsidP="00C659D2">
      <w:pPr>
        <w:spacing w:line="240" w:lineRule="auto"/>
        <w:contextualSpacing/>
        <w:rPr>
          <w:rFonts w:ascii="Arial" w:hAnsi="Arial" w:cs="Arial"/>
          <w:sz w:val="24"/>
          <w:szCs w:val="24"/>
        </w:rPr>
      </w:pPr>
      <w:r>
        <w:rPr>
          <w:rFonts w:ascii="Arial" w:hAnsi="Arial" w:cs="Arial"/>
          <w:sz w:val="24"/>
          <w:szCs w:val="24"/>
        </w:rPr>
        <w:tab/>
        <w:t>Tagging of potentially offensive material</w:t>
      </w:r>
    </w:p>
    <w:p w:rsidR="00C659D2" w:rsidRDefault="00C659D2" w:rsidP="00356A34">
      <w:pPr>
        <w:autoSpaceDE w:val="0"/>
        <w:autoSpaceDN w:val="0"/>
        <w:adjustRightInd w:val="0"/>
        <w:spacing w:after="0" w:line="480" w:lineRule="auto"/>
        <w:rPr>
          <w:rFonts w:ascii="Times New Roman" w:hAnsi="Times New Roman" w:cs="Times New Roman"/>
          <w:b/>
          <w:bCs/>
          <w:sz w:val="24"/>
          <w:szCs w:val="24"/>
        </w:rPr>
      </w:pPr>
    </w:p>
    <w:p w:rsidR="00C659D2" w:rsidRDefault="00C659D2" w:rsidP="00356A34">
      <w:pPr>
        <w:autoSpaceDE w:val="0"/>
        <w:autoSpaceDN w:val="0"/>
        <w:adjustRightInd w:val="0"/>
        <w:spacing w:after="0" w:line="480" w:lineRule="auto"/>
        <w:rPr>
          <w:rFonts w:ascii="Times New Roman" w:hAnsi="Times New Roman" w:cs="Times New Roman"/>
          <w:b/>
          <w:bCs/>
          <w:sz w:val="24"/>
          <w:szCs w:val="24"/>
        </w:rPr>
      </w:pPr>
    </w:p>
    <w:p w:rsidR="00C659D2" w:rsidRDefault="00C659D2" w:rsidP="00356A34">
      <w:pPr>
        <w:autoSpaceDE w:val="0"/>
        <w:autoSpaceDN w:val="0"/>
        <w:adjustRightInd w:val="0"/>
        <w:spacing w:after="0" w:line="480" w:lineRule="auto"/>
        <w:rPr>
          <w:rFonts w:ascii="Times New Roman" w:hAnsi="Times New Roman" w:cs="Times New Roman"/>
          <w:b/>
          <w:bCs/>
          <w:sz w:val="24"/>
          <w:szCs w:val="24"/>
        </w:rPr>
      </w:pPr>
    </w:p>
    <w:p w:rsidR="00C659D2" w:rsidRDefault="00C659D2" w:rsidP="00356A34">
      <w:pPr>
        <w:autoSpaceDE w:val="0"/>
        <w:autoSpaceDN w:val="0"/>
        <w:adjustRightInd w:val="0"/>
        <w:spacing w:after="0" w:line="480" w:lineRule="auto"/>
        <w:rPr>
          <w:rFonts w:ascii="Times New Roman" w:hAnsi="Times New Roman" w:cs="Times New Roman"/>
          <w:b/>
          <w:bCs/>
          <w:sz w:val="24"/>
          <w:szCs w:val="24"/>
        </w:rPr>
      </w:pPr>
    </w:p>
    <w:p w:rsidR="00C659D2" w:rsidRDefault="00C659D2" w:rsidP="00356A34">
      <w:pPr>
        <w:autoSpaceDE w:val="0"/>
        <w:autoSpaceDN w:val="0"/>
        <w:adjustRightInd w:val="0"/>
        <w:spacing w:after="0" w:line="480" w:lineRule="auto"/>
        <w:rPr>
          <w:rFonts w:ascii="Times New Roman" w:hAnsi="Times New Roman" w:cs="Times New Roman"/>
          <w:b/>
          <w:bCs/>
          <w:sz w:val="24"/>
          <w:szCs w:val="24"/>
        </w:rPr>
      </w:pPr>
    </w:p>
    <w:p w:rsidR="00ED6D5D" w:rsidRDefault="00ED6D5D" w:rsidP="00C659D2">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PIONEER DAYS IN FLORIDA DIGITAL PROJECT</w:t>
      </w:r>
    </w:p>
    <w:p w:rsidR="00356A34" w:rsidRDefault="00356A34" w:rsidP="00356A34">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Time Schedule of </w:t>
      </w:r>
      <w:r w:rsidR="00CB1640">
        <w:rPr>
          <w:rFonts w:ascii="Times New Roman" w:hAnsi="Times New Roman" w:cs="Times New Roman"/>
          <w:b/>
          <w:bCs/>
          <w:sz w:val="24"/>
          <w:szCs w:val="24"/>
        </w:rPr>
        <w:t>Activities, Two Years (April 1, 2013 - March 31, 2015</w:t>
      </w:r>
      <w:r>
        <w:rPr>
          <w:rFonts w:ascii="Times New Roman" w:hAnsi="Times New Roman" w:cs="Times New Roman"/>
          <w:b/>
          <w:bCs/>
          <w:sz w:val="24"/>
          <w:szCs w:val="24"/>
        </w:rPr>
        <w:t>)</w:t>
      </w:r>
    </w:p>
    <w:tbl>
      <w:tblPr>
        <w:tblStyle w:val="TableGrid"/>
        <w:tblW w:w="0" w:type="auto"/>
        <w:shd w:val="clear" w:color="auto" w:fill="FFC000"/>
        <w:tblLook w:val="04A0" w:firstRow="1" w:lastRow="0" w:firstColumn="1" w:lastColumn="0" w:noHBand="0" w:noVBand="1"/>
      </w:tblPr>
      <w:tblGrid>
        <w:gridCol w:w="1904"/>
        <w:gridCol w:w="407"/>
        <w:gridCol w:w="803"/>
        <w:gridCol w:w="575"/>
        <w:gridCol w:w="656"/>
        <w:gridCol w:w="984"/>
        <w:gridCol w:w="245"/>
        <w:gridCol w:w="1231"/>
        <w:gridCol w:w="1217"/>
        <w:gridCol w:w="1220"/>
      </w:tblGrid>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Activity</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April-July 2013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Aug.-Nov. 2013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Dec. 2013-</w:t>
            </w:r>
          </w:p>
          <w:p w:rsidR="00356A34" w:rsidRDefault="00356A34">
            <w:pPr>
              <w:rPr>
                <w:rFonts w:ascii="Times New Roman" w:hAnsi="Times New Roman" w:cs="Times New Roman"/>
                <w:sz w:val="20"/>
                <w:szCs w:val="20"/>
              </w:rPr>
            </w:pPr>
            <w:r>
              <w:rPr>
                <w:rFonts w:ascii="Times New Roman" w:hAnsi="Times New Roman" w:cs="Times New Roman"/>
                <w:sz w:val="20"/>
                <w:szCs w:val="20"/>
              </w:rPr>
              <w:t>Mar. 2014</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April-July</w:t>
            </w:r>
          </w:p>
          <w:p w:rsidR="00356A34" w:rsidRDefault="00356A34">
            <w:pPr>
              <w:rPr>
                <w:rFonts w:ascii="Times New Roman" w:hAnsi="Times New Roman" w:cs="Times New Roman"/>
                <w:sz w:val="20"/>
                <w:szCs w:val="20"/>
              </w:rPr>
            </w:pPr>
            <w:r>
              <w:rPr>
                <w:rFonts w:ascii="Times New Roman" w:hAnsi="Times New Roman" w:cs="Times New Roman"/>
                <w:sz w:val="20"/>
                <w:szCs w:val="20"/>
              </w:rPr>
              <w:t>2014</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Aug.-Dec.</w:t>
            </w:r>
          </w:p>
          <w:p w:rsidR="00356A34" w:rsidRDefault="00356A34">
            <w:pPr>
              <w:rPr>
                <w:rFonts w:ascii="Times New Roman" w:hAnsi="Times New Roman" w:cs="Times New Roman"/>
                <w:sz w:val="20"/>
                <w:szCs w:val="20"/>
              </w:rPr>
            </w:pPr>
            <w:r>
              <w:rPr>
                <w:rFonts w:ascii="Times New Roman" w:hAnsi="Times New Roman" w:cs="Times New Roman"/>
                <w:sz w:val="20"/>
                <w:szCs w:val="20"/>
              </w:rPr>
              <w:t>2014</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Jan.-March 2015</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Selection &amp; Folder Review</w:t>
            </w:r>
          </w:p>
        </w:tc>
        <w:tc>
          <w:tcPr>
            <w:tcW w:w="6361" w:type="dxa"/>
            <w:gridSpan w:val="8"/>
            <w:tcBorders>
              <w:top w:val="single" w:sz="4" w:space="0" w:color="auto"/>
              <w:left w:val="single" w:sz="4" w:space="0" w:color="auto"/>
              <w:bottom w:val="single" w:sz="4" w:space="0" w:color="auto"/>
              <w:right w:val="single" w:sz="4" w:space="0" w:color="auto"/>
            </w:tcBorders>
            <w:shd w:val="clear" w:color="auto" w:fill="FFC000"/>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Ongoing but primarily at start of imaging for diaries and then of imaging for family papers and letters</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Conservation Review</w:t>
            </w:r>
          </w:p>
        </w:tc>
        <w:tc>
          <w:tcPr>
            <w:tcW w:w="2537" w:type="dxa"/>
            <w:gridSpan w:val="4"/>
            <w:tcBorders>
              <w:top w:val="single" w:sz="4" w:space="0" w:color="auto"/>
              <w:left w:val="single" w:sz="4" w:space="0" w:color="auto"/>
              <w:bottom w:val="single" w:sz="4" w:space="0" w:color="auto"/>
              <w:right w:val="single" w:sz="4" w:space="0" w:color="auto"/>
            </w:tcBorders>
            <w:shd w:val="clear" w:color="auto" w:fill="92D050"/>
          </w:tcPr>
          <w:p w:rsidR="00356A34" w:rsidRDefault="00356A34">
            <w:pPr>
              <w:rPr>
                <w:rFonts w:ascii="Times New Roman" w:hAnsi="Times New Roman" w:cs="Times New Roman"/>
                <w:sz w:val="20"/>
                <w:szCs w:val="20"/>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92D050"/>
          </w:tcPr>
          <w:p w:rsidR="00356A34" w:rsidRDefault="00356A34">
            <w:pPr>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r>
      <w:tr w:rsidR="00356A34" w:rsidTr="00356A34">
        <w:tc>
          <w:tcPr>
            <w:tcW w:w="4488" w:type="dxa"/>
            <w:gridSpan w:val="5"/>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r>
      <w:tr w:rsidR="00356A34" w:rsidTr="00356A34">
        <w:tc>
          <w:tcPr>
            <w:tcW w:w="9576" w:type="dxa"/>
            <w:gridSpan w:val="10"/>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Digitization Actions</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Hiring and Training of Imaging Technicians</w:t>
            </w:r>
          </w:p>
        </w:tc>
        <w:tc>
          <w:tcPr>
            <w:tcW w:w="407" w:type="dxa"/>
            <w:tcBorders>
              <w:top w:val="single" w:sz="4" w:space="0" w:color="auto"/>
              <w:left w:val="single" w:sz="4" w:space="0" w:color="auto"/>
              <w:bottom w:val="single" w:sz="4" w:space="0" w:color="auto"/>
              <w:right w:val="single" w:sz="4" w:space="0" w:color="auto"/>
            </w:tcBorders>
            <w:shd w:val="clear" w:color="auto" w:fill="FFFF00"/>
          </w:tcPr>
          <w:p w:rsidR="00356A34" w:rsidRDefault="00356A34">
            <w:pPr>
              <w:rPr>
                <w:rFonts w:ascii="Times New Roman" w:hAnsi="Times New Roman" w:cs="Times New Roman"/>
                <w:sz w:val="20"/>
                <w:szCs w:val="20"/>
              </w:rPr>
            </w:pP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Record Ingest to Tracking</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Diaries</w:t>
            </w:r>
          </w:p>
        </w:tc>
        <w:tc>
          <w:tcPr>
            <w:tcW w:w="4068"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Family Papers &amp; Letters</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Imaging</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56A34" w:rsidRDefault="00356A34">
            <w:pPr>
              <w:rPr>
                <w:rFonts w:ascii="Times New Roman" w:hAnsi="Times New Roman" w:cs="Times New Roman"/>
                <w:sz w:val="20"/>
                <w:szCs w:val="20"/>
              </w:rPr>
            </w:pPr>
            <w:r>
              <w:rPr>
                <w:rFonts w:ascii="Times New Roman" w:hAnsi="Times New Roman" w:cs="Times New Roman"/>
                <w:sz w:val="20"/>
                <w:szCs w:val="20"/>
              </w:rPr>
              <w:t>Diaries</w:t>
            </w:r>
          </w:p>
          <w:p w:rsidR="00356A34" w:rsidRDefault="00356A34">
            <w:pPr>
              <w:rPr>
                <w:rFonts w:ascii="Times New Roman" w:hAnsi="Times New Roman" w:cs="Times New Roman"/>
                <w:sz w:val="20"/>
                <w:szCs w:val="20"/>
              </w:rPr>
            </w:pPr>
          </w:p>
        </w:tc>
        <w:tc>
          <w:tcPr>
            <w:tcW w:w="4068"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Family Papers &amp; Letters</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Quality Control</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56A34" w:rsidRDefault="00356A34">
            <w:pPr>
              <w:rPr>
                <w:rFonts w:ascii="Times New Roman" w:hAnsi="Times New Roman" w:cs="Times New Roman"/>
                <w:sz w:val="20"/>
                <w:szCs w:val="20"/>
              </w:rPr>
            </w:pPr>
            <w:r>
              <w:rPr>
                <w:rFonts w:ascii="Times New Roman" w:hAnsi="Times New Roman" w:cs="Times New Roman"/>
                <w:sz w:val="20"/>
                <w:szCs w:val="20"/>
              </w:rPr>
              <w:t>Diaries</w:t>
            </w:r>
          </w:p>
          <w:p w:rsidR="00356A34" w:rsidRDefault="00356A34">
            <w:pPr>
              <w:rPr>
                <w:rFonts w:ascii="Times New Roman" w:hAnsi="Times New Roman" w:cs="Times New Roman"/>
                <w:sz w:val="20"/>
                <w:szCs w:val="20"/>
              </w:rPr>
            </w:pPr>
          </w:p>
        </w:tc>
        <w:tc>
          <w:tcPr>
            <w:tcW w:w="4068"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Family Papers &amp; Letters</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Package Markup/ Deployment/ Archiving</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Diaries</w:t>
            </w:r>
          </w:p>
        </w:tc>
        <w:tc>
          <w:tcPr>
            <w:tcW w:w="4068"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Family Papers &amp; Letters</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Conservation Assessment</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7218" w:type="dxa"/>
            <w:gridSpan w:val="8"/>
            <w:tcBorders>
              <w:top w:val="single" w:sz="4" w:space="0" w:color="auto"/>
              <w:left w:val="single" w:sz="4" w:space="0" w:color="auto"/>
              <w:bottom w:val="single" w:sz="4" w:space="0" w:color="auto"/>
              <w:right w:val="single" w:sz="4" w:space="0" w:color="auto"/>
            </w:tcBorders>
            <w:shd w:val="clear" w:color="auto" w:fill="92D050"/>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Ongoing as need arises and as materials are processed</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Re-shelving of Materials</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7218"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Ongoing as materials are processed</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Creation of webpage and educational module and project documentation</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7218"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Runs throughout project</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Testing of website / promotion of resources</w:t>
            </w:r>
          </w:p>
        </w:tc>
        <w:tc>
          <w:tcPr>
            <w:tcW w:w="1847" w:type="dxa"/>
            <w:gridSpan w:val="3"/>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5778" w:type="dxa"/>
            <w:gridSpan w:val="6"/>
            <w:tcBorders>
              <w:top w:val="single" w:sz="4" w:space="0" w:color="auto"/>
              <w:left w:val="single" w:sz="4" w:space="0" w:color="auto"/>
              <w:bottom w:val="single" w:sz="4" w:space="0" w:color="auto"/>
              <w:right w:val="single" w:sz="4" w:space="0" w:color="auto"/>
            </w:tcBorders>
            <w:shd w:val="clear" w:color="auto" w:fill="FDD5D1"/>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Target summer teacher workshops, college classes in Florida history, October Gulf South History Conferences (2013,2014) and May Florida Historical Society Annual Meetings (2014,2015)</w:t>
            </w:r>
          </w:p>
        </w:tc>
      </w:tr>
      <w:tr w:rsidR="00356A34" w:rsidTr="00356A3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EAD finding aids and UF Catalog records updated</w:t>
            </w:r>
          </w:p>
        </w:tc>
        <w:tc>
          <w:tcPr>
            <w:tcW w:w="1847" w:type="dxa"/>
            <w:gridSpan w:val="3"/>
            <w:tcBorders>
              <w:top w:val="single" w:sz="4" w:space="0" w:color="auto"/>
              <w:left w:val="single" w:sz="4" w:space="0" w:color="auto"/>
              <w:bottom w:val="single" w:sz="4" w:space="0" w:color="auto"/>
              <w:right w:val="single" w:sz="4" w:space="0" w:color="auto"/>
            </w:tcBorders>
            <w:shd w:val="clear" w:color="auto" w:fill="auto"/>
          </w:tcPr>
          <w:p w:rsidR="00356A34" w:rsidRDefault="00356A34">
            <w:pPr>
              <w:rPr>
                <w:rFonts w:ascii="Times New Roman" w:hAnsi="Times New Roman" w:cs="Times New Roman"/>
                <w:sz w:val="20"/>
                <w:szCs w:val="20"/>
              </w:rPr>
            </w:pPr>
          </w:p>
        </w:tc>
        <w:tc>
          <w:tcPr>
            <w:tcW w:w="5778" w:type="dxa"/>
            <w:gridSpan w:val="6"/>
            <w:tcBorders>
              <w:top w:val="single" w:sz="4" w:space="0" w:color="auto"/>
              <w:left w:val="single" w:sz="4" w:space="0" w:color="auto"/>
              <w:bottom w:val="single" w:sz="4" w:space="0" w:color="auto"/>
              <w:right w:val="single" w:sz="4" w:space="0" w:color="auto"/>
            </w:tcBorders>
            <w:shd w:val="clear" w:color="auto" w:fill="FDD5D1"/>
            <w:hideMark/>
          </w:tcPr>
          <w:p w:rsidR="00356A34" w:rsidRDefault="00356A34">
            <w:pPr>
              <w:rPr>
                <w:rFonts w:ascii="Times New Roman" w:hAnsi="Times New Roman" w:cs="Times New Roman"/>
                <w:sz w:val="20"/>
                <w:szCs w:val="20"/>
              </w:rPr>
            </w:pPr>
            <w:r>
              <w:rPr>
                <w:rFonts w:ascii="Times New Roman" w:hAnsi="Times New Roman" w:cs="Times New Roman"/>
                <w:sz w:val="20"/>
                <w:szCs w:val="20"/>
              </w:rPr>
              <w:t>To be done as after initial testing of website for functionality</w:t>
            </w:r>
          </w:p>
        </w:tc>
      </w:tr>
    </w:tbl>
    <w:p w:rsidR="001C3ACB" w:rsidRPr="001C3ACB" w:rsidRDefault="00913FCC" w:rsidP="001C3ACB">
      <w:pPr>
        <w:pStyle w:val="Default"/>
        <w:pageBreakBefore/>
        <w:contextualSpacing/>
        <w:rPr>
          <w:rFonts w:ascii="Arial" w:hAnsi="Arial" w:cs="Arial"/>
          <w:color w:val="auto"/>
        </w:rPr>
      </w:pPr>
      <w:r w:rsidRPr="00913FCC">
        <w:rPr>
          <w:rFonts w:ascii="Arial" w:hAnsi="Arial" w:cs="Arial"/>
          <w:b/>
        </w:rPr>
        <w:lastRenderedPageBreak/>
        <w:t>SUMMARY PLAN OF WORK</w:t>
      </w:r>
      <w:r w:rsidR="001C3ACB" w:rsidRPr="00913FCC">
        <w:rPr>
          <w:rFonts w:ascii="Arial" w:hAnsi="Arial" w:cs="Arial"/>
          <w:b/>
        </w:rPr>
        <w:t>:</w:t>
      </w:r>
      <w:r w:rsidR="001C3ACB">
        <w:rPr>
          <w:rFonts w:ascii="Arial" w:hAnsi="Arial" w:cs="Arial"/>
        </w:rPr>
        <w:t xml:space="preserve">      </w:t>
      </w:r>
      <w:r w:rsidR="001C3ACB" w:rsidRPr="001C3ACB">
        <w:rPr>
          <w:rFonts w:ascii="Arial" w:hAnsi="Arial" w:cs="Arial"/>
        </w:rPr>
        <w:t>Upon receipt of the grant award, the Libraries will circulate information about the project through press releases, list-</w:t>
      </w:r>
      <w:proofErr w:type="spellStart"/>
      <w:r w:rsidR="001C3ACB" w:rsidRPr="001C3ACB">
        <w:rPr>
          <w:rFonts w:ascii="Arial" w:hAnsi="Arial" w:cs="Arial"/>
        </w:rPr>
        <w:t>servs</w:t>
      </w:r>
      <w:proofErr w:type="spellEnd"/>
      <w:r w:rsidR="001C3ACB" w:rsidRPr="001C3ACB">
        <w:rPr>
          <w:rFonts w:ascii="Arial" w:hAnsi="Arial" w:cs="Arial"/>
        </w:rPr>
        <w:t xml:space="preserve">, and other media. The project team, consisting of archivists and digital experts, will meet to discuss scheduling and the hiring of the Project Technician. The time schedule of the project is two years. Project Director James </w:t>
      </w:r>
      <w:proofErr w:type="spellStart"/>
      <w:r w:rsidR="001C3ACB" w:rsidRPr="001C3ACB">
        <w:rPr>
          <w:rFonts w:ascii="Arial" w:hAnsi="Arial" w:cs="Arial"/>
        </w:rPr>
        <w:t>Cusick</w:t>
      </w:r>
      <w:proofErr w:type="spellEnd"/>
      <w:r w:rsidR="001C3ACB" w:rsidRPr="001C3ACB">
        <w:rPr>
          <w:rFonts w:ascii="Arial" w:hAnsi="Arial" w:cs="Arial"/>
        </w:rPr>
        <w:t xml:space="preserve"> and Co-Director John </w:t>
      </w:r>
      <w:proofErr w:type="spellStart"/>
      <w:r w:rsidR="001C3ACB" w:rsidRPr="001C3ACB">
        <w:rPr>
          <w:rFonts w:ascii="Arial" w:hAnsi="Arial" w:cs="Arial"/>
        </w:rPr>
        <w:t>Nemmers</w:t>
      </w:r>
      <w:proofErr w:type="spellEnd"/>
      <w:r w:rsidR="001C3ACB" w:rsidRPr="001C3ACB">
        <w:rPr>
          <w:rFonts w:ascii="Arial" w:hAnsi="Arial" w:cs="Arial"/>
        </w:rPr>
        <w:t xml:space="preserve"> will review all materials and update existing spread</w:t>
      </w:r>
      <w:r w:rsidR="001C3ACB">
        <w:rPr>
          <w:rFonts w:ascii="Arial" w:hAnsi="Arial" w:cs="Arial"/>
        </w:rPr>
        <w:t xml:space="preserve"> </w:t>
      </w:r>
      <w:r w:rsidR="001C3ACB" w:rsidRPr="001C3ACB">
        <w:rPr>
          <w:rFonts w:ascii="Arial" w:hAnsi="Arial" w:cs="Arial"/>
        </w:rPr>
        <w:t xml:space="preserve">sheets to create the master list of project materials. Pre-imaging review of items will be carried out in consultation with the Conservator. At the start of the grant period in </w:t>
      </w:r>
      <w:r w:rsidR="001C3ACB" w:rsidRPr="00356A34">
        <w:rPr>
          <w:rFonts w:ascii="Arial" w:hAnsi="Arial" w:cs="Arial"/>
          <w:u w:val="single"/>
        </w:rPr>
        <w:t>April 2013</w:t>
      </w:r>
      <w:r w:rsidR="001C3ACB" w:rsidRPr="001C3ACB">
        <w:rPr>
          <w:rFonts w:ascii="Arial" w:hAnsi="Arial" w:cs="Arial"/>
        </w:rPr>
        <w:t xml:space="preserve">, the project will hire and train a Project Technician at an annual cost in salary and benefits of $39,975. The target goal is for the Project Technician to conduct imaging and attachment of metadata on 18,265 pages of material per year, at an average cost per image of $2.19, with other project tasks covered by UF cost share. Total average cost for digitization per page is estimated at $4.38. </w:t>
      </w:r>
      <w:r w:rsidR="001C3ACB" w:rsidRPr="001C3ACB">
        <w:rPr>
          <w:rFonts w:ascii="Arial" w:hAnsi="Arial" w:cs="Arial"/>
          <w:color w:val="auto"/>
        </w:rPr>
        <w:t xml:space="preserve">Initial training for the Project Technician will include familiarization with equipment and procedures by the Digital Production Supervisor and Imaging Supervisor, along with an orientation to the project, the handling of materials, and associated descriptive data with the Project Director. In </w:t>
      </w:r>
      <w:r w:rsidR="001C3ACB" w:rsidRPr="00356A34">
        <w:rPr>
          <w:rFonts w:ascii="Arial" w:hAnsi="Arial" w:cs="Arial"/>
          <w:color w:val="auto"/>
          <w:u w:val="single"/>
        </w:rPr>
        <w:t>May 2013</w:t>
      </w:r>
      <w:r w:rsidR="001C3ACB" w:rsidRPr="001C3ACB">
        <w:rPr>
          <w:rFonts w:ascii="Arial" w:hAnsi="Arial" w:cs="Arial"/>
          <w:color w:val="auto"/>
        </w:rPr>
        <w:t xml:space="preserve">, diary material will be transferred to the DLC for imaging and the production schedule will be coordinated between the Project Director and Co-Director Lois </w:t>
      </w:r>
      <w:proofErr w:type="spellStart"/>
      <w:r w:rsidR="001C3ACB" w:rsidRPr="001C3ACB">
        <w:rPr>
          <w:rFonts w:ascii="Arial" w:hAnsi="Arial" w:cs="Arial"/>
          <w:color w:val="auto"/>
        </w:rPr>
        <w:t>Widmer</w:t>
      </w:r>
      <w:proofErr w:type="spellEnd"/>
      <w:r w:rsidR="001C3ACB" w:rsidRPr="001C3ACB">
        <w:rPr>
          <w:rFonts w:ascii="Arial" w:hAnsi="Arial" w:cs="Arial"/>
          <w:color w:val="auto"/>
        </w:rPr>
        <w:t>, Chair of Digital Services. The Project Technician will work from a master spread</w:t>
      </w:r>
      <w:r w:rsidR="001C3ACB">
        <w:rPr>
          <w:rFonts w:ascii="Arial" w:hAnsi="Arial" w:cs="Arial"/>
          <w:color w:val="auto"/>
        </w:rPr>
        <w:t xml:space="preserve"> </w:t>
      </w:r>
      <w:r w:rsidR="001C3ACB" w:rsidRPr="001C3ACB">
        <w:rPr>
          <w:rFonts w:ascii="Arial" w:hAnsi="Arial" w:cs="Arial"/>
          <w:color w:val="auto"/>
        </w:rPr>
        <w:t xml:space="preserve">sheet giving the physical description of each item, its date range, and descriptive data. In cases where an electronic transcription of the item exists, the content or location of content will be provided, to be imported. The normal sequence of digital project activities at the DLC include: registering materials into the DLC tracking database, imaging, image processing and quality control, mark-up, data transfer, and archiving (see the supplementary attachment </w:t>
      </w:r>
      <w:r w:rsidR="001C3ACB" w:rsidRPr="001C3ACB">
        <w:rPr>
          <w:rFonts w:ascii="Arial" w:hAnsi="Arial" w:cs="Arial"/>
          <w:i/>
          <w:iCs/>
          <w:color w:val="auto"/>
        </w:rPr>
        <w:t xml:space="preserve">Plan of Work </w:t>
      </w:r>
      <w:r w:rsidR="001C3ACB" w:rsidRPr="001C3ACB">
        <w:rPr>
          <w:rFonts w:ascii="Arial" w:hAnsi="Arial" w:cs="Arial"/>
          <w:color w:val="auto"/>
        </w:rPr>
        <w:t xml:space="preserve">and </w:t>
      </w:r>
      <w:r w:rsidR="001C3ACB" w:rsidRPr="001C3ACB">
        <w:rPr>
          <w:rFonts w:ascii="Arial" w:hAnsi="Arial" w:cs="Arial"/>
          <w:i/>
          <w:iCs/>
          <w:color w:val="auto"/>
        </w:rPr>
        <w:t>Digital Materials Preservation Plan</w:t>
      </w:r>
      <w:r w:rsidR="001C3ACB" w:rsidRPr="001C3ACB">
        <w:rPr>
          <w:rFonts w:ascii="Arial" w:hAnsi="Arial" w:cs="Arial"/>
          <w:color w:val="auto"/>
        </w:rPr>
        <w:t xml:space="preserve">). From </w:t>
      </w:r>
      <w:r w:rsidR="001C3ACB" w:rsidRPr="00356A34">
        <w:rPr>
          <w:rFonts w:ascii="Arial" w:hAnsi="Arial" w:cs="Arial"/>
          <w:color w:val="auto"/>
          <w:u w:val="single"/>
        </w:rPr>
        <w:t xml:space="preserve">May </w:t>
      </w:r>
      <w:r w:rsidR="00356A34" w:rsidRPr="00356A34">
        <w:rPr>
          <w:rFonts w:ascii="Arial" w:hAnsi="Arial" w:cs="Arial"/>
          <w:color w:val="auto"/>
          <w:u w:val="single"/>
        </w:rPr>
        <w:t xml:space="preserve">2013 </w:t>
      </w:r>
      <w:r w:rsidR="001C3ACB" w:rsidRPr="00356A34">
        <w:rPr>
          <w:rFonts w:ascii="Arial" w:hAnsi="Arial" w:cs="Arial"/>
          <w:color w:val="auto"/>
          <w:u w:val="single"/>
        </w:rPr>
        <w:t>through March</w:t>
      </w:r>
      <w:r w:rsidR="00356A34" w:rsidRPr="00356A34">
        <w:rPr>
          <w:rFonts w:ascii="Arial" w:hAnsi="Arial" w:cs="Arial"/>
          <w:color w:val="auto"/>
          <w:u w:val="single"/>
        </w:rPr>
        <w:t xml:space="preserve"> 2014</w:t>
      </w:r>
      <w:r w:rsidR="001C3ACB" w:rsidRPr="001C3ACB">
        <w:rPr>
          <w:rFonts w:ascii="Arial" w:hAnsi="Arial" w:cs="Arial"/>
          <w:color w:val="auto"/>
        </w:rPr>
        <w:t>, the project will focus on digitization of bound diaries, which are the easiest material</w:t>
      </w:r>
      <w:r w:rsidR="001C3ACB">
        <w:rPr>
          <w:rFonts w:ascii="Arial" w:hAnsi="Arial" w:cs="Arial"/>
          <w:color w:val="auto"/>
        </w:rPr>
        <w:t xml:space="preserve">s to handle and organize. From </w:t>
      </w:r>
      <w:r w:rsidR="001C3ACB" w:rsidRPr="00356A34">
        <w:rPr>
          <w:rFonts w:ascii="Arial" w:hAnsi="Arial" w:cs="Arial"/>
          <w:color w:val="auto"/>
          <w:u w:val="single"/>
        </w:rPr>
        <w:t>April 2014 to October 2014</w:t>
      </w:r>
      <w:r w:rsidR="001C3ACB" w:rsidRPr="001C3ACB">
        <w:rPr>
          <w:rFonts w:ascii="Arial" w:hAnsi="Arial" w:cs="Arial"/>
          <w:color w:val="auto"/>
        </w:rPr>
        <w:t xml:space="preserve">, the focus will be on the family papers. The Project Director and Co-Director </w:t>
      </w:r>
      <w:proofErr w:type="spellStart"/>
      <w:r w:rsidR="001C3ACB" w:rsidRPr="001C3ACB">
        <w:rPr>
          <w:rFonts w:ascii="Arial" w:hAnsi="Arial" w:cs="Arial"/>
          <w:color w:val="auto"/>
        </w:rPr>
        <w:t>Nemmers</w:t>
      </w:r>
      <w:proofErr w:type="spellEnd"/>
      <w:r w:rsidR="001C3ACB" w:rsidRPr="001C3ACB">
        <w:rPr>
          <w:rFonts w:ascii="Arial" w:hAnsi="Arial" w:cs="Arial"/>
          <w:color w:val="auto"/>
        </w:rPr>
        <w:t xml:space="preserve"> will orient the Project Technician to the arrangement of the family collections, emphasizing the importance of original order, and will consult regularly to ensure that digital versions maintain the structu</w:t>
      </w:r>
      <w:r w:rsidR="001C3ACB">
        <w:rPr>
          <w:rFonts w:ascii="Arial" w:hAnsi="Arial" w:cs="Arial"/>
          <w:color w:val="auto"/>
        </w:rPr>
        <w:t xml:space="preserve">re of the originals. From </w:t>
      </w:r>
      <w:r w:rsidR="001C3ACB" w:rsidRPr="00356A34">
        <w:rPr>
          <w:rFonts w:ascii="Arial" w:hAnsi="Arial" w:cs="Arial"/>
          <w:color w:val="auto"/>
          <w:u w:val="single"/>
        </w:rPr>
        <w:t>November 2014 to February 2015</w:t>
      </w:r>
      <w:r w:rsidR="001C3ACB" w:rsidRPr="001C3ACB">
        <w:rPr>
          <w:rFonts w:ascii="Arial" w:hAnsi="Arial" w:cs="Arial"/>
          <w:color w:val="auto"/>
        </w:rPr>
        <w:t xml:space="preserve">, work will focus on the letters. This material will be moved in stages to the DLC from with each item in its own folder along with identifying MS number and metadata. Materials will be reviewed for conservation issues and returned to Special Collections at the completion of each stage (Diaries, Family Papers, </w:t>
      </w:r>
      <w:proofErr w:type="gramStart"/>
      <w:r w:rsidR="001C3ACB" w:rsidRPr="001C3ACB">
        <w:rPr>
          <w:rFonts w:ascii="Arial" w:hAnsi="Arial" w:cs="Arial"/>
          <w:color w:val="auto"/>
        </w:rPr>
        <w:t>Letters</w:t>
      </w:r>
      <w:proofErr w:type="gramEnd"/>
      <w:r w:rsidR="001C3ACB" w:rsidRPr="001C3ACB">
        <w:rPr>
          <w:rFonts w:ascii="Arial" w:hAnsi="Arial" w:cs="Arial"/>
          <w:color w:val="auto"/>
        </w:rPr>
        <w:t xml:space="preserve">). </w:t>
      </w:r>
    </w:p>
    <w:p w:rsidR="001C3ACB" w:rsidRPr="001C3ACB" w:rsidRDefault="001C3ACB" w:rsidP="001C3ACB">
      <w:pPr>
        <w:pStyle w:val="Default"/>
        <w:contextualSpacing/>
        <w:rPr>
          <w:rFonts w:ascii="Arial" w:hAnsi="Arial" w:cs="Arial"/>
          <w:color w:val="auto"/>
        </w:rPr>
      </w:pPr>
    </w:p>
    <w:p w:rsidR="00C51401" w:rsidRDefault="001C3ACB" w:rsidP="00ED6D5D">
      <w:pPr>
        <w:spacing w:line="240" w:lineRule="auto"/>
        <w:contextualSpacing/>
        <w:rPr>
          <w:rFonts w:ascii="Arial" w:hAnsi="Arial" w:cs="Arial"/>
          <w:sz w:val="24"/>
          <w:szCs w:val="24"/>
        </w:rPr>
      </w:pPr>
      <w:r w:rsidRPr="001C3ACB">
        <w:rPr>
          <w:rFonts w:ascii="Arial" w:hAnsi="Arial" w:cs="Arial"/>
          <w:sz w:val="24"/>
          <w:szCs w:val="24"/>
        </w:rPr>
        <w:t>Websit</w:t>
      </w:r>
      <w:r>
        <w:rPr>
          <w:rFonts w:ascii="Arial" w:hAnsi="Arial" w:cs="Arial"/>
          <w:sz w:val="24"/>
          <w:szCs w:val="24"/>
        </w:rPr>
        <w:t xml:space="preserve">e development will begin in </w:t>
      </w:r>
      <w:r w:rsidR="00356A34" w:rsidRPr="00356A34">
        <w:rPr>
          <w:rFonts w:ascii="Arial" w:hAnsi="Arial" w:cs="Arial"/>
          <w:sz w:val="24"/>
          <w:szCs w:val="24"/>
          <w:u w:val="single"/>
        </w:rPr>
        <w:t>July</w:t>
      </w:r>
      <w:r w:rsidRPr="00356A34">
        <w:rPr>
          <w:rFonts w:ascii="Arial" w:hAnsi="Arial" w:cs="Arial"/>
          <w:sz w:val="24"/>
          <w:szCs w:val="24"/>
          <w:u w:val="single"/>
        </w:rPr>
        <w:t xml:space="preserve"> 2013</w:t>
      </w:r>
      <w:r w:rsidRPr="001C3ACB">
        <w:rPr>
          <w:rFonts w:ascii="Arial" w:hAnsi="Arial" w:cs="Arial"/>
          <w:sz w:val="24"/>
          <w:szCs w:val="24"/>
        </w:rPr>
        <w:t xml:space="preserve"> and will be </w:t>
      </w:r>
      <w:proofErr w:type="spellStart"/>
      <w:r w:rsidRPr="001C3ACB">
        <w:rPr>
          <w:rFonts w:ascii="Arial" w:hAnsi="Arial" w:cs="Arial"/>
          <w:sz w:val="24"/>
          <w:szCs w:val="24"/>
        </w:rPr>
        <w:t>ongoing</w:t>
      </w:r>
      <w:proofErr w:type="spellEnd"/>
      <w:r w:rsidRPr="001C3ACB">
        <w:rPr>
          <w:rFonts w:ascii="Arial" w:hAnsi="Arial" w:cs="Arial"/>
          <w:sz w:val="24"/>
          <w:szCs w:val="24"/>
        </w:rPr>
        <w:t xml:space="preserve">, with testing of functionality in late 2013/early 2014. Development of the educational module will take place in the </w:t>
      </w:r>
      <w:proofErr w:type="gramStart"/>
      <w:r w:rsidRPr="001C3ACB">
        <w:rPr>
          <w:rFonts w:ascii="Arial" w:hAnsi="Arial" w:cs="Arial"/>
          <w:sz w:val="24"/>
          <w:szCs w:val="24"/>
        </w:rPr>
        <w:t>Summer</w:t>
      </w:r>
      <w:proofErr w:type="gramEnd"/>
      <w:r w:rsidRPr="001C3ACB">
        <w:rPr>
          <w:rFonts w:ascii="Arial" w:hAnsi="Arial" w:cs="Arial"/>
          <w:sz w:val="24"/>
          <w:szCs w:val="24"/>
        </w:rPr>
        <w:t xml:space="preserve"> and Fall of 2013. Initial presentations of both the website and module to teacher audiences will take place in </w:t>
      </w:r>
      <w:proofErr w:type="gramStart"/>
      <w:r w:rsidRPr="001C3ACB">
        <w:rPr>
          <w:rFonts w:ascii="Arial" w:hAnsi="Arial" w:cs="Arial"/>
          <w:sz w:val="24"/>
          <w:szCs w:val="24"/>
        </w:rPr>
        <w:t>Fall</w:t>
      </w:r>
      <w:proofErr w:type="gramEnd"/>
      <w:r w:rsidRPr="001C3ACB">
        <w:rPr>
          <w:rFonts w:ascii="Arial" w:hAnsi="Arial" w:cs="Arial"/>
          <w:sz w:val="24"/>
          <w:szCs w:val="24"/>
        </w:rPr>
        <w:t xml:space="preserve"> 2013, with further input and testing from presentations in the Spring and Summer of 2014. Imaging will be completed by </w:t>
      </w:r>
      <w:r w:rsidRPr="00356A34">
        <w:rPr>
          <w:rFonts w:ascii="Arial" w:hAnsi="Arial" w:cs="Arial"/>
          <w:sz w:val="24"/>
          <w:szCs w:val="24"/>
          <w:u w:val="single"/>
        </w:rPr>
        <w:t>February 2015</w:t>
      </w:r>
      <w:r w:rsidRPr="001C3ACB">
        <w:rPr>
          <w:rFonts w:ascii="Arial" w:hAnsi="Arial" w:cs="Arial"/>
          <w:sz w:val="24"/>
          <w:szCs w:val="24"/>
        </w:rPr>
        <w:t xml:space="preserve">. The website will go public at the end of the project, and Co-Director </w:t>
      </w:r>
      <w:proofErr w:type="spellStart"/>
      <w:r w:rsidRPr="001C3ACB">
        <w:rPr>
          <w:rFonts w:ascii="Arial" w:hAnsi="Arial" w:cs="Arial"/>
          <w:sz w:val="24"/>
          <w:szCs w:val="24"/>
        </w:rPr>
        <w:t>Nemmers</w:t>
      </w:r>
      <w:proofErr w:type="spellEnd"/>
      <w:r w:rsidRPr="001C3ACB">
        <w:rPr>
          <w:rFonts w:ascii="Arial" w:hAnsi="Arial" w:cs="Arial"/>
          <w:sz w:val="24"/>
          <w:szCs w:val="24"/>
        </w:rPr>
        <w:t xml:space="preserve">, the descriptive and technical archivist, will complete updates to EAD finding aids and UF Library </w:t>
      </w:r>
      <w:proofErr w:type="spellStart"/>
      <w:r w:rsidRPr="001C3ACB">
        <w:rPr>
          <w:rFonts w:ascii="Arial" w:hAnsi="Arial" w:cs="Arial"/>
          <w:sz w:val="24"/>
          <w:szCs w:val="24"/>
        </w:rPr>
        <w:t>Catalog</w:t>
      </w:r>
      <w:proofErr w:type="spellEnd"/>
      <w:r w:rsidRPr="001C3ACB">
        <w:rPr>
          <w:rFonts w:ascii="Arial" w:hAnsi="Arial" w:cs="Arial"/>
          <w:sz w:val="24"/>
          <w:szCs w:val="24"/>
        </w:rPr>
        <w:t xml:space="preserve"> records. The Project Director and Co-Director </w:t>
      </w:r>
      <w:proofErr w:type="spellStart"/>
      <w:r w:rsidRPr="001C3ACB">
        <w:rPr>
          <w:rFonts w:ascii="Arial" w:hAnsi="Arial" w:cs="Arial"/>
          <w:sz w:val="24"/>
          <w:szCs w:val="24"/>
        </w:rPr>
        <w:t>Widmer</w:t>
      </w:r>
      <w:proofErr w:type="spellEnd"/>
      <w:r w:rsidRPr="001C3ACB">
        <w:rPr>
          <w:rFonts w:ascii="Arial" w:hAnsi="Arial" w:cs="Arial"/>
          <w:sz w:val="24"/>
          <w:szCs w:val="24"/>
        </w:rPr>
        <w:t>, Digital Services, will monitor all DLC activity during the project, generate quarterly output and cost share calculations, and prepare reports on production. Close out and final</w:t>
      </w:r>
      <w:r>
        <w:rPr>
          <w:rFonts w:ascii="Arial" w:hAnsi="Arial" w:cs="Arial"/>
          <w:sz w:val="24"/>
          <w:szCs w:val="24"/>
        </w:rPr>
        <w:t xml:space="preserve"> </w:t>
      </w:r>
      <w:r w:rsidRPr="001C3ACB">
        <w:rPr>
          <w:rFonts w:ascii="Arial" w:hAnsi="Arial" w:cs="Arial"/>
          <w:sz w:val="24"/>
          <w:szCs w:val="24"/>
        </w:rPr>
        <w:t>project reports will be completed within three months of the end of the grant period</w:t>
      </w:r>
      <w:r>
        <w:rPr>
          <w:rFonts w:ascii="Arial" w:hAnsi="Arial" w:cs="Arial"/>
          <w:sz w:val="24"/>
          <w:szCs w:val="24"/>
        </w:rPr>
        <w:t>.</w:t>
      </w:r>
    </w:p>
    <w:p w:rsidR="00913FCC" w:rsidRDefault="00913FCC" w:rsidP="00ED6D5D">
      <w:pPr>
        <w:spacing w:line="240" w:lineRule="auto"/>
        <w:contextualSpacing/>
        <w:rPr>
          <w:rFonts w:ascii="Arial" w:hAnsi="Arial" w:cs="Arial"/>
          <w:sz w:val="24"/>
          <w:szCs w:val="24"/>
        </w:rPr>
      </w:pPr>
    </w:p>
    <w:p w:rsidR="00913FCC" w:rsidRDefault="00913FCC" w:rsidP="00913FCC">
      <w:pPr>
        <w:spacing w:line="240" w:lineRule="auto"/>
        <w:contextualSpacing/>
        <w:rPr>
          <w:rFonts w:ascii="Arial" w:hAnsi="Arial" w:cs="Arial"/>
          <w:b/>
          <w:sz w:val="24"/>
          <w:szCs w:val="24"/>
        </w:rPr>
      </w:pPr>
      <w:r>
        <w:rPr>
          <w:rFonts w:ascii="Arial" w:hAnsi="Arial" w:cs="Arial"/>
          <w:b/>
          <w:sz w:val="24"/>
          <w:szCs w:val="24"/>
        </w:rPr>
        <w:lastRenderedPageBreak/>
        <w:t>DETAILED PLAN OF WORK</w:t>
      </w:r>
    </w:p>
    <w:p w:rsidR="00913FCC" w:rsidRDefault="00913FCC" w:rsidP="00913FCC">
      <w:pPr>
        <w:spacing w:line="240" w:lineRule="auto"/>
        <w:contextualSpacing/>
        <w:rPr>
          <w:rFonts w:ascii="Arial" w:hAnsi="Arial" w:cs="Arial"/>
          <w:b/>
          <w:sz w:val="24"/>
          <w:szCs w:val="24"/>
        </w:rPr>
      </w:pPr>
    </w:p>
    <w:p w:rsidR="00913FCC" w:rsidRPr="00913FCC" w:rsidRDefault="00913FCC" w:rsidP="00913FCC">
      <w:pPr>
        <w:spacing w:line="240" w:lineRule="auto"/>
        <w:contextualSpacing/>
        <w:rPr>
          <w:rFonts w:ascii="Arial" w:hAnsi="Arial" w:cs="Arial"/>
          <w:b/>
          <w:sz w:val="24"/>
          <w:szCs w:val="24"/>
        </w:rPr>
      </w:pPr>
      <w:r w:rsidRPr="00913FCC">
        <w:rPr>
          <w:rFonts w:ascii="Arial" w:hAnsi="Arial" w:cs="Arial"/>
          <w:b/>
          <w:sz w:val="24"/>
          <w:szCs w:val="24"/>
        </w:rPr>
        <w:t>Pre-Imaging: Selection, Preparation, and Conservation Review</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Award Announcement thru </w:t>
      </w:r>
      <w:r>
        <w:rPr>
          <w:rFonts w:ascii="Arial" w:hAnsi="Arial" w:cs="Arial"/>
          <w:sz w:val="24"/>
          <w:szCs w:val="24"/>
        </w:rPr>
        <w:t>April 1,</w:t>
      </w:r>
      <w:r w:rsidRPr="00913FCC">
        <w:rPr>
          <w:rFonts w:ascii="Arial" w:hAnsi="Arial" w:cs="Arial"/>
          <w:sz w:val="24"/>
          <w:szCs w:val="24"/>
        </w:rPr>
        <w:t xml:space="preserve"> 2013: James </w:t>
      </w:r>
      <w:proofErr w:type="spellStart"/>
      <w:r w:rsidRPr="00913FCC">
        <w:rPr>
          <w:rFonts w:ascii="Arial" w:hAnsi="Arial" w:cs="Arial"/>
          <w:sz w:val="24"/>
          <w:szCs w:val="24"/>
        </w:rPr>
        <w:t>Cusick</w:t>
      </w:r>
      <w:proofErr w:type="spellEnd"/>
      <w:r w:rsidRPr="00913FCC">
        <w:rPr>
          <w:rFonts w:ascii="Arial" w:hAnsi="Arial" w:cs="Arial"/>
          <w:sz w:val="24"/>
          <w:szCs w:val="24"/>
        </w:rPr>
        <w:t xml:space="preserve"> (Curator of Florida</w:t>
      </w:r>
      <w:r>
        <w:rPr>
          <w:rFonts w:ascii="Arial" w:hAnsi="Arial" w:cs="Arial"/>
          <w:sz w:val="24"/>
          <w:szCs w:val="24"/>
        </w:rPr>
        <w:t xml:space="preserve"> History) and </w:t>
      </w:r>
      <w:r w:rsidRPr="00913FCC">
        <w:rPr>
          <w:rFonts w:ascii="Arial" w:hAnsi="Arial" w:cs="Arial"/>
          <w:sz w:val="24"/>
          <w:szCs w:val="24"/>
        </w:rPr>
        <w:t xml:space="preserve">John </w:t>
      </w:r>
      <w:proofErr w:type="spellStart"/>
      <w:r w:rsidRPr="00913FCC">
        <w:rPr>
          <w:rFonts w:ascii="Arial" w:hAnsi="Arial" w:cs="Arial"/>
          <w:sz w:val="24"/>
          <w:szCs w:val="24"/>
        </w:rPr>
        <w:t>Nemmers</w:t>
      </w:r>
      <w:proofErr w:type="spellEnd"/>
      <w:r w:rsidRPr="00913FCC">
        <w:rPr>
          <w:rFonts w:ascii="Arial" w:hAnsi="Arial" w:cs="Arial"/>
          <w:sz w:val="24"/>
          <w:szCs w:val="24"/>
        </w:rPr>
        <w:t xml:space="preserve"> (Archivist), co-directors, will examine ea</w:t>
      </w:r>
      <w:r>
        <w:rPr>
          <w:rFonts w:ascii="Arial" w:hAnsi="Arial" w:cs="Arial"/>
          <w:sz w:val="24"/>
          <w:szCs w:val="24"/>
        </w:rPr>
        <w:t xml:space="preserve">ch archival container, identify </w:t>
      </w:r>
      <w:r w:rsidRPr="00913FCC">
        <w:rPr>
          <w:rFonts w:ascii="Arial" w:hAnsi="Arial" w:cs="Arial"/>
          <w:sz w:val="24"/>
          <w:szCs w:val="24"/>
        </w:rPr>
        <w:t>potential special needs materials, daguerreotypes, photo</w:t>
      </w:r>
      <w:r>
        <w:rPr>
          <w:rFonts w:ascii="Arial" w:hAnsi="Arial" w:cs="Arial"/>
          <w:sz w:val="24"/>
          <w:szCs w:val="24"/>
        </w:rPr>
        <w:t xml:space="preserve">graphic images, sketches, etc., </w:t>
      </w:r>
      <w:r w:rsidRPr="00913FCC">
        <w:rPr>
          <w:rFonts w:ascii="Arial" w:hAnsi="Arial" w:cs="Arial"/>
          <w:sz w:val="24"/>
          <w:szCs w:val="24"/>
        </w:rPr>
        <w:t xml:space="preserve">and complete a pre-imaging </w:t>
      </w:r>
      <w:proofErr w:type="spellStart"/>
      <w:r w:rsidRPr="00913FCC">
        <w:rPr>
          <w:rFonts w:ascii="Arial" w:hAnsi="Arial" w:cs="Arial"/>
          <w:sz w:val="24"/>
          <w:szCs w:val="24"/>
        </w:rPr>
        <w:t>spreadsheet</w:t>
      </w:r>
      <w:proofErr w:type="spellEnd"/>
      <w:r w:rsidRPr="00913FCC">
        <w:rPr>
          <w:rFonts w:ascii="Arial" w:hAnsi="Arial" w:cs="Arial"/>
          <w:sz w:val="24"/>
          <w:szCs w:val="24"/>
        </w:rPr>
        <w:t xml:space="preserve">. The </w:t>
      </w:r>
      <w:proofErr w:type="spellStart"/>
      <w:r w:rsidRPr="00913FCC">
        <w:rPr>
          <w:rFonts w:ascii="Arial" w:hAnsi="Arial" w:cs="Arial"/>
          <w:sz w:val="24"/>
          <w:szCs w:val="24"/>
        </w:rPr>
        <w:t>spreadshe</w:t>
      </w:r>
      <w:r>
        <w:rPr>
          <w:rFonts w:ascii="Arial" w:hAnsi="Arial" w:cs="Arial"/>
          <w:sz w:val="24"/>
          <w:szCs w:val="24"/>
        </w:rPr>
        <w:t>et</w:t>
      </w:r>
      <w:proofErr w:type="spellEnd"/>
      <w:r>
        <w:rPr>
          <w:rFonts w:ascii="Arial" w:hAnsi="Arial" w:cs="Arial"/>
          <w:sz w:val="24"/>
          <w:szCs w:val="24"/>
        </w:rPr>
        <w:t xml:space="preserve"> will record collection, </w:t>
      </w:r>
      <w:proofErr w:type="spellStart"/>
      <w:r>
        <w:rPr>
          <w:rFonts w:ascii="Arial" w:hAnsi="Arial" w:cs="Arial"/>
          <w:sz w:val="24"/>
          <w:szCs w:val="24"/>
        </w:rPr>
        <w:t>i.d.</w:t>
      </w:r>
      <w:proofErr w:type="spellEnd"/>
      <w:r>
        <w:rPr>
          <w:rFonts w:ascii="Arial" w:hAnsi="Arial" w:cs="Arial"/>
          <w:sz w:val="24"/>
          <w:szCs w:val="24"/>
        </w:rPr>
        <w:t xml:space="preserve"> </w:t>
      </w:r>
      <w:r w:rsidRPr="00913FCC">
        <w:rPr>
          <w:rFonts w:ascii="Arial" w:hAnsi="Arial" w:cs="Arial"/>
          <w:sz w:val="24"/>
          <w:szCs w:val="24"/>
        </w:rPr>
        <w:t>number, number of volumes/folders/items, page counts, l</w:t>
      </w:r>
      <w:r>
        <w:rPr>
          <w:rFonts w:ascii="Arial" w:hAnsi="Arial" w:cs="Arial"/>
          <w:sz w:val="24"/>
          <w:szCs w:val="24"/>
        </w:rPr>
        <w:t xml:space="preserve">ocation of existing descriptive </w:t>
      </w:r>
      <w:r w:rsidRPr="00913FCC">
        <w:rPr>
          <w:rFonts w:ascii="Arial" w:hAnsi="Arial" w:cs="Arial"/>
          <w:sz w:val="24"/>
          <w:szCs w:val="24"/>
        </w:rPr>
        <w:t>data, with notes for the DLC. The Conservator wi</w:t>
      </w:r>
      <w:r>
        <w:rPr>
          <w:rFonts w:ascii="Arial" w:hAnsi="Arial" w:cs="Arial"/>
          <w:sz w:val="24"/>
          <w:szCs w:val="24"/>
        </w:rPr>
        <w:t xml:space="preserve">ll undertake review of items as </w:t>
      </w:r>
      <w:r w:rsidRPr="00913FCC">
        <w:rPr>
          <w:rFonts w:ascii="Arial" w:hAnsi="Arial" w:cs="Arial"/>
          <w:sz w:val="24"/>
          <w:szCs w:val="24"/>
        </w:rPr>
        <w:t>necessary and in consultation with the Project Director.</w:t>
      </w:r>
    </w:p>
    <w:p w:rsidR="00913FCC" w:rsidRPr="00913FCC" w:rsidRDefault="00913FCC" w:rsidP="00913FCC">
      <w:pPr>
        <w:spacing w:line="240" w:lineRule="auto"/>
        <w:contextualSpacing/>
        <w:rPr>
          <w:rFonts w:ascii="Arial" w:hAnsi="Arial" w:cs="Arial"/>
          <w:sz w:val="24"/>
          <w:szCs w:val="24"/>
        </w:rPr>
      </w:pPr>
      <w:r>
        <w:rPr>
          <w:rFonts w:ascii="Arial" w:hAnsi="Arial" w:cs="Arial"/>
          <w:sz w:val="24"/>
          <w:szCs w:val="24"/>
        </w:rPr>
        <w:t xml:space="preserve"> </w:t>
      </w:r>
      <w:r w:rsidRPr="00A85C6D">
        <w:rPr>
          <w:rFonts w:ascii="Arial" w:hAnsi="Arial" w:cs="Arial"/>
          <w:i/>
          <w:sz w:val="24"/>
          <w:szCs w:val="24"/>
        </w:rPr>
        <w:t>March-April 2013.</w:t>
      </w:r>
      <w:r w:rsidRPr="00913FCC">
        <w:rPr>
          <w:rFonts w:ascii="Arial" w:hAnsi="Arial" w:cs="Arial"/>
          <w:sz w:val="24"/>
          <w:szCs w:val="24"/>
        </w:rPr>
        <w:t xml:space="preserve"> Initial meeting of project team followed by hiring and training</w:t>
      </w:r>
    </w:p>
    <w:p w:rsidR="00913FCC" w:rsidRP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t>of</w:t>
      </w:r>
      <w:proofErr w:type="gramEnd"/>
      <w:r w:rsidRPr="00913FCC">
        <w:rPr>
          <w:rFonts w:ascii="Arial" w:hAnsi="Arial" w:cs="Arial"/>
          <w:sz w:val="24"/>
          <w:szCs w:val="24"/>
        </w:rPr>
        <w:t xml:space="preserve"> the Project Technician. Project Technician will assist in pre-imaging preparation to</w:t>
      </w:r>
    </w:p>
    <w:p w:rsid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t>become</w:t>
      </w:r>
      <w:proofErr w:type="gramEnd"/>
      <w:r w:rsidRPr="00913FCC">
        <w:rPr>
          <w:rFonts w:ascii="Arial" w:hAnsi="Arial" w:cs="Arial"/>
          <w:sz w:val="24"/>
          <w:szCs w:val="24"/>
        </w:rPr>
        <w:t xml:space="preserve"> familiar with condition issues and handling of mat</w:t>
      </w:r>
      <w:r>
        <w:rPr>
          <w:rFonts w:ascii="Arial" w:hAnsi="Arial" w:cs="Arial"/>
          <w:sz w:val="24"/>
          <w:szCs w:val="24"/>
        </w:rPr>
        <w:t xml:space="preserve">erials while receiving training </w:t>
      </w:r>
      <w:r w:rsidRPr="00913FCC">
        <w:rPr>
          <w:rFonts w:ascii="Arial" w:hAnsi="Arial" w:cs="Arial"/>
          <w:sz w:val="24"/>
          <w:szCs w:val="24"/>
        </w:rPr>
        <w:t>in the DLC. Minor preparation work (flattening, un</w:t>
      </w:r>
      <w:r>
        <w:rPr>
          <w:rFonts w:ascii="Arial" w:hAnsi="Arial" w:cs="Arial"/>
          <w:sz w:val="24"/>
          <w:szCs w:val="24"/>
        </w:rPr>
        <w:t xml:space="preserve">folding of folded page) will be </w:t>
      </w:r>
      <w:r w:rsidRPr="00913FCC">
        <w:rPr>
          <w:rFonts w:ascii="Arial" w:hAnsi="Arial" w:cs="Arial"/>
          <w:sz w:val="24"/>
          <w:szCs w:val="24"/>
        </w:rPr>
        <w:t xml:space="preserve">carried out. The Conservator will handle issues requiring expertise, </w:t>
      </w:r>
      <w:r>
        <w:rPr>
          <w:rFonts w:ascii="Arial" w:hAnsi="Arial" w:cs="Arial"/>
          <w:sz w:val="24"/>
          <w:szCs w:val="24"/>
        </w:rPr>
        <w:t xml:space="preserve">such as </w:t>
      </w:r>
      <w:proofErr w:type="spellStart"/>
      <w:r>
        <w:rPr>
          <w:rFonts w:ascii="Arial" w:hAnsi="Arial" w:cs="Arial"/>
          <w:sz w:val="24"/>
          <w:szCs w:val="24"/>
        </w:rPr>
        <w:t>disbounding</w:t>
      </w:r>
      <w:proofErr w:type="spellEnd"/>
      <w:r>
        <w:rPr>
          <w:rFonts w:ascii="Arial" w:hAnsi="Arial" w:cs="Arial"/>
          <w:sz w:val="24"/>
          <w:szCs w:val="24"/>
        </w:rPr>
        <w:t xml:space="preserve">, </w:t>
      </w:r>
      <w:r w:rsidRPr="00913FCC">
        <w:rPr>
          <w:rFonts w:ascii="Arial" w:hAnsi="Arial" w:cs="Arial"/>
          <w:sz w:val="24"/>
          <w:szCs w:val="24"/>
        </w:rPr>
        <w:t>stabilization of extremely fragile pages, or relaxa</w:t>
      </w:r>
      <w:r>
        <w:rPr>
          <w:rFonts w:ascii="Arial" w:hAnsi="Arial" w:cs="Arial"/>
          <w:sz w:val="24"/>
          <w:szCs w:val="24"/>
        </w:rPr>
        <w:t xml:space="preserve">tion of creases. Materials that </w:t>
      </w:r>
      <w:r w:rsidRPr="00913FCC">
        <w:rPr>
          <w:rFonts w:ascii="Arial" w:hAnsi="Arial" w:cs="Arial"/>
          <w:sz w:val="24"/>
          <w:szCs w:val="24"/>
        </w:rPr>
        <w:t xml:space="preserve">are fragmentary or torn will be protected in clear </w:t>
      </w:r>
      <w:proofErr w:type="spellStart"/>
      <w:proofErr w:type="gramStart"/>
      <w:r w:rsidRPr="00913FCC">
        <w:rPr>
          <w:rFonts w:ascii="Arial" w:hAnsi="Arial" w:cs="Arial"/>
          <w:sz w:val="24"/>
          <w:szCs w:val="24"/>
        </w:rPr>
        <w:t>mylar</w:t>
      </w:r>
      <w:proofErr w:type="spellEnd"/>
      <w:proofErr w:type="gramEnd"/>
      <w:r w:rsidRPr="00913FCC">
        <w:rPr>
          <w:rFonts w:ascii="Arial" w:hAnsi="Arial" w:cs="Arial"/>
          <w:sz w:val="24"/>
          <w:szCs w:val="24"/>
        </w:rPr>
        <w:t xml:space="preserve"> </w:t>
      </w:r>
      <w:r>
        <w:rPr>
          <w:rFonts w:ascii="Arial" w:hAnsi="Arial" w:cs="Arial"/>
          <w:sz w:val="24"/>
          <w:szCs w:val="24"/>
        </w:rPr>
        <w:t xml:space="preserve">envelopes for imaging. Notes on </w:t>
      </w:r>
      <w:r w:rsidRPr="00913FCC">
        <w:rPr>
          <w:rFonts w:ascii="Arial" w:hAnsi="Arial" w:cs="Arial"/>
          <w:sz w:val="24"/>
          <w:szCs w:val="24"/>
        </w:rPr>
        <w:t xml:space="preserve">handling will be recorded in the project </w:t>
      </w:r>
      <w:proofErr w:type="spellStart"/>
      <w:r w:rsidRPr="00913FCC">
        <w:rPr>
          <w:rFonts w:ascii="Arial" w:hAnsi="Arial" w:cs="Arial"/>
          <w:sz w:val="24"/>
          <w:szCs w:val="24"/>
        </w:rPr>
        <w:t>spreadsheet</w:t>
      </w:r>
      <w:proofErr w:type="spellEnd"/>
      <w:r w:rsidRPr="00913FCC">
        <w:rPr>
          <w:rFonts w:ascii="Arial" w:hAnsi="Arial" w:cs="Arial"/>
          <w:sz w:val="24"/>
          <w:szCs w:val="24"/>
        </w:rPr>
        <w:t xml:space="preserve"> and forwar</w:t>
      </w:r>
      <w:r>
        <w:rPr>
          <w:rFonts w:ascii="Arial" w:hAnsi="Arial" w:cs="Arial"/>
          <w:sz w:val="24"/>
          <w:szCs w:val="24"/>
        </w:rPr>
        <w:t xml:space="preserve">ded with material. All </w:t>
      </w:r>
      <w:r w:rsidRPr="00913FCC">
        <w:rPr>
          <w:rFonts w:ascii="Arial" w:hAnsi="Arial" w:cs="Arial"/>
          <w:sz w:val="24"/>
          <w:szCs w:val="24"/>
        </w:rPr>
        <w:t>conservation supplies will be s</w:t>
      </w:r>
      <w:r>
        <w:rPr>
          <w:rFonts w:ascii="Arial" w:hAnsi="Arial" w:cs="Arial"/>
          <w:sz w:val="24"/>
          <w:szCs w:val="24"/>
        </w:rPr>
        <w:t xml:space="preserve">upplied by Special Collections. </w:t>
      </w:r>
    </w:p>
    <w:p w:rsidR="00913FCC" w:rsidRDefault="00913FCC" w:rsidP="00913FCC">
      <w:pPr>
        <w:spacing w:line="240" w:lineRule="auto"/>
        <w:contextualSpacing/>
        <w:rPr>
          <w:rFonts w:ascii="Arial" w:hAnsi="Arial" w:cs="Arial"/>
          <w:sz w:val="24"/>
          <w:szCs w:val="24"/>
        </w:rPr>
      </w:pPr>
    </w:p>
    <w:p w:rsidR="00913FCC" w:rsidRPr="00913FCC" w:rsidRDefault="00913FCC" w:rsidP="00913FCC">
      <w:pPr>
        <w:spacing w:line="240" w:lineRule="auto"/>
        <w:contextualSpacing/>
        <w:rPr>
          <w:rFonts w:ascii="Arial" w:hAnsi="Arial" w:cs="Arial"/>
          <w:b/>
          <w:sz w:val="24"/>
          <w:szCs w:val="24"/>
        </w:rPr>
      </w:pPr>
      <w:r w:rsidRPr="00913FCC">
        <w:rPr>
          <w:rFonts w:ascii="Arial" w:hAnsi="Arial" w:cs="Arial"/>
          <w:b/>
          <w:sz w:val="24"/>
          <w:szCs w:val="24"/>
        </w:rPr>
        <w:t>Digitization Actions</w:t>
      </w:r>
    </w:p>
    <w:p w:rsidR="00913FCC" w:rsidRPr="00913FCC" w:rsidRDefault="00913FCC" w:rsidP="00913FCC">
      <w:pPr>
        <w:spacing w:line="240" w:lineRule="auto"/>
        <w:contextualSpacing/>
        <w:rPr>
          <w:rFonts w:ascii="Arial" w:hAnsi="Arial" w:cs="Arial"/>
          <w:sz w:val="24"/>
          <w:szCs w:val="24"/>
        </w:rPr>
      </w:pPr>
      <w:r>
        <w:rPr>
          <w:rFonts w:ascii="Arial" w:hAnsi="Arial" w:cs="Arial"/>
          <w:sz w:val="24"/>
          <w:szCs w:val="24"/>
        </w:rPr>
        <w:t xml:space="preserve"> </w:t>
      </w:r>
      <w:r w:rsidR="00A85C6D">
        <w:rPr>
          <w:rFonts w:ascii="Arial" w:hAnsi="Arial" w:cs="Arial"/>
          <w:i/>
          <w:sz w:val="24"/>
          <w:szCs w:val="24"/>
        </w:rPr>
        <w:t>April-May</w:t>
      </w:r>
      <w:r w:rsidRPr="00A85C6D">
        <w:rPr>
          <w:rFonts w:ascii="Arial" w:hAnsi="Arial" w:cs="Arial"/>
          <w:i/>
          <w:sz w:val="24"/>
          <w:szCs w:val="24"/>
        </w:rPr>
        <w:t xml:space="preserve"> 2013:</w:t>
      </w:r>
      <w:r w:rsidRPr="00913FCC">
        <w:rPr>
          <w:rFonts w:ascii="Arial" w:hAnsi="Arial" w:cs="Arial"/>
          <w:sz w:val="24"/>
          <w:szCs w:val="24"/>
        </w:rPr>
        <w:t xml:space="preserve"> Project Director and Co-Director Lois </w:t>
      </w:r>
      <w:proofErr w:type="spellStart"/>
      <w:r w:rsidRPr="00913FCC">
        <w:rPr>
          <w:rFonts w:ascii="Arial" w:hAnsi="Arial" w:cs="Arial"/>
          <w:sz w:val="24"/>
          <w:szCs w:val="24"/>
        </w:rPr>
        <w:t>Widmer</w:t>
      </w:r>
      <w:proofErr w:type="spellEnd"/>
      <w:r w:rsidRPr="00913FCC">
        <w:rPr>
          <w:rFonts w:ascii="Arial" w:hAnsi="Arial" w:cs="Arial"/>
          <w:sz w:val="24"/>
          <w:szCs w:val="24"/>
        </w:rPr>
        <w:t xml:space="preserve"> (Digital Services)</w:t>
      </w:r>
    </w:p>
    <w:p w:rsidR="00913FCC" w:rsidRP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t>establish</w:t>
      </w:r>
      <w:r>
        <w:rPr>
          <w:rFonts w:ascii="Arial" w:hAnsi="Arial" w:cs="Arial"/>
          <w:sz w:val="24"/>
          <w:szCs w:val="24"/>
        </w:rPr>
        <w:t>es</w:t>
      </w:r>
      <w:proofErr w:type="gramEnd"/>
      <w:r w:rsidRPr="00913FCC">
        <w:rPr>
          <w:rFonts w:ascii="Arial" w:hAnsi="Arial" w:cs="Arial"/>
          <w:sz w:val="24"/>
          <w:szCs w:val="24"/>
        </w:rPr>
        <w:t xml:space="preserve"> the imaging schedule and tools for monitoring output. Di</w:t>
      </w:r>
      <w:r>
        <w:rPr>
          <w:rFonts w:ascii="Arial" w:hAnsi="Arial" w:cs="Arial"/>
          <w:sz w:val="24"/>
          <w:szCs w:val="24"/>
        </w:rPr>
        <w:t xml:space="preserve">aries move forward to </w:t>
      </w:r>
      <w:r w:rsidRPr="00913FCC">
        <w:rPr>
          <w:rFonts w:ascii="Arial" w:hAnsi="Arial" w:cs="Arial"/>
          <w:sz w:val="24"/>
          <w:szCs w:val="24"/>
        </w:rPr>
        <w:t>the DLC. All items will be tracked. If a patron requests use</w:t>
      </w:r>
      <w:r>
        <w:rPr>
          <w:rFonts w:ascii="Arial" w:hAnsi="Arial" w:cs="Arial"/>
          <w:sz w:val="24"/>
          <w:szCs w:val="24"/>
        </w:rPr>
        <w:t xml:space="preserve"> of material while it is in the </w:t>
      </w:r>
      <w:r w:rsidRPr="00913FCC">
        <w:rPr>
          <w:rFonts w:ascii="Arial" w:hAnsi="Arial" w:cs="Arial"/>
          <w:sz w:val="24"/>
          <w:szCs w:val="24"/>
        </w:rPr>
        <w:t>DLC, it will be temporarily retrieved for use in the Sp</w:t>
      </w:r>
      <w:r>
        <w:rPr>
          <w:rFonts w:ascii="Arial" w:hAnsi="Arial" w:cs="Arial"/>
          <w:sz w:val="24"/>
          <w:szCs w:val="24"/>
        </w:rPr>
        <w:t xml:space="preserve">ecial Collections reading room. </w:t>
      </w:r>
      <w:r w:rsidRPr="00913FCC">
        <w:rPr>
          <w:rFonts w:ascii="Arial" w:hAnsi="Arial" w:cs="Arial"/>
          <w:sz w:val="24"/>
          <w:szCs w:val="24"/>
        </w:rPr>
        <w:t>The DLC will have a copy of the master spread</w:t>
      </w:r>
      <w:r>
        <w:rPr>
          <w:rFonts w:ascii="Arial" w:hAnsi="Arial" w:cs="Arial"/>
          <w:sz w:val="24"/>
          <w:szCs w:val="24"/>
        </w:rPr>
        <w:t xml:space="preserve"> </w:t>
      </w:r>
      <w:r w:rsidRPr="00913FCC">
        <w:rPr>
          <w:rFonts w:ascii="Arial" w:hAnsi="Arial" w:cs="Arial"/>
          <w:sz w:val="24"/>
          <w:szCs w:val="24"/>
        </w:rPr>
        <w:t xml:space="preserve">sheet for </w:t>
      </w:r>
      <w:r>
        <w:rPr>
          <w:rFonts w:ascii="Arial" w:hAnsi="Arial" w:cs="Arial"/>
          <w:sz w:val="24"/>
          <w:szCs w:val="24"/>
        </w:rPr>
        <w:t xml:space="preserve">all items, including the </w:t>
      </w:r>
      <w:r w:rsidRPr="00913FCC">
        <w:rPr>
          <w:rFonts w:ascii="Arial" w:hAnsi="Arial" w:cs="Arial"/>
          <w:sz w:val="24"/>
          <w:szCs w:val="24"/>
        </w:rPr>
        <w:t xml:space="preserve">hyperlinks, </w:t>
      </w:r>
      <w:proofErr w:type="spellStart"/>
      <w:r w:rsidRPr="00913FCC">
        <w:rPr>
          <w:rFonts w:ascii="Arial" w:hAnsi="Arial" w:cs="Arial"/>
          <w:sz w:val="24"/>
          <w:szCs w:val="24"/>
        </w:rPr>
        <w:t>catalog</w:t>
      </w:r>
      <w:proofErr w:type="spellEnd"/>
      <w:r w:rsidRPr="00913FCC">
        <w:rPr>
          <w:rFonts w:ascii="Arial" w:hAnsi="Arial" w:cs="Arial"/>
          <w:sz w:val="24"/>
          <w:szCs w:val="24"/>
        </w:rPr>
        <w:t xml:space="preserve"> records, or other locational informa</w:t>
      </w:r>
      <w:r>
        <w:rPr>
          <w:rFonts w:ascii="Arial" w:hAnsi="Arial" w:cs="Arial"/>
          <w:sz w:val="24"/>
          <w:szCs w:val="24"/>
        </w:rPr>
        <w:t xml:space="preserve">tion for existing descriptions. </w:t>
      </w:r>
      <w:r w:rsidRPr="00913FCC">
        <w:rPr>
          <w:rFonts w:ascii="Arial" w:hAnsi="Arial" w:cs="Arial"/>
          <w:sz w:val="24"/>
          <w:szCs w:val="24"/>
        </w:rPr>
        <w:t>Once a collection is received by the DLC, the descriptive</w:t>
      </w:r>
      <w:r>
        <w:rPr>
          <w:rFonts w:ascii="Arial" w:hAnsi="Arial" w:cs="Arial"/>
          <w:sz w:val="24"/>
          <w:szCs w:val="24"/>
        </w:rPr>
        <w:t xml:space="preserve"> data will be imported into the </w:t>
      </w:r>
      <w:r w:rsidRPr="00913FCC">
        <w:rPr>
          <w:rFonts w:ascii="Arial" w:hAnsi="Arial" w:cs="Arial"/>
          <w:sz w:val="24"/>
          <w:szCs w:val="24"/>
        </w:rPr>
        <w:t>UF Digital Collections Tracking Database to be convert</w:t>
      </w:r>
      <w:r>
        <w:rPr>
          <w:rFonts w:ascii="Arial" w:hAnsi="Arial" w:cs="Arial"/>
          <w:sz w:val="24"/>
          <w:szCs w:val="24"/>
        </w:rPr>
        <w:t xml:space="preserve">ed to metadata. Descriptive </w:t>
      </w:r>
      <w:r w:rsidRPr="00913FCC">
        <w:rPr>
          <w:rFonts w:ascii="Arial" w:hAnsi="Arial" w:cs="Arial"/>
          <w:sz w:val="24"/>
          <w:szCs w:val="24"/>
        </w:rPr>
        <w:t>metadata elements in the existing forms include: C</w:t>
      </w:r>
      <w:r>
        <w:rPr>
          <w:rFonts w:ascii="Arial" w:hAnsi="Arial" w:cs="Arial"/>
          <w:sz w:val="24"/>
          <w:szCs w:val="24"/>
        </w:rPr>
        <w:t xml:space="preserve">ollection Name/Name of Creator, </w:t>
      </w:r>
      <w:r w:rsidRPr="00913FCC">
        <w:rPr>
          <w:rFonts w:ascii="Arial" w:hAnsi="Arial" w:cs="Arial"/>
          <w:sz w:val="24"/>
          <w:szCs w:val="24"/>
        </w:rPr>
        <w:t>Collection Dates, Physical Description, Synopsis of Cont</w:t>
      </w:r>
      <w:r>
        <w:rPr>
          <w:rFonts w:ascii="Arial" w:hAnsi="Arial" w:cs="Arial"/>
          <w:sz w:val="24"/>
          <w:szCs w:val="24"/>
        </w:rPr>
        <w:t xml:space="preserve">ents, and Keyword or Library of </w:t>
      </w:r>
      <w:r w:rsidRPr="00913FCC">
        <w:rPr>
          <w:rFonts w:ascii="Arial" w:hAnsi="Arial" w:cs="Arial"/>
          <w:sz w:val="24"/>
          <w:szCs w:val="24"/>
        </w:rPr>
        <w:t>Congress Subject Heading tags from which</w:t>
      </w:r>
      <w:r>
        <w:rPr>
          <w:rFonts w:ascii="Arial" w:hAnsi="Arial" w:cs="Arial"/>
          <w:sz w:val="24"/>
          <w:szCs w:val="24"/>
        </w:rPr>
        <w:t xml:space="preserve"> national Metadata Encoding and </w:t>
      </w:r>
      <w:r w:rsidRPr="00913FCC">
        <w:rPr>
          <w:rFonts w:ascii="Arial" w:hAnsi="Arial" w:cs="Arial"/>
          <w:sz w:val="24"/>
          <w:szCs w:val="24"/>
        </w:rPr>
        <w:t>Transmission Standard (METS) metadata will be cr</w:t>
      </w:r>
      <w:r>
        <w:rPr>
          <w:rFonts w:ascii="Arial" w:hAnsi="Arial" w:cs="Arial"/>
          <w:sz w:val="24"/>
          <w:szCs w:val="24"/>
        </w:rPr>
        <w:t xml:space="preserve">eated. The basic METS files are </w:t>
      </w:r>
      <w:r w:rsidRPr="00913FCC">
        <w:rPr>
          <w:rFonts w:ascii="Arial" w:hAnsi="Arial" w:cs="Arial"/>
          <w:sz w:val="24"/>
          <w:szCs w:val="24"/>
        </w:rPr>
        <w:t>created and enhanced automatically as materials move</w:t>
      </w:r>
      <w:r>
        <w:rPr>
          <w:rFonts w:ascii="Arial" w:hAnsi="Arial" w:cs="Arial"/>
          <w:sz w:val="24"/>
          <w:szCs w:val="24"/>
        </w:rPr>
        <w:t xml:space="preserve"> through the digitization chain </w:t>
      </w:r>
      <w:r w:rsidRPr="00913FCC">
        <w:rPr>
          <w:rFonts w:ascii="Arial" w:hAnsi="Arial" w:cs="Arial"/>
          <w:sz w:val="24"/>
          <w:szCs w:val="24"/>
        </w:rPr>
        <w:t>from this point on. The UFDC Tracking databa</w:t>
      </w:r>
      <w:r>
        <w:rPr>
          <w:rFonts w:ascii="Arial" w:hAnsi="Arial" w:cs="Arial"/>
          <w:sz w:val="24"/>
          <w:szCs w:val="24"/>
        </w:rPr>
        <w:t xml:space="preserve">se assigns a unique eight digit </w:t>
      </w:r>
      <w:r w:rsidRPr="00913FCC">
        <w:rPr>
          <w:rFonts w:ascii="Arial" w:hAnsi="Arial" w:cs="Arial"/>
          <w:sz w:val="24"/>
          <w:szCs w:val="24"/>
        </w:rPr>
        <w:t>Bibliographic Identifier (</w:t>
      </w:r>
      <w:proofErr w:type="spellStart"/>
      <w:r w:rsidRPr="00913FCC">
        <w:rPr>
          <w:rFonts w:ascii="Arial" w:hAnsi="Arial" w:cs="Arial"/>
          <w:sz w:val="24"/>
          <w:szCs w:val="24"/>
        </w:rPr>
        <w:t>BibID</w:t>
      </w:r>
      <w:proofErr w:type="spellEnd"/>
      <w:r w:rsidRPr="00913FCC">
        <w:rPr>
          <w:rFonts w:ascii="Arial" w:hAnsi="Arial" w:cs="Arial"/>
          <w:sz w:val="24"/>
          <w:szCs w:val="24"/>
        </w:rPr>
        <w:t xml:space="preserve">) to each digital </w:t>
      </w:r>
      <w:proofErr w:type="gramStart"/>
      <w:r w:rsidRPr="00913FCC">
        <w:rPr>
          <w:rFonts w:ascii="Arial" w:hAnsi="Arial" w:cs="Arial"/>
          <w:sz w:val="24"/>
          <w:szCs w:val="24"/>
        </w:rPr>
        <w:t>object,</w:t>
      </w:r>
      <w:proofErr w:type="gramEnd"/>
      <w:r>
        <w:rPr>
          <w:rFonts w:ascii="Arial" w:hAnsi="Arial" w:cs="Arial"/>
          <w:sz w:val="24"/>
          <w:szCs w:val="24"/>
        </w:rPr>
        <w:t xml:space="preserve"> and that </w:t>
      </w:r>
      <w:proofErr w:type="spellStart"/>
      <w:r>
        <w:rPr>
          <w:rFonts w:ascii="Arial" w:hAnsi="Arial" w:cs="Arial"/>
          <w:sz w:val="24"/>
          <w:szCs w:val="24"/>
        </w:rPr>
        <w:t>BibID</w:t>
      </w:r>
      <w:proofErr w:type="spellEnd"/>
      <w:r>
        <w:rPr>
          <w:rFonts w:ascii="Arial" w:hAnsi="Arial" w:cs="Arial"/>
          <w:sz w:val="24"/>
          <w:szCs w:val="24"/>
        </w:rPr>
        <w:t xml:space="preserve"> will be used to </w:t>
      </w:r>
      <w:r w:rsidRPr="00913FCC">
        <w:rPr>
          <w:rFonts w:ascii="Arial" w:hAnsi="Arial" w:cs="Arial"/>
          <w:sz w:val="24"/>
          <w:szCs w:val="24"/>
        </w:rPr>
        <w:t>track the item throughout the digitization process.</w:t>
      </w:r>
    </w:p>
    <w:p w:rsidR="00913FCC" w:rsidRPr="00913FCC" w:rsidRDefault="00913FCC" w:rsidP="00913FCC">
      <w:pPr>
        <w:spacing w:line="240" w:lineRule="auto"/>
        <w:contextualSpacing/>
        <w:rPr>
          <w:rFonts w:ascii="Arial" w:hAnsi="Arial" w:cs="Arial"/>
          <w:sz w:val="24"/>
          <w:szCs w:val="24"/>
        </w:rPr>
      </w:pPr>
      <w:r>
        <w:rPr>
          <w:rFonts w:ascii="Arial" w:hAnsi="Arial" w:cs="Arial"/>
          <w:sz w:val="24"/>
          <w:szCs w:val="24"/>
        </w:rPr>
        <w:t xml:space="preserve"> </w:t>
      </w:r>
      <w:r w:rsidR="00A85C6D">
        <w:rPr>
          <w:rFonts w:ascii="Arial" w:hAnsi="Arial" w:cs="Arial"/>
          <w:i/>
          <w:sz w:val="24"/>
          <w:szCs w:val="24"/>
        </w:rPr>
        <w:t>May-June</w:t>
      </w:r>
      <w:r w:rsidRPr="00A85C6D">
        <w:rPr>
          <w:rFonts w:ascii="Arial" w:hAnsi="Arial" w:cs="Arial"/>
          <w:i/>
          <w:sz w:val="24"/>
          <w:szCs w:val="24"/>
        </w:rPr>
        <w:t xml:space="preserve"> 2013</w:t>
      </w:r>
      <w:r w:rsidRPr="00913FCC">
        <w:rPr>
          <w:rFonts w:ascii="Arial" w:hAnsi="Arial" w:cs="Arial"/>
          <w:sz w:val="24"/>
          <w:szCs w:val="24"/>
        </w:rPr>
        <w:t xml:space="preserve"> and continuing: The Project Technici</w:t>
      </w:r>
      <w:r>
        <w:rPr>
          <w:rFonts w:ascii="Arial" w:hAnsi="Arial" w:cs="Arial"/>
          <w:sz w:val="24"/>
          <w:szCs w:val="24"/>
        </w:rPr>
        <w:t xml:space="preserve">an will commence imaging of the </w:t>
      </w:r>
      <w:r w:rsidRPr="00913FCC">
        <w:rPr>
          <w:rFonts w:ascii="Arial" w:hAnsi="Arial" w:cs="Arial"/>
          <w:sz w:val="24"/>
          <w:szCs w:val="24"/>
        </w:rPr>
        <w:t xml:space="preserve">diaries under supervision of </w:t>
      </w:r>
      <w:proofErr w:type="spellStart"/>
      <w:r w:rsidRPr="00913FCC">
        <w:rPr>
          <w:rFonts w:ascii="Arial" w:hAnsi="Arial" w:cs="Arial"/>
          <w:sz w:val="24"/>
          <w:szCs w:val="24"/>
        </w:rPr>
        <w:t>Traveler</w:t>
      </w:r>
      <w:proofErr w:type="spellEnd"/>
      <w:r w:rsidRPr="00913FCC">
        <w:rPr>
          <w:rFonts w:ascii="Arial" w:hAnsi="Arial" w:cs="Arial"/>
          <w:sz w:val="24"/>
          <w:szCs w:val="24"/>
        </w:rPr>
        <w:t xml:space="preserve"> Wendell, Imaging </w:t>
      </w:r>
      <w:r>
        <w:rPr>
          <w:rFonts w:ascii="Arial" w:hAnsi="Arial" w:cs="Arial"/>
          <w:sz w:val="24"/>
          <w:szCs w:val="24"/>
        </w:rPr>
        <w:t xml:space="preserve">Supervisor, and Randall Renner, </w:t>
      </w:r>
      <w:r w:rsidRPr="00913FCC">
        <w:rPr>
          <w:rFonts w:ascii="Arial" w:hAnsi="Arial" w:cs="Arial"/>
          <w:sz w:val="24"/>
          <w:szCs w:val="24"/>
        </w:rPr>
        <w:t>Digital Production Supervisor. All imaging will meet</w:t>
      </w:r>
      <w:r>
        <w:rPr>
          <w:rFonts w:ascii="Arial" w:hAnsi="Arial" w:cs="Arial"/>
          <w:sz w:val="24"/>
          <w:szCs w:val="24"/>
        </w:rPr>
        <w:t xml:space="preserve"> the requirements of the item’s </w:t>
      </w:r>
      <w:r w:rsidRPr="00913FCC">
        <w:rPr>
          <w:rFonts w:ascii="Arial" w:hAnsi="Arial" w:cs="Arial"/>
          <w:sz w:val="24"/>
          <w:szCs w:val="24"/>
        </w:rPr>
        <w:t>physical format. Individual archival pages will be</w:t>
      </w:r>
      <w:r>
        <w:rPr>
          <w:rFonts w:ascii="Arial" w:hAnsi="Arial" w:cs="Arial"/>
          <w:sz w:val="24"/>
          <w:szCs w:val="24"/>
        </w:rPr>
        <w:t xml:space="preserve"> scanned on </w:t>
      </w:r>
      <w:proofErr w:type="spellStart"/>
      <w:r>
        <w:rPr>
          <w:rFonts w:ascii="Arial" w:hAnsi="Arial" w:cs="Arial"/>
          <w:sz w:val="24"/>
          <w:szCs w:val="24"/>
        </w:rPr>
        <w:t>CopiBook</w:t>
      </w:r>
      <w:proofErr w:type="spellEnd"/>
      <w:r>
        <w:rPr>
          <w:rFonts w:ascii="Arial" w:hAnsi="Arial" w:cs="Arial"/>
          <w:sz w:val="24"/>
          <w:szCs w:val="24"/>
        </w:rPr>
        <w:t xml:space="preserve"> or flatbed </w:t>
      </w:r>
      <w:r w:rsidRPr="00913FCC">
        <w:rPr>
          <w:rFonts w:ascii="Arial" w:hAnsi="Arial" w:cs="Arial"/>
          <w:sz w:val="24"/>
          <w:szCs w:val="24"/>
        </w:rPr>
        <w:t xml:space="preserve">scanners at minimum of 300 dpi, 24 bit </w:t>
      </w:r>
      <w:proofErr w:type="spellStart"/>
      <w:r w:rsidRPr="00913FCC">
        <w:rPr>
          <w:rFonts w:ascii="Arial" w:hAnsi="Arial" w:cs="Arial"/>
          <w:sz w:val="24"/>
          <w:szCs w:val="24"/>
        </w:rPr>
        <w:t>color</w:t>
      </w:r>
      <w:proofErr w:type="spellEnd"/>
      <w:r w:rsidRPr="00913FCC">
        <w:rPr>
          <w:rFonts w:ascii="Arial" w:hAnsi="Arial" w:cs="Arial"/>
          <w:sz w:val="24"/>
          <w:szCs w:val="24"/>
        </w:rPr>
        <w:t xml:space="preserve">. Diaries </w:t>
      </w:r>
      <w:r>
        <w:rPr>
          <w:rFonts w:ascii="Arial" w:hAnsi="Arial" w:cs="Arial"/>
          <w:sz w:val="24"/>
          <w:szCs w:val="24"/>
        </w:rPr>
        <w:t xml:space="preserve">and journals will be scanned on </w:t>
      </w:r>
      <w:proofErr w:type="spellStart"/>
      <w:r w:rsidRPr="00913FCC">
        <w:rPr>
          <w:rFonts w:ascii="Arial" w:hAnsi="Arial" w:cs="Arial"/>
          <w:sz w:val="24"/>
          <w:szCs w:val="24"/>
        </w:rPr>
        <w:t>CopiBooks</w:t>
      </w:r>
      <w:proofErr w:type="spellEnd"/>
      <w:r w:rsidRPr="00913FCC">
        <w:rPr>
          <w:rFonts w:ascii="Arial" w:hAnsi="Arial" w:cs="Arial"/>
          <w:sz w:val="24"/>
          <w:szCs w:val="24"/>
        </w:rPr>
        <w:t xml:space="preserve"> at 300 dpi, 24 bit </w:t>
      </w:r>
      <w:proofErr w:type="spellStart"/>
      <w:r w:rsidRPr="00913FCC">
        <w:rPr>
          <w:rFonts w:ascii="Arial" w:hAnsi="Arial" w:cs="Arial"/>
          <w:sz w:val="24"/>
          <w:szCs w:val="24"/>
        </w:rPr>
        <w:t>color</w:t>
      </w:r>
      <w:proofErr w:type="spellEnd"/>
      <w:r w:rsidRPr="00913FCC">
        <w:rPr>
          <w:rFonts w:ascii="Arial" w:hAnsi="Arial" w:cs="Arial"/>
          <w:sz w:val="24"/>
          <w:szCs w:val="24"/>
        </w:rPr>
        <w:t>. Processing includes ini</w:t>
      </w:r>
      <w:r>
        <w:rPr>
          <w:rFonts w:ascii="Arial" w:hAnsi="Arial" w:cs="Arial"/>
          <w:sz w:val="24"/>
          <w:szCs w:val="24"/>
        </w:rPr>
        <w:t xml:space="preserve">tial image review of all pages, </w:t>
      </w:r>
      <w:r w:rsidRPr="00913FCC">
        <w:rPr>
          <w:rFonts w:ascii="Arial" w:hAnsi="Arial" w:cs="Arial"/>
          <w:sz w:val="24"/>
          <w:szCs w:val="24"/>
        </w:rPr>
        <w:t xml:space="preserve">adjusting the image quality as necessary, including </w:t>
      </w:r>
      <w:r>
        <w:rPr>
          <w:rFonts w:ascii="Arial" w:hAnsi="Arial" w:cs="Arial"/>
          <w:sz w:val="24"/>
          <w:szCs w:val="24"/>
        </w:rPr>
        <w:t xml:space="preserve">adjustment of levels, skew, and </w:t>
      </w:r>
      <w:r w:rsidRPr="00913FCC">
        <w:rPr>
          <w:rFonts w:ascii="Arial" w:hAnsi="Arial" w:cs="Arial"/>
          <w:sz w:val="24"/>
          <w:szCs w:val="24"/>
        </w:rPr>
        <w:t>contrast. Images will be captured as uncompressed TIF</w:t>
      </w:r>
      <w:r>
        <w:rPr>
          <w:rFonts w:ascii="Arial" w:hAnsi="Arial" w:cs="Arial"/>
          <w:sz w:val="24"/>
          <w:szCs w:val="24"/>
        </w:rPr>
        <w:t xml:space="preserve">F files (ITU6.0) at 100% scale.  </w:t>
      </w:r>
      <w:r w:rsidRPr="00913FCC">
        <w:rPr>
          <w:rFonts w:ascii="Arial" w:hAnsi="Arial" w:cs="Arial"/>
          <w:sz w:val="24"/>
          <w:szCs w:val="24"/>
        </w:rPr>
        <w:t xml:space="preserve">Both flatbed and </w:t>
      </w:r>
      <w:proofErr w:type="spellStart"/>
      <w:r w:rsidRPr="00913FCC">
        <w:rPr>
          <w:rFonts w:ascii="Arial" w:hAnsi="Arial" w:cs="Arial"/>
          <w:sz w:val="24"/>
          <w:szCs w:val="24"/>
        </w:rPr>
        <w:t>CopiBook</w:t>
      </w:r>
      <w:proofErr w:type="spellEnd"/>
      <w:r w:rsidRPr="00913FCC">
        <w:rPr>
          <w:rFonts w:ascii="Arial" w:hAnsi="Arial" w:cs="Arial"/>
          <w:sz w:val="24"/>
          <w:szCs w:val="24"/>
        </w:rPr>
        <w:t xml:space="preserve"> scanners will be calibrated</w:t>
      </w:r>
      <w:r>
        <w:rPr>
          <w:rFonts w:ascii="Arial" w:hAnsi="Arial" w:cs="Arial"/>
          <w:sz w:val="24"/>
          <w:szCs w:val="24"/>
        </w:rPr>
        <w:t xml:space="preserve"> regularly in order to maintain </w:t>
      </w:r>
      <w:proofErr w:type="spellStart"/>
      <w:r w:rsidRPr="00913FCC">
        <w:rPr>
          <w:rFonts w:ascii="Arial" w:hAnsi="Arial" w:cs="Arial"/>
          <w:sz w:val="24"/>
          <w:szCs w:val="24"/>
        </w:rPr>
        <w:t>color</w:t>
      </w:r>
      <w:proofErr w:type="spellEnd"/>
      <w:r w:rsidRPr="00913FCC">
        <w:rPr>
          <w:rFonts w:ascii="Arial" w:hAnsi="Arial" w:cs="Arial"/>
          <w:sz w:val="24"/>
          <w:szCs w:val="24"/>
        </w:rPr>
        <w:t xml:space="preserve"> fidelity and optimum image results.</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00A85C6D" w:rsidRPr="00A85C6D">
        <w:rPr>
          <w:rFonts w:ascii="Arial" w:hAnsi="Arial" w:cs="Arial"/>
          <w:i/>
          <w:sz w:val="24"/>
          <w:szCs w:val="24"/>
        </w:rPr>
        <w:t>July</w:t>
      </w:r>
      <w:r w:rsidRPr="00913FCC">
        <w:rPr>
          <w:rFonts w:ascii="Arial" w:hAnsi="Arial" w:cs="Arial"/>
          <w:sz w:val="24"/>
          <w:szCs w:val="24"/>
        </w:rPr>
        <w:t xml:space="preserve"> </w:t>
      </w:r>
      <w:r w:rsidR="002C2A1D" w:rsidRPr="002C2A1D">
        <w:rPr>
          <w:rFonts w:ascii="Arial" w:hAnsi="Arial" w:cs="Arial"/>
          <w:i/>
          <w:sz w:val="24"/>
          <w:szCs w:val="24"/>
        </w:rPr>
        <w:t>2013</w:t>
      </w:r>
      <w:r w:rsidR="002C2A1D">
        <w:rPr>
          <w:rFonts w:ascii="Arial" w:hAnsi="Arial" w:cs="Arial"/>
          <w:sz w:val="24"/>
          <w:szCs w:val="24"/>
        </w:rPr>
        <w:t xml:space="preserve"> </w:t>
      </w:r>
      <w:r w:rsidRPr="00913FCC">
        <w:rPr>
          <w:rFonts w:ascii="Arial" w:hAnsi="Arial" w:cs="Arial"/>
          <w:sz w:val="24"/>
          <w:szCs w:val="24"/>
        </w:rPr>
        <w:t>and continuing: Meeting of project directors and digital team to review</w:t>
      </w:r>
    </w:p>
    <w:p w:rsidR="00913FCC" w:rsidRP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lastRenderedPageBreak/>
        <w:t>progress</w:t>
      </w:r>
      <w:proofErr w:type="gramEnd"/>
      <w:r w:rsidRPr="00913FCC">
        <w:rPr>
          <w:rFonts w:ascii="Arial" w:hAnsi="Arial" w:cs="Arial"/>
          <w:sz w:val="24"/>
          <w:szCs w:val="24"/>
        </w:rPr>
        <w:t xml:space="preserve">. </w:t>
      </w:r>
      <w:proofErr w:type="gramStart"/>
      <w:r w:rsidRPr="00913FCC">
        <w:rPr>
          <w:rFonts w:ascii="Arial" w:hAnsi="Arial" w:cs="Arial"/>
          <w:sz w:val="24"/>
          <w:szCs w:val="24"/>
        </w:rPr>
        <w:t>Initial meeting of team for educational module</w:t>
      </w:r>
      <w:r>
        <w:rPr>
          <w:rFonts w:ascii="Arial" w:hAnsi="Arial" w:cs="Arial"/>
          <w:sz w:val="24"/>
          <w:szCs w:val="24"/>
        </w:rPr>
        <w:t xml:space="preserve"> to discuss design and content.</w:t>
      </w:r>
      <w:proofErr w:type="gramEnd"/>
      <w:r>
        <w:rPr>
          <w:rFonts w:ascii="Arial" w:hAnsi="Arial" w:cs="Arial"/>
          <w:sz w:val="24"/>
          <w:szCs w:val="24"/>
        </w:rPr>
        <w:t xml:space="preserve"> </w:t>
      </w:r>
      <w:r w:rsidRPr="00913FCC">
        <w:rPr>
          <w:rFonts w:ascii="Arial" w:hAnsi="Arial" w:cs="Arial"/>
          <w:sz w:val="24"/>
          <w:szCs w:val="24"/>
        </w:rPr>
        <w:t>Scanned images move to Quality Control and Text Processing. After initial scannin</w:t>
      </w:r>
      <w:r>
        <w:rPr>
          <w:rFonts w:ascii="Arial" w:hAnsi="Arial" w:cs="Arial"/>
          <w:sz w:val="24"/>
          <w:szCs w:val="24"/>
        </w:rPr>
        <w:t xml:space="preserve">g and </w:t>
      </w:r>
      <w:r w:rsidRPr="00913FCC">
        <w:rPr>
          <w:rFonts w:ascii="Arial" w:hAnsi="Arial" w:cs="Arial"/>
          <w:sz w:val="24"/>
          <w:szCs w:val="24"/>
        </w:rPr>
        <w:t>image enhancement, all aspects of image control a</w:t>
      </w:r>
      <w:r>
        <w:rPr>
          <w:rFonts w:ascii="Arial" w:hAnsi="Arial" w:cs="Arial"/>
          <w:sz w:val="24"/>
          <w:szCs w:val="24"/>
        </w:rPr>
        <w:t xml:space="preserve">nd digital package creation are </w:t>
      </w:r>
      <w:r w:rsidRPr="00913FCC">
        <w:rPr>
          <w:rFonts w:ascii="Arial" w:hAnsi="Arial" w:cs="Arial"/>
          <w:sz w:val="24"/>
          <w:szCs w:val="24"/>
        </w:rPr>
        <w:t>controlled by the UFDC Toolkit, also known as</w:t>
      </w:r>
      <w:r>
        <w:rPr>
          <w:rFonts w:ascii="Arial" w:hAnsi="Arial" w:cs="Arial"/>
          <w:sz w:val="24"/>
          <w:szCs w:val="24"/>
        </w:rPr>
        <w:t xml:space="preserve"> the </w:t>
      </w:r>
      <w:proofErr w:type="spellStart"/>
      <w:r>
        <w:rPr>
          <w:rFonts w:ascii="Arial" w:hAnsi="Arial" w:cs="Arial"/>
          <w:sz w:val="24"/>
          <w:szCs w:val="24"/>
        </w:rPr>
        <w:t>SobekCM</w:t>
      </w:r>
      <w:proofErr w:type="spellEnd"/>
      <w:r>
        <w:rPr>
          <w:rFonts w:ascii="Arial" w:hAnsi="Arial" w:cs="Arial"/>
          <w:sz w:val="24"/>
          <w:szCs w:val="24"/>
        </w:rPr>
        <w:t xml:space="preserve"> Toolkit or </w:t>
      </w:r>
      <w:proofErr w:type="spellStart"/>
      <w:r>
        <w:rPr>
          <w:rFonts w:ascii="Arial" w:hAnsi="Arial" w:cs="Arial"/>
          <w:sz w:val="24"/>
          <w:szCs w:val="24"/>
        </w:rPr>
        <w:t>SobekCM</w:t>
      </w:r>
      <w:proofErr w:type="spellEnd"/>
      <w:r>
        <w:rPr>
          <w:rFonts w:ascii="Arial" w:hAnsi="Arial" w:cs="Arial"/>
          <w:sz w:val="24"/>
          <w:szCs w:val="24"/>
        </w:rPr>
        <w:t xml:space="preserve"> </w:t>
      </w:r>
      <w:r w:rsidRPr="00913FCC">
        <w:rPr>
          <w:rFonts w:ascii="Arial" w:hAnsi="Arial" w:cs="Arial"/>
          <w:sz w:val="24"/>
          <w:szCs w:val="24"/>
        </w:rPr>
        <w:t>production tools, an integrated software package</w:t>
      </w:r>
      <w:r>
        <w:rPr>
          <w:rFonts w:ascii="Arial" w:hAnsi="Arial" w:cs="Arial"/>
          <w:sz w:val="24"/>
          <w:szCs w:val="24"/>
        </w:rPr>
        <w:t xml:space="preserve"> that controls derivative image </w:t>
      </w:r>
      <w:r w:rsidRPr="00913FCC">
        <w:rPr>
          <w:rFonts w:ascii="Arial" w:hAnsi="Arial" w:cs="Arial"/>
          <w:sz w:val="24"/>
          <w:szCs w:val="24"/>
        </w:rPr>
        <w:t>formation, quality control review at the package le</w:t>
      </w:r>
      <w:r>
        <w:rPr>
          <w:rFonts w:ascii="Arial" w:hAnsi="Arial" w:cs="Arial"/>
          <w:sz w:val="24"/>
          <w:szCs w:val="24"/>
        </w:rPr>
        <w:t xml:space="preserve">vel, and deployment to the UFDC </w:t>
      </w:r>
      <w:r w:rsidRPr="00913FCC">
        <w:rPr>
          <w:rFonts w:ascii="Arial" w:hAnsi="Arial" w:cs="Arial"/>
          <w:sz w:val="24"/>
          <w:szCs w:val="24"/>
        </w:rPr>
        <w:t>server. This stage of processing is handled through Jane P</w:t>
      </w:r>
      <w:r>
        <w:rPr>
          <w:rFonts w:ascii="Arial" w:hAnsi="Arial" w:cs="Arial"/>
          <w:sz w:val="24"/>
          <w:szCs w:val="24"/>
        </w:rPr>
        <w:t xml:space="preserve">en, head of the Quality Control </w:t>
      </w:r>
      <w:r w:rsidRPr="00913FCC">
        <w:rPr>
          <w:rFonts w:ascii="Arial" w:hAnsi="Arial" w:cs="Arial"/>
          <w:sz w:val="24"/>
          <w:szCs w:val="24"/>
        </w:rPr>
        <w:t>Unit, using a derivative creation tool to create JPG,</w:t>
      </w:r>
      <w:r>
        <w:rPr>
          <w:rFonts w:ascii="Arial" w:hAnsi="Arial" w:cs="Arial"/>
          <w:sz w:val="24"/>
          <w:szCs w:val="24"/>
        </w:rPr>
        <w:t xml:space="preserve"> JP2 (or JPEG2000), and JPG </w:t>
      </w:r>
      <w:r w:rsidRPr="00913FCC">
        <w:rPr>
          <w:rFonts w:ascii="Arial" w:hAnsi="Arial" w:cs="Arial"/>
          <w:sz w:val="24"/>
          <w:szCs w:val="24"/>
        </w:rPr>
        <w:t>thumbnail images. A second program, the Quality Contr</w:t>
      </w:r>
      <w:r>
        <w:rPr>
          <w:rFonts w:ascii="Arial" w:hAnsi="Arial" w:cs="Arial"/>
          <w:sz w:val="24"/>
          <w:szCs w:val="24"/>
        </w:rPr>
        <w:t xml:space="preserve">ol tool, displays thumbnails of </w:t>
      </w:r>
      <w:r w:rsidRPr="00913FCC">
        <w:rPr>
          <w:rFonts w:ascii="Arial" w:hAnsi="Arial" w:cs="Arial"/>
          <w:sz w:val="24"/>
          <w:szCs w:val="24"/>
        </w:rPr>
        <w:t>each image in sequential order. These images are</w:t>
      </w:r>
      <w:r>
        <w:rPr>
          <w:rFonts w:ascii="Arial" w:hAnsi="Arial" w:cs="Arial"/>
          <w:sz w:val="24"/>
          <w:szCs w:val="24"/>
        </w:rPr>
        <w:t xml:space="preserve"> reviewed. Errors are noted and </w:t>
      </w:r>
      <w:r w:rsidRPr="00913FCC">
        <w:rPr>
          <w:rFonts w:ascii="Arial" w:hAnsi="Arial" w:cs="Arial"/>
          <w:sz w:val="24"/>
          <w:szCs w:val="24"/>
        </w:rPr>
        <w:t>returned to the imaging unit for scan/rescan of the pages. Qual</w:t>
      </w:r>
      <w:r>
        <w:rPr>
          <w:rFonts w:ascii="Arial" w:hAnsi="Arial" w:cs="Arial"/>
          <w:sz w:val="24"/>
          <w:szCs w:val="24"/>
        </w:rPr>
        <w:t xml:space="preserve">ity Control also reviews </w:t>
      </w:r>
      <w:r w:rsidRPr="00913FCC">
        <w:rPr>
          <w:rFonts w:ascii="Arial" w:hAnsi="Arial" w:cs="Arial"/>
          <w:sz w:val="24"/>
          <w:szCs w:val="24"/>
        </w:rPr>
        <w:t>the structural and bibliographic metadata for correctness a</w:t>
      </w:r>
      <w:r>
        <w:rPr>
          <w:rFonts w:ascii="Arial" w:hAnsi="Arial" w:cs="Arial"/>
          <w:sz w:val="24"/>
          <w:szCs w:val="24"/>
        </w:rPr>
        <w:t xml:space="preserve">nd completeness. At this point, </w:t>
      </w:r>
      <w:r w:rsidRPr="00913FCC">
        <w:rPr>
          <w:rFonts w:ascii="Arial" w:hAnsi="Arial" w:cs="Arial"/>
          <w:sz w:val="24"/>
          <w:szCs w:val="24"/>
        </w:rPr>
        <w:t>the initial METS file contains basic structural and administ</w:t>
      </w:r>
      <w:r>
        <w:rPr>
          <w:rFonts w:ascii="Arial" w:hAnsi="Arial" w:cs="Arial"/>
          <w:sz w:val="24"/>
          <w:szCs w:val="24"/>
        </w:rPr>
        <w:t xml:space="preserve">rative metadata, as well as the </w:t>
      </w:r>
      <w:r w:rsidRPr="00913FCC">
        <w:rPr>
          <w:rFonts w:ascii="Arial" w:hAnsi="Arial" w:cs="Arial"/>
          <w:sz w:val="24"/>
          <w:szCs w:val="24"/>
        </w:rPr>
        <w:t>descriptive metadata re-purposed from the EAD files,</w:t>
      </w:r>
      <w:r>
        <w:rPr>
          <w:rFonts w:ascii="Arial" w:hAnsi="Arial" w:cs="Arial"/>
          <w:sz w:val="24"/>
          <w:szCs w:val="24"/>
        </w:rPr>
        <w:t xml:space="preserve"> </w:t>
      </w:r>
      <w:proofErr w:type="spellStart"/>
      <w:r>
        <w:rPr>
          <w:rFonts w:ascii="Arial" w:hAnsi="Arial" w:cs="Arial"/>
          <w:sz w:val="24"/>
          <w:szCs w:val="24"/>
        </w:rPr>
        <w:t>catalog</w:t>
      </w:r>
      <w:proofErr w:type="spellEnd"/>
      <w:r>
        <w:rPr>
          <w:rFonts w:ascii="Arial" w:hAnsi="Arial" w:cs="Arial"/>
          <w:sz w:val="24"/>
          <w:szCs w:val="24"/>
        </w:rPr>
        <w:t xml:space="preserve"> records, and MS Access </w:t>
      </w:r>
      <w:r w:rsidRPr="00913FCC">
        <w:rPr>
          <w:rFonts w:ascii="Arial" w:hAnsi="Arial" w:cs="Arial"/>
          <w:sz w:val="24"/>
          <w:szCs w:val="24"/>
        </w:rPr>
        <w:t>database. Once quality control has been completed, the digital package moves to the Text</w:t>
      </w:r>
    </w:p>
    <w:p w:rsidR="00913FCC" w:rsidRP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t>Processing, Digital Validation, Archive, &amp; Preservation Unit.</w:t>
      </w:r>
      <w:proofErr w:type="gramEnd"/>
      <w:r w:rsidRPr="00913FCC">
        <w:rPr>
          <w:rFonts w:ascii="Arial" w:hAnsi="Arial" w:cs="Arial"/>
          <w:sz w:val="24"/>
          <w:szCs w:val="24"/>
        </w:rPr>
        <w:t xml:space="preserve"> For this project, Matt</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Mariner, the Text Processing unit head, will ensure all </w:t>
      </w:r>
      <w:r>
        <w:rPr>
          <w:rFonts w:ascii="Arial" w:hAnsi="Arial" w:cs="Arial"/>
          <w:sz w:val="24"/>
          <w:szCs w:val="24"/>
        </w:rPr>
        <w:t xml:space="preserve">package level metadata conforms </w:t>
      </w:r>
      <w:r w:rsidRPr="00913FCC">
        <w:rPr>
          <w:rFonts w:ascii="Arial" w:hAnsi="Arial" w:cs="Arial"/>
          <w:sz w:val="24"/>
          <w:szCs w:val="24"/>
        </w:rPr>
        <w:t>to the national METS, our local extension schemas, and</w:t>
      </w:r>
      <w:r>
        <w:rPr>
          <w:rFonts w:ascii="Arial" w:hAnsi="Arial" w:cs="Arial"/>
          <w:sz w:val="24"/>
          <w:szCs w:val="24"/>
        </w:rPr>
        <w:t xml:space="preserve"> to requirements for serving in </w:t>
      </w:r>
      <w:r w:rsidRPr="00913FCC">
        <w:rPr>
          <w:rFonts w:ascii="Arial" w:hAnsi="Arial" w:cs="Arial"/>
          <w:sz w:val="24"/>
          <w:szCs w:val="24"/>
        </w:rPr>
        <w:t xml:space="preserve">UFDC, preservation in the Florida Digital Archive, and optimization for </w:t>
      </w:r>
      <w:proofErr w:type="spellStart"/>
      <w:r w:rsidRPr="00913FCC">
        <w:rPr>
          <w:rFonts w:ascii="Arial" w:hAnsi="Arial" w:cs="Arial"/>
          <w:sz w:val="24"/>
          <w:szCs w:val="24"/>
        </w:rPr>
        <w:t>interope</w:t>
      </w:r>
      <w:r>
        <w:rPr>
          <w:rFonts w:ascii="Arial" w:hAnsi="Arial" w:cs="Arial"/>
          <w:sz w:val="24"/>
          <w:szCs w:val="24"/>
        </w:rPr>
        <w:t>rability</w:t>
      </w:r>
      <w:r w:rsidRPr="00913FCC">
        <w:rPr>
          <w:rFonts w:ascii="Arial" w:hAnsi="Arial" w:cs="Arial"/>
          <w:sz w:val="24"/>
          <w:szCs w:val="24"/>
        </w:rPr>
        <w:t>with</w:t>
      </w:r>
      <w:proofErr w:type="spellEnd"/>
      <w:r w:rsidRPr="00913FCC">
        <w:rPr>
          <w:rFonts w:ascii="Arial" w:hAnsi="Arial" w:cs="Arial"/>
          <w:sz w:val="24"/>
          <w:szCs w:val="24"/>
        </w:rPr>
        <w:t xml:space="preserve"> other systems. Users can view the METS file </w:t>
      </w:r>
      <w:r>
        <w:rPr>
          <w:rFonts w:ascii="Arial" w:hAnsi="Arial" w:cs="Arial"/>
          <w:sz w:val="24"/>
          <w:szCs w:val="24"/>
        </w:rPr>
        <w:t xml:space="preserve">and MARCXML for any item loaded </w:t>
      </w:r>
      <w:r w:rsidRPr="00913FCC">
        <w:rPr>
          <w:rFonts w:ascii="Arial" w:hAnsi="Arial" w:cs="Arial"/>
          <w:sz w:val="24"/>
          <w:szCs w:val="24"/>
        </w:rPr>
        <w:t>in UFDC by selecting the “Citation” tab and then the “</w:t>
      </w:r>
      <w:r>
        <w:rPr>
          <w:rFonts w:ascii="Arial" w:hAnsi="Arial" w:cs="Arial"/>
          <w:sz w:val="24"/>
          <w:szCs w:val="24"/>
        </w:rPr>
        <w:t xml:space="preserve">Metadata” </w:t>
      </w:r>
      <w:proofErr w:type="spellStart"/>
      <w:r>
        <w:rPr>
          <w:rFonts w:ascii="Arial" w:hAnsi="Arial" w:cs="Arial"/>
          <w:sz w:val="24"/>
          <w:szCs w:val="24"/>
        </w:rPr>
        <w:t>subtab</w:t>
      </w:r>
      <w:proofErr w:type="spellEnd"/>
      <w:r>
        <w:rPr>
          <w:rFonts w:ascii="Arial" w:hAnsi="Arial" w:cs="Arial"/>
          <w:sz w:val="24"/>
          <w:szCs w:val="24"/>
        </w:rPr>
        <w:t xml:space="preserve"> for every item </w:t>
      </w:r>
      <w:r w:rsidRPr="00913FCC">
        <w:rPr>
          <w:rFonts w:ascii="Arial" w:hAnsi="Arial" w:cs="Arial"/>
          <w:sz w:val="24"/>
          <w:szCs w:val="24"/>
        </w:rPr>
        <w:t>(e.g.; http://ufdc.ufl.edu/UF00094622/00001/</w:t>
      </w:r>
      <w:proofErr w:type="gramStart"/>
      <w:r w:rsidRPr="00913FCC">
        <w:rPr>
          <w:rFonts w:ascii="Arial" w:hAnsi="Arial" w:cs="Arial"/>
          <w:sz w:val="24"/>
          <w:szCs w:val="24"/>
        </w:rPr>
        <w:t>metadata )</w:t>
      </w:r>
      <w:proofErr w:type="gramEnd"/>
      <w:r w:rsidRPr="00913FCC">
        <w:rPr>
          <w:rFonts w:ascii="Arial" w:hAnsi="Arial" w:cs="Arial"/>
          <w:sz w:val="24"/>
          <w:szCs w:val="24"/>
        </w:rPr>
        <w:t>. With final package appro</w:t>
      </w:r>
      <w:r>
        <w:rPr>
          <w:rFonts w:ascii="Arial" w:hAnsi="Arial" w:cs="Arial"/>
          <w:sz w:val="24"/>
          <w:szCs w:val="24"/>
        </w:rPr>
        <w:t xml:space="preserve">val, </w:t>
      </w:r>
      <w:r w:rsidRPr="00913FCC">
        <w:rPr>
          <w:rFonts w:ascii="Arial" w:hAnsi="Arial" w:cs="Arial"/>
          <w:sz w:val="24"/>
          <w:szCs w:val="24"/>
        </w:rPr>
        <w:t>this unit verifies the online files and sends the packa</w:t>
      </w:r>
      <w:r>
        <w:rPr>
          <w:rFonts w:ascii="Arial" w:hAnsi="Arial" w:cs="Arial"/>
          <w:sz w:val="24"/>
          <w:szCs w:val="24"/>
        </w:rPr>
        <w:t xml:space="preserve">ge to the local archive and the </w:t>
      </w:r>
      <w:r w:rsidRPr="00913FCC">
        <w:rPr>
          <w:rFonts w:ascii="Arial" w:hAnsi="Arial" w:cs="Arial"/>
          <w:sz w:val="24"/>
          <w:szCs w:val="24"/>
        </w:rPr>
        <w:t xml:space="preserve">Florida Digital Archive for preservation archiving. The </w:t>
      </w:r>
      <w:r>
        <w:rPr>
          <w:rFonts w:ascii="Arial" w:hAnsi="Arial" w:cs="Arial"/>
          <w:sz w:val="24"/>
          <w:szCs w:val="24"/>
        </w:rPr>
        <w:t xml:space="preserve">above procedures have been used </w:t>
      </w:r>
      <w:r w:rsidRPr="00913FCC">
        <w:rPr>
          <w:rFonts w:ascii="Arial" w:hAnsi="Arial" w:cs="Arial"/>
          <w:sz w:val="24"/>
          <w:szCs w:val="24"/>
        </w:rPr>
        <w:t>successfully to process more than 7.7 million pages into the UFDC collection</w:t>
      </w:r>
      <w:r>
        <w:rPr>
          <w:rFonts w:ascii="Arial" w:hAnsi="Arial" w:cs="Arial"/>
          <w:sz w:val="24"/>
          <w:szCs w:val="24"/>
        </w:rPr>
        <w:t xml:space="preserve">s, available </w:t>
      </w:r>
      <w:r w:rsidRPr="00913FCC">
        <w:rPr>
          <w:rFonts w:ascii="Arial" w:hAnsi="Arial" w:cs="Arial"/>
          <w:sz w:val="24"/>
          <w:szCs w:val="24"/>
        </w:rPr>
        <w:t>at http://ufdc.ufl.edu</w:t>
      </w:r>
      <w:proofErr w:type="gramStart"/>
      <w:r w:rsidRPr="00913FCC">
        <w:rPr>
          <w:rFonts w:ascii="Arial" w:hAnsi="Arial" w:cs="Arial"/>
          <w:sz w:val="24"/>
          <w:szCs w:val="24"/>
        </w:rPr>
        <w:t>/ .</w:t>
      </w:r>
      <w:proofErr w:type="gramEnd"/>
    </w:p>
    <w:p w:rsidR="00913FCC" w:rsidRPr="00913FCC" w:rsidRDefault="00913FCC" w:rsidP="00913FCC">
      <w:pPr>
        <w:spacing w:line="240" w:lineRule="auto"/>
        <w:contextualSpacing/>
        <w:rPr>
          <w:rFonts w:ascii="Arial" w:hAnsi="Arial" w:cs="Arial"/>
          <w:sz w:val="24"/>
          <w:szCs w:val="24"/>
        </w:rPr>
      </w:pPr>
      <w:r>
        <w:rPr>
          <w:rFonts w:ascii="Arial" w:hAnsi="Arial" w:cs="Arial"/>
          <w:sz w:val="24"/>
          <w:szCs w:val="24"/>
        </w:rPr>
        <w:t xml:space="preserve"> </w:t>
      </w:r>
      <w:r w:rsidR="00A85C6D">
        <w:rPr>
          <w:rFonts w:ascii="Arial" w:hAnsi="Arial" w:cs="Arial"/>
          <w:i/>
          <w:sz w:val="24"/>
          <w:szCs w:val="24"/>
        </w:rPr>
        <w:t>July</w:t>
      </w:r>
      <w:r w:rsidRPr="00A85C6D">
        <w:rPr>
          <w:rFonts w:ascii="Arial" w:hAnsi="Arial" w:cs="Arial"/>
          <w:i/>
          <w:sz w:val="24"/>
          <w:szCs w:val="24"/>
        </w:rPr>
        <w:t>-November 2013</w:t>
      </w:r>
      <w:r w:rsidRPr="00913FCC">
        <w:rPr>
          <w:rFonts w:ascii="Arial" w:hAnsi="Arial" w:cs="Arial"/>
          <w:sz w:val="24"/>
          <w:szCs w:val="24"/>
        </w:rPr>
        <w:t>: Continuation of above work on di</w:t>
      </w:r>
      <w:r>
        <w:rPr>
          <w:rFonts w:ascii="Arial" w:hAnsi="Arial" w:cs="Arial"/>
          <w:sz w:val="24"/>
          <w:szCs w:val="24"/>
        </w:rPr>
        <w:t xml:space="preserve">aries, with monthly meetings of </w:t>
      </w:r>
      <w:r w:rsidRPr="00913FCC">
        <w:rPr>
          <w:rFonts w:ascii="Arial" w:hAnsi="Arial" w:cs="Arial"/>
          <w:sz w:val="24"/>
          <w:szCs w:val="24"/>
        </w:rPr>
        <w:t>project directors and digital team to review prog</w:t>
      </w:r>
      <w:r>
        <w:rPr>
          <w:rFonts w:ascii="Arial" w:hAnsi="Arial" w:cs="Arial"/>
          <w:sz w:val="24"/>
          <w:szCs w:val="24"/>
        </w:rPr>
        <w:t xml:space="preserve">ress. </w:t>
      </w:r>
      <w:proofErr w:type="gramStart"/>
      <w:r>
        <w:rPr>
          <w:rFonts w:ascii="Arial" w:hAnsi="Arial" w:cs="Arial"/>
          <w:sz w:val="24"/>
          <w:szCs w:val="24"/>
        </w:rPr>
        <w:t xml:space="preserve">Continuing development of </w:t>
      </w:r>
      <w:r w:rsidRPr="00913FCC">
        <w:rPr>
          <w:rFonts w:ascii="Arial" w:hAnsi="Arial" w:cs="Arial"/>
          <w:sz w:val="24"/>
          <w:szCs w:val="24"/>
        </w:rPr>
        <w:t>educational module and initial development of webpage with trial population of items.</w:t>
      </w:r>
      <w:proofErr w:type="gramEnd"/>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002C2A1D">
        <w:rPr>
          <w:rFonts w:ascii="Arial" w:hAnsi="Arial" w:cs="Arial"/>
          <w:i/>
          <w:sz w:val="24"/>
          <w:szCs w:val="24"/>
        </w:rPr>
        <w:t>December 2</w:t>
      </w:r>
      <w:r w:rsidRPr="00A85C6D">
        <w:rPr>
          <w:rFonts w:ascii="Arial" w:hAnsi="Arial" w:cs="Arial"/>
          <w:i/>
          <w:sz w:val="24"/>
          <w:szCs w:val="24"/>
        </w:rPr>
        <w:t>013-February 2014</w:t>
      </w:r>
      <w:r w:rsidRPr="00913FCC">
        <w:rPr>
          <w:rFonts w:ascii="Arial" w:hAnsi="Arial" w:cs="Arial"/>
          <w:sz w:val="24"/>
          <w:szCs w:val="24"/>
        </w:rPr>
        <w:t>: Continuation of above work on di</w:t>
      </w:r>
      <w:r>
        <w:rPr>
          <w:rFonts w:ascii="Arial" w:hAnsi="Arial" w:cs="Arial"/>
          <w:sz w:val="24"/>
          <w:szCs w:val="24"/>
        </w:rPr>
        <w:t xml:space="preserve">aries, with monthly meetings of </w:t>
      </w:r>
      <w:r w:rsidRPr="00913FCC">
        <w:rPr>
          <w:rFonts w:ascii="Arial" w:hAnsi="Arial" w:cs="Arial"/>
          <w:sz w:val="24"/>
          <w:szCs w:val="24"/>
        </w:rPr>
        <w:t>project directors and digital team to review progress.</w:t>
      </w:r>
      <w:r>
        <w:rPr>
          <w:rFonts w:ascii="Arial" w:hAnsi="Arial" w:cs="Arial"/>
          <w:sz w:val="24"/>
          <w:szCs w:val="24"/>
        </w:rPr>
        <w:t xml:space="preserve"> Wrap up of imaging for diaries </w:t>
      </w:r>
      <w:r w:rsidRPr="00913FCC">
        <w:rPr>
          <w:rFonts w:ascii="Arial" w:hAnsi="Arial" w:cs="Arial"/>
          <w:sz w:val="24"/>
          <w:szCs w:val="24"/>
        </w:rPr>
        <w:t xml:space="preserve">(22,095 images). </w:t>
      </w:r>
      <w:proofErr w:type="gramStart"/>
      <w:r w:rsidRPr="00913FCC">
        <w:rPr>
          <w:rFonts w:ascii="Arial" w:hAnsi="Arial" w:cs="Arial"/>
          <w:sz w:val="24"/>
          <w:szCs w:val="24"/>
        </w:rPr>
        <w:t xml:space="preserve">Preparation of family collections </w:t>
      </w:r>
      <w:r>
        <w:rPr>
          <w:rFonts w:ascii="Arial" w:hAnsi="Arial" w:cs="Arial"/>
          <w:sz w:val="24"/>
          <w:szCs w:val="24"/>
        </w:rPr>
        <w:t>for imaging.</w:t>
      </w:r>
      <w:proofErr w:type="gramEnd"/>
      <w:r>
        <w:rPr>
          <w:rFonts w:ascii="Arial" w:hAnsi="Arial" w:cs="Arial"/>
          <w:sz w:val="24"/>
          <w:szCs w:val="24"/>
        </w:rPr>
        <w:t xml:space="preserve"> A test webpage and </w:t>
      </w:r>
      <w:r w:rsidRPr="00913FCC">
        <w:rPr>
          <w:rFonts w:ascii="Arial" w:hAnsi="Arial" w:cs="Arial"/>
          <w:sz w:val="24"/>
          <w:szCs w:val="24"/>
        </w:rPr>
        <w:t>draft lesson plans for educational module will be ready fo</w:t>
      </w:r>
      <w:r>
        <w:rPr>
          <w:rFonts w:ascii="Arial" w:hAnsi="Arial" w:cs="Arial"/>
          <w:sz w:val="24"/>
          <w:szCs w:val="24"/>
        </w:rPr>
        <w:t xml:space="preserve">r review by faculty and student </w:t>
      </w:r>
      <w:r w:rsidRPr="00913FCC">
        <w:rPr>
          <w:rFonts w:ascii="Arial" w:hAnsi="Arial" w:cs="Arial"/>
          <w:sz w:val="24"/>
          <w:szCs w:val="24"/>
        </w:rPr>
        <w:t>feedback of Fall Semester classes, with a presentat</w:t>
      </w:r>
      <w:r>
        <w:rPr>
          <w:rFonts w:ascii="Arial" w:hAnsi="Arial" w:cs="Arial"/>
          <w:sz w:val="24"/>
          <w:szCs w:val="24"/>
        </w:rPr>
        <w:t xml:space="preserve">ion (October) at the Gulf South </w:t>
      </w:r>
      <w:r w:rsidRPr="00913FCC">
        <w:rPr>
          <w:rFonts w:ascii="Arial" w:hAnsi="Arial" w:cs="Arial"/>
          <w:sz w:val="24"/>
          <w:szCs w:val="24"/>
        </w:rPr>
        <w:t>conference and input from two Alachua county scho</w:t>
      </w:r>
      <w:r>
        <w:rPr>
          <w:rFonts w:ascii="Arial" w:hAnsi="Arial" w:cs="Arial"/>
          <w:sz w:val="24"/>
          <w:szCs w:val="24"/>
        </w:rPr>
        <w:t xml:space="preserve">ols. Laurie Taylor (DLC), James </w:t>
      </w:r>
      <w:proofErr w:type="spellStart"/>
      <w:r w:rsidRPr="00913FCC">
        <w:rPr>
          <w:rFonts w:ascii="Arial" w:hAnsi="Arial" w:cs="Arial"/>
          <w:sz w:val="24"/>
          <w:szCs w:val="24"/>
        </w:rPr>
        <w:t>Cusick</w:t>
      </w:r>
      <w:proofErr w:type="spellEnd"/>
      <w:r w:rsidRPr="00913FCC">
        <w:rPr>
          <w:rFonts w:ascii="Arial" w:hAnsi="Arial" w:cs="Arial"/>
          <w:sz w:val="24"/>
          <w:szCs w:val="24"/>
        </w:rPr>
        <w:t xml:space="preserve">, Project Director, and John </w:t>
      </w:r>
      <w:proofErr w:type="spellStart"/>
      <w:r w:rsidRPr="00913FCC">
        <w:rPr>
          <w:rFonts w:ascii="Arial" w:hAnsi="Arial" w:cs="Arial"/>
          <w:sz w:val="24"/>
          <w:szCs w:val="24"/>
        </w:rPr>
        <w:t>Nemmers</w:t>
      </w:r>
      <w:proofErr w:type="spellEnd"/>
      <w:r w:rsidRPr="00913FCC">
        <w:rPr>
          <w:rFonts w:ascii="Arial" w:hAnsi="Arial" w:cs="Arial"/>
          <w:sz w:val="24"/>
          <w:szCs w:val="24"/>
        </w:rPr>
        <w:t>, Co-Director w</w:t>
      </w:r>
      <w:r>
        <w:rPr>
          <w:rFonts w:ascii="Arial" w:hAnsi="Arial" w:cs="Arial"/>
          <w:sz w:val="24"/>
          <w:szCs w:val="24"/>
        </w:rPr>
        <w:t xml:space="preserve">ill be responsible for creating </w:t>
      </w:r>
      <w:r w:rsidRPr="00913FCC">
        <w:rPr>
          <w:rFonts w:ascii="Arial" w:hAnsi="Arial" w:cs="Arial"/>
          <w:sz w:val="24"/>
          <w:szCs w:val="24"/>
        </w:rPr>
        <w:t xml:space="preserve">the project home page. James </w:t>
      </w:r>
      <w:proofErr w:type="spellStart"/>
      <w:r w:rsidRPr="00913FCC">
        <w:rPr>
          <w:rFonts w:ascii="Arial" w:hAnsi="Arial" w:cs="Arial"/>
          <w:sz w:val="24"/>
          <w:szCs w:val="24"/>
        </w:rPr>
        <w:t>Cusick</w:t>
      </w:r>
      <w:proofErr w:type="spellEnd"/>
      <w:r w:rsidRPr="00913FCC">
        <w:rPr>
          <w:rFonts w:ascii="Arial" w:hAnsi="Arial" w:cs="Arial"/>
          <w:sz w:val="24"/>
          <w:szCs w:val="24"/>
        </w:rPr>
        <w:t>, Laurie Taylo</w:t>
      </w:r>
      <w:r>
        <w:rPr>
          <w:rFonts w:ascii="Arial" w:hAnsi="Arial" w:cs="Arial"/>
          <w:sz w:val="24"/>
          <w:szCs w:val="24"/>
        </w:rPr>
        <w:t xml:space="preserve">r, and Marilyn Ochoa (Education </w:t>
      </w:r>
      <w:r w:rsidRPr="00913FCC">
        <w:rPr>
          <w:rFonts w:ascii="Arial" w:hAnsi="Arial" w:cs="Arial"/>
          <w:sz w:val="24"/>
          <w:szCs w:val="24"/>
        </w:rPr>
        <w:t>Library) will create the educational module.</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March-April 2014:</w:t>
      </w:r>
      <w:r w:rsidRPr="00913FCC">
        <w:rPr>
          <w:rFonts w:ascii="Arial" w:hAnsi="Arial" w:cs="Arial"/>
          <w:sz w:val="24"/>
          <w:szCs w:val="24"/>
        </w:rPr>
        <w:t xml:space="preserve"> Family collections move forward, steps above repeated. Curator</w:t>
      </w:r>
    </w:p>
    <w:p w:rsidR="00913FCC" w:rsidRPr="00913FCC" w:rsidRDefault="00913FCC" w:rsidP="00913FCC">
      <w:pPr>
        <w:spacing w:line="240" w:lineRule="auto"/>
        <w:contextualSpacing/>
        <w:rPr>
          <w:rFonts w:ascii="Arial" w:hAnsi="Arial" w:cs="Arial"/>
          <w:sz w:val="24"/>
          <w:szCs w:val="24"/>
        </w:rPr>
      </w:pPr>
      <w:proofErr w:type="gramStart"/>
      <w:r w:rsidRPr="00913FCC">
        <w:rPr>
          <w:rFonts w:ascii="Arial" w:hAnsi="Arial" w:cs="Arial"/>
          <w:sz w:val="24"/>
          <w:szCs w:val="24"/>
        </w:rPr>
        <w:t>and</w:t>
      </w:r>
      <w:proofErr w:type="gramEnd"/>
      <w:r w:rsidRPr="00913FCC">
        <w:rPr>
          <w:rFonts w:ascii="Arial" w:hAnsi="Arial" w:cs="Arial"/>
          <w:sz w:val="24"/>
          <w:szCs w:val="24"/>
        </w:rPr>
        <w:t xml:space="preserve"> conservator assess diaries for condition, stabilize them, and re-shelve.</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April-August 2014</w:t>
      </w:r>
      <w:r w:rsidRPr="00913FCC">
        <w:rPr>
          <w:rFonts w:ascii="Arial" w:hAnsi="Arial" w:cs="Arial"/>
          <w:sz w:val="24"/>
          <w:szCs w:val="24"/>
        </w:rPr>
        <w:t>: Continuation with family collections.</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May 2014:</w:t>
      </w:r>
      <w:r w:rsidRPr="00913FCC">
        <w:rPr>
          <w:rFonts w:ascii="Arial" w:hAnsi="Arial" w:cs="Arial"/>
          <w:sz w:val="24"/>
          <w:szCs w:val="24"/>
        </w:rPr>
        <w:t xml:space="preserve"> Presentation at Florida Historical Society Annual Meeting</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September-October 2014</w:t>
      </w:r>
      <w:r w:rsidRPr="00913FCC">
        <w:rPr>
          <w:rFonts w:ascii="Arial" w:hAnsi="Arial" w:cs="Arial"/>
          <w:sz w:val="24"/>
          <w:szCs w:val="24"/>
        </w:rPr>
        <w:t>: Wrap up of family papers imagin</w:t>
      </w:r>
      <w:r>
        <w:rPr>
          <w:rFonts w:ascii="Arial" w:hAnsi="Arial" w:cs="Arial"/>
          <w:sz w:val="24"/>
          <w:szCs w:val="24"/>
        </w:rPr>
        <w:t xml:space="preserve">g (10,370 images). </w:t>
      </w:r>
      <w:proofErr w:type="gramStart"/>
      <w:r>
        <w:rPr>
          <w:rFonts w:ascii="Arial" w:hAnsi="Arial" w:cs="Arial"/>
          <w:sz w:val="24"/>
          <w:szCs w:val="24"/>
        </w:rPr>
        <w:t xml:space="preserve">Conservation </w:t>
      </w:r>
      <w:r w:rsidRPr="00913FCC">
        <w:rPr>
          <w:rFonts w:ascii="Arial" w:hAnsi="Arial" w:cs="Arial"/>
          <w:sz w:val="24"/>
          <w:szCs w:val="24"/>
        </w:rPr>
        <w:t>review of processed materials.</w:t>
      </w:r>
      <w:proofErr w:type="gramEnd"/>
      <w:r w:rsidRPr="00913FCC">
        <w:rPr>
          <w:rFonts w:ascii="Arial" w:hAnsi="Arial" w:cs="Arial"/>
          <w:sz w:val="24"/>
          <w:szCs w:val="24"/>
        </w:rPr>
        <w:t xml:space="preserve"> </w:t>
      </w:r>
      <w:proofErr w:type="gramStart"/>
      <w:r w:rsidRPr="00913FCC">
        <w:rPr>
          <w:rFonts w:ascii="Arial" w:hAnsi="Arial" w:cs="Arial"/>
          <w:sz w:val="24"/>
          <w:szCs w:val="24"/>
        </w:rPr>
        <w:t>Preparation of letter</w:t>
      </w:r>
      <w:r>
        <w:rPr>
          <w:rFonts w:ascii="Arial" w:hAnsi="Arial" w:cs="Arial"/>
          <w:sz w:val="24"/>
          <w:szCs w:val="24"/>
        </w:rPr>
        <w:t>s for imaging.</w:t>
      </w:r>
      <w:proofErr w:type="gramEnd"/>
      <w:r>
        <w:rPr>
          <w:rFonts w:ascii="Arial" w:hAnsi="Arial" w:cs="Arial"/>
          <w:sz w:val="24"/>
          <w:szCs w:val="24"/>
        </w:rPr>
        <w:t xml:space="preserve"> Presentation and </w:t>
      </w:r>
      <w:r w:rsidRPr="00913FCC">
        <w:rPr>
          <w:rFonts w:ascii="Arial" w:hAnsi="Arial" w:cs="Arial"/>
          <w:sz w:val="24"/>
          <w:szCs w:val="24"/>
        </w:rPr>
        <w:t>request for feedback on project’s products from summer teacher workshops.</w:t>
      </w:r>
    </w:p>
    <w:p w:rsidR="00913FCC" w:rsidRP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November 2014-January 2015:</w:t>
      </w:r>
      <w:r w:rsidRPr="00913FCC">
        <w:rPr>
          <w:rFonts w:ascii="Arial" w:hAnsi="Arial" w:cs="Arial"/>
          <w:sz w:val="24"/>
          <w:szCs w:val="24"/>
        </w:rPr>
        <w:t xml:space="preserve"> Imaging of the letters (4,065 images). </w:t>
      </w:r>
      <w:proofErr w:type="gramStart"/>
      <w:r w:rsidRPr="00913FCC">
        <w:rPr>
          <w:rFonts w:ascii="Arial" w:hAnsi="Arial" w:cs="Arial"/>
          <w:sz w:val="24"/>
          <w:szCs w:val="24"/>
        </w:rPr>
        <w:t>Final testing and presentations of</w:t>
      </w:r>
      <w:r>
        <w:rPr>
          <w:rFonts w:ascii="Arial" w:hAnsi="Arial" w:cs="Arial"/>
          <w:sz w:val="24"/>
          <w:szCs w:val="24"/>
        </w:rPr>
        <w:t xml:space="preserve"> </w:t>
      </w:r>
      <w:r w:rsidRPr="00913FCC">
        <w:rPr>
          <w:rFonts w:ascii="Arial" w:hAnsi="Arial" w:cs="Arial"/>
          <w:sz w:val="24"/>
          <w:szCs w:val="24"/>
        </w:rPr>
        <w:t>website and educational module.</w:t>
      </w:r>
      <w:proofErr w:type="gramEnd"/>
      <w:r w:rsidRPr="00913FCC">
        <w:rPr>
          <w:rFonts w:ascii="Arial" w:hAnsi="Arial" w:cs="Arial"/>
          <w:sz w:val="24"/>
          <w:szCs w:val="24"/>
        </w:rPr>
        <w:t xml:space="preserve"> Launch of radio spot (</w:t>
      </w:r>
      <w:r w:rsidRPr="00A85C6D">
        <w:rPr>
          <w:rFonts w:ascii="Arial" w:hAnsi="Arial" w:cs="Arial"/>
          <w:i/>
          <w:sz w:val="24"/>
          <w:szCs w:val="24"/>
        </w:rPr>
        <w:t xml:space="preserve">Florida </w:t>
      </w:r>
      <w:r w:rsidRPr="00A85C6D">
        <w:rPr>
          <w:rFonts w:ascii="Arial" w:hAnsi="Arial" w:cs="Arial"/>
          <w:i/>
          <w:sz w:val="24"/>
          <w:szCs w:val="24"/>
        </w:rPr>
        <w:lastRenderedPageBreak/>
        <w:t>Frontiers</w:t>
      </w:r>
      <w:r>
        <w:rPr>
          <w:rFonts w:ascii="Arial" w:hAnsi="Arial" w:cs="Arial"/>
          <w:sz w:val="24"/>
          <w:szCs w:val="24"/>
        </w:rPr>
        <w:t xml:space="preserve">) and article to </w:t>
      </w:r>
      <w:r w:rsidRPr="00913FCC">
        <w:rPr>
          <w:rFonts w:ascii="Arial" w:hAnsi="Arial" w:cs="Arial"/>
          <w:sz w:val="24"/>
          <w:szCs w:val="24"/>
        </w:rPr>
        <w:t>educators (</w:t>
      </w:r>
      <w:r w:rsidRPr="00913FCC">
        <w:rPr>
          <w:rFonts w:ascii="Arial" w:hAnsi="Arial" w:cs="Arial"/>
          <w:i/>
          <w:sz w:val="24"/>
          <w:szCs w:val="24"/>
        </w:rPr>
        <w:t xml:space="preserve">Forum </w:t>
      </w:r>
      <w:r w:rsidRPr="00913FCC">
        <w:rPr>
          <w:rFonts w:ascii="Arial" w:hAnsi="Arial" w:cs="Arial"/>
          <w:sz w:val="24"/>
          <w:szCs w:val="24"/>
        </w:rPr>
        <w:t xml:space="preserve">Magazine). Presentations to </w:t>
      </w:r>
      <w:proofErr w:type="gramStart"/>
      <w:r w:rsidRPr="00913FCC">
        <w:rPr>
          <w:rFonts w:ascii="Arial" w:hAnsi="Arial" w:cs="Arial"/>
          <w:sz w:val="24"/>
          <w:szCs w:val="24"/>
        </w:rPr>
        <w:t>Fall</w:t>
      </w:r>
      <w:proofErr w:type="gramEnd"/>
      <w:r w:rsidRPr="00913FCC">
        <w:rPr>
          <w:rFonts w:ascii="Arial" w:hAnsi="Arial" w:cs="Arial"/>
          <w:sz w:val="24"/>
          <w:szCs w:val="24"/>
        </w:rPr>
        <w:t xml:space="preserve"> classes and Gulf South conference.</w:t>
      </w:r>
    </w:p>
    <w:p w:rsidR="00913FCC" w:rsidRDefault="00913FCC" w:rsidP="00913FCC">
      <w:pPr>
        <w:spacing w:line="240" w:lineRule="auto"/>
        <w:contextualSpacing/>
        <w:rPr>
          <w:rFonts w:ascii="Arial" w:hAnsi="Arial" w:cs="Arial"/>
          <w:sz w:val="24"/>
          <w:szCs w:val="24"/>
        </w:rPr>
      </w:pPr>
      <w:r w:rsidRPr="00913FCC">
        <w:rPr>
          <w:rFonts w:ascii="Arial" w:hAnsi="Arial" w:cs="Arial"/>
          <w:sz w:val="24"/>
          <w:szCs w:val="24"/>
        </w:rPr>
        <w:t xml:space="preserve"> </w:t>
      </w:r>
      <w:r w:rsidRPr="00A85C6D">
        <w:rPr>
          <w:rFonts w:ascii="Arial" w:hAnsi="Arial" w:cs="Arial"/>
          <w:i/>
          <w:sz w:val="24"/>
          <w:szCs w:val="24"/>
        </w:rPr>
        <w:t>February-March 2015:</w:t>
      </w:r>
      <w:r w:rsidRPr="00913FCC">
        <w:rPr>
          <w:rFonts w:ascii="Arial" w:hAnsi="Arial" w:cs="Arial"/>
          <w:sz w:val="24"/>
          <w:szCs w:val="24"/>
        </w:rPr>
        <w:t xml:space="preserve"> </w:t>
      </w:r>
      <w:r w:rsidR="00A85C6D">
        <w:rPr>
          <w:rFonts w:ascii="Arial" w:hAnsi="Arial" w:cs="Arial"/>
          <w:sz w:val="24"/>
          <w:szCs w:val="24"/>
        </w:rPr>
        <w:t xml:space="preserve">Finish imaging. </w:t>
      </w:r>
      <w:proofErr w:type="gramStart"/>
      <w:r w:rsidRPr="00913FCC">
        <w:rPr>
          <w:rFonts w:ascii="Arial" w:hAnsi="Arial" w:cs="Arial"/>
          <w:sz w:val="24"/>
          <w:szCs w:val="24"/>
        </w:rPr>
        <w:t>Final conserv</w:t>
      </w:r>
      <w:r>
        <w:rPr>
          <w:rFonts w:ascii="Arial" w:hAnsi="Arial" w:cs="Arial"/>
          <w:sz w:val="24"/>
          <w:szCs w:val="24"/>
        </w:rPr>
        <w:t>ation review.</w:t>
      </w:r>
      <w:proofErr w:type="gramEnd"/>
      <w:r>
        <w:rPr>
          <w:rFonts w:ascii="Arial" w:hAnsi="Arial" w:cs="Arial"/>
          <w:sz w:val="24"/>
          <w:szCs w:val="24"/>
        </w:rPr>
        <w:t xml:space="preserve"> John </w:t>
      </w:r>
      <w:proofErr w:type="spellStart"/>
      <w:r>
        <w:rPr>
          <w:rFonts w:ascii="Arial" w:hAnsi="Arial" w:cs="Arial"/>
          <w:sz w:val="24"/>
          <w:szCs w:val="24"/>
        </w:rPr>
        <w:t>Nemmers</w:t>
      </w:r>
      <w:proofErr w:type="spellEnd"/>
      <w:r>
        <w:rPr>
          <w:rFonts w:ascii="Arial" w:hAnsi="Arial" w:cs="Arial"/>
          <w:sz w:val="24"/>
          <w:szCs w:val="24"/>
        </w:rPr>
        <w:t xml:space="preserve">, Co- </w:t>
      </w:r>
      <w:proofErr w:type="gramStart"/>
      <w:r w:rsidRPr="00913FCC">
        <w:rPr>
          <w:rFonts w:ascii="Arial" w:hAnsi="Arial" w:cs="Arial"/>
          <w:sz w:val="24"/>
          <w:szCs w:val="24"/>
        </w:rPr>
        <w:t>Director,</w:t>
      </w:r>
      <w:proofErr w:type="gramEnd"/>
      <w:r w:rsidRPr="00913FCC">
        <w:rPr>
          <w:rFonts w:ascii="Arial" w:hAnsi="Arial" w:cs="Arial"/>
          <w:sz w:val="24"/>
          <w:szCs w:val="24"/>
        </w:rPr>
        <w:t xml:space="preserve"> completes updates of EAD finding aids an</w:t>
      </w:r>
      <w:r>
        <w:rPr>
          <w:rFonts w:ascii="Arial" w:hAnsi="Arial" w:cs="Arial"/>
          <w:sz w:val="24"/>
          <w:szCs w:val="24"/>
        </w:rPr>
        <w:t xml:space="preserve">d UF </w:t>
      </w:r>
      <w:proofErr w:type="spellStart"/>
      <w:r>
        <w:rPr>
          <w:rFonts w:ascii="Arial" w:hAnsi="Arial" w:cs="Arial"/>
          <w:sz w:val="24"/>
          <w:szCs w:val="24"/>
        </w:rPr>
        <w:t>catalog</w:t>
      </w:r>
      <w:proofErr w:type="spellEnd"/>
      <w:r>
        <w:rPr>
          <w:rFonts w:ascii="Arial" w:hAnsi="Arial" w:cs="Arial"/>
          <w:sz w:val="24"/>
          <w:szCs w:val="24"/>
        </w:rPr>
        <w:t xml:space="preserve"> entries to include </w:t>
      </w:r>
      <w:r w:rsidRPr="00913FCC">
        <w:rPr>
          <w:rFonts w:ascii="Arial" w:hAnsi="Arial" w:cs="Arial"/>
          <w:sz w:val="24"/>
          <w:szCs w:val="24"/>
        </w:rPr>
        <w:t>appropriate hyperlinks. Team/project assessment and preparation of project reports.</w:t>
      </w:r>
      <w:r w:rsidR="00A85C6D">
        <w:rPr>
          <w:rFonts w:ascii="Arial" w:hAnsi="Arial" w:cs="Arial"/>
          <w:sz w:val="24"/>
          <w:szCs w:val="24"/>
        </w:rPr>
        <w:t xml:space="preserve"> </w:t>
      </w:r>
      <w:proofErr w:type="gramStart"/>
      <w:r w:rsidR="00A85C6D" w:rsidRPr="00913FCC">
        <w:rPr>
          <w:rFonts w:ascii="Arial" w:hAnsi="Arial" w:cs="Arial"/>
          <w:sz w:val="24"/>
          <w:szCs w:val="24"/>
        </w:rPr>
        <w:t>Conclusion of project.</w:t>
      </w:r>
      <w:proofErr w:type="gramEnd"/>
    </w:p>
    <w:p w:rsidR="00EC3EC5" w:rsidRDefault="00EC3EC5" w:rsidP="00913FCC">
      <w:pPr>
        <w:spacing w:line="240" w:lineRule="auto"/>
        <w:contextualSpacing/>
        <w:rPr>
          <w:rFonts w:ascii="Arial" w:hAnsi="Arial" w:cs="Arial"/>
          <w:sz w:val="24"/>
          <w:szCs w:val="24"/>
        </w:rPr>
      </w:pPr>
    </w:p>
    <w:p w:rsidR="00EC3EC5" w:rsidRDefault="00EC3EC5" w:rsidP="00913FCC">
      <w:pPr>
        <w:spacing w:line="240" w:lineRule="auto"/>
        <w:contextualSpacing/>
        <w:rPr>
          <w:rFonts w:ascii="Arial" w:hAnsi="Arial" w:cs="Arial"/>
          <w:sz w:val="24"/>
          <w:szCs w:val="24"/>
        </w:rPr>
      </w:pPr>
    </w:p>
    <w:sectPr w:rsidR="00EC3E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741C"/>
    <w:multiLevelType w:val="hybridMultilevel"/>
    <w:tmpl w:val="5EE035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BC84068"/>
    <w:multiLevelType w:val="hybridMultilevel"/>
    <w:tmpl w:val="3044F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D71B2"/>
    <w:multiLevelType w:val="hybridMultilevel"/>
    <w:tmpl w:val="1A021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CB"/>
    <w:rsid w:val="00062988"/>
    <w:rsid w:val="001C3ACB"/>
    <w:rsid w:val="00295CE9"/>
    <w:rsid w:val="002C2A1D"/>
    <w:rsid w:val="00356A34"/>
    <w:rsid w:val="00567CFA"/>
    <w:rsid w:val="00913FCC"/>
    <w:rsid w:val="00A85C6D"/>
    <w:rsid w:val="00B71A7F"/>
    <w:rsid w:val="00C659D2"/>
    <w:rsid w:val="00CB1640"/>
    <w:rsid w:val="00EC3EC5"/>
    <w:rsid w:val="00ED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A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6A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A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6A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2013-02-27T19:54:00Z</dcterms:created>
  <dcterms:modified xsi:type="dcterms:W3CDTF">2013-02-28T15:04:00Z</dcterms:modified>
</cp:coreProperties>
</file>