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D0" w:rsidRDefault="00D529D8" w:rsidP="00A749D0">
      <w:pPr>
        <w:pStyle w:val="NoSpacing"/>
        <w:spacing w:line="480" w:lineRule="auto"/>
        <w:jc w:val="center"/>
      </w:pPr>
      <w:r w:rsidRPr="00E33837">
        <w:t>Cloud Computing</w:t>
      </w:r>
    </w:p>
    <w:p w:rsidR="00A749D0" w:rsidRDefault="00A749D0" w:rsidP="00A749D0">
      <w:pPr>
        <w:pStyle w:val="NoSpacing"/>
        <w:spacing w:line="480" w:lineRule="auto"/>
        <w:jc w:val="center"/>
        <w:rPr>
          <w:sz w:val="24"/>
          <w:szCs w:val="24"/>
        </w:rPr>
      </w:pPr>
      <w:r>
        <w:rPr>
          <w:sz w:val="24"/>
          <w:szCs w:val="24"/>
        </w:rPr>
        <w:t>Ellie Bushhousen, Health Science Center Libraries, University of Florida, Gainesville, Florida</w:t>
      </w:r>
    </w:p>
    <w:p w:rsidR="00525447" w:rsidRPr="00E33837" w:rsidRDefault="00E94652" w:rsidP="00716598">
      <w:pPr>
        <w:pStyle w:val="NoSpacing"/>
        <w:spacing w:line="480" w:lineRule="auto"/>
        <w:ind w:firstLine="720"/>
      </w:pPr>
      <w:r>
        <w:t xml:space="preserve">In the </w:t>
      </w:r>
      <w:r w:rsidR="00525447" w:rsidRPr="00E33837">
        <w:t xml:space="preserve">virtual </w:t>
      </w:r>
      <w:r w:rsidR="002353D0">
        <w:t xml:space="preserve">services era </w:t>
      </w:r>
      <w:r>
        <w:t>t</w:t>
      </w:r>
      <w:r w:rsidRPr="00E33837">
        <w:t>he term “cloud computing” has worked its way into the lexicon</w:t>
      </w:r>
      <w:r>
        <w:t xml:space="preserve">. </w:t>
      </w:r>
      <w:r w:rsidR="002353D0">
        <w:t>The</w:t>
      </w:r>
      <w:r w:rsidR="00525447" w:rsidRPr="00E33837">
        <w:t xml:space="preserve"> challenge</w:t>
      </w:r>
      <w:r>
        <w:t xml:space="preserve"> for hospital librarians lies in determining</w:t>
      </w:r>
      <w:r w:rsidR="00525447" w:rsidRPr="00E33837">
        <w:t xml:space="preserve"> </w:t>
      </w:r>
      <w:r w:rsidR="00355614">
        <w:t>if</w:t>
      </w:r>
      <w:r w:rsidR="000512A2">
        <w:t xml:space="preserve"> this new way of co</w:t>
      </w:r>
      <w:r w:rsidR="002353D0">
        <w:t xml:space="preserve">mputing </w:t>
      </w:r>
      <w:r w:rsidR="002F5311">
        <w:t>has implications for hospital</w:t>
      </w:r>
      <w:r w:rsidR="002353D0">
        <w:t xml:space="preserve"> library</w:t>
      </w:r>
      <w:r w:rsidR="002F5311">
        <w:t xml:space="preserve"> services</w:t>
      </w:r>
      <w:r w:rsidR="00525447" w:rsidRPr="00E33837">
        <w:t xml:space="preserve">. </w:t>
      </w:r>
      <w:r w:rsidR="000512A2" w:rsidRPr="00E33837">
        <w:t>This article pro</w:t>
      </w:r>
      <w:r w:rsidR="002F5311">
        <w:t xml:space="preserve">vides an overview of some </w:t>
      </w:r>
      <w:r w:rsidR="000512A2" w:rsidRPr="00E33837">
        <w:t>cloud computing</w:t>
      </w:r>
      <w:r w:rsidR="002F5311">
        <w:t xml:space="preserve"> elements that may address that challenge</w:t>
      </w:r>
      <w:r w:rsidR="000512A2">
        <w:t xml:space="preserve">. </w:t>
      </w:r>
    </w:p>
    <w:p w:rsidR="003A094D" w:rsidRPr="00E33837" w:rsidRDefault="00B7393A" w:rsidP="00E7497A">
      <w:pPr>
        <w:pStyle w:val="NoSpacing"/>
        <w:spacing w:line="480" w:lineRule="auto"/>
        <w:ind w:firstLine="720"/>
      </w:pPr>
      <w:r w:rsidRPr="00E33837">
        <w:t>What</w:t>
      </w:r>
      <w:r w:rsidR="002406A4">
        <w:t>,</w:t>
      </w:r>
      <w:r w:rsidRPr="00E33837">
        <w:t xml:space="preserve"> exactly</w:t>
      </w:r>
      <w:r w:rsidR="002406A4">
        <w:t>,</w:t>
      </w:r>
      <w:r w:rsidRPr="00E33837">
        <w:t xml:space="preserve"> is cloud computing? The answer to this question is as varied as those you ask.</w:t>
      </w:r>
      <w:r w:rsidR="003E123C" w:rsidRPr="00E33837">
        <w:t xml:space="preserve"> </w:t>
      </w:r>
      <w:r w:rsidR="00631FD7">
        <w:t>Mell and Grance with the</w:t>
      </w:r>
      <w:r w:rsidR="00477E5F">
        <w:t xml:space="preserve"> </w:t>
      </w:r>
      <w:r w:rsidR="0021154E">
        <w:t>Information Technology Laboratory of the</w:t>
      </w:r>
      <w:r w:rsidR="00631FD7">
        <w:t xml:space="preserve"> </w:t>
      </w:r>
      <w:r w:rsidR="003E123C" w:rsidRPr="00E33837">
        <w:t>National Institute for Standards and Techn</w:t>
      </w:r>
      <w:r w:rsidR="00E13E48">
        <w:t>ology (NIST) offer the following definition</w:t>
      </w:r>
      <w:r w:rsidR="003E123C" w:rsidRPr="00E33837">
        <w:t>:</w:t>
      </w:r>
      <w:r w:rsidR="00E7497A">
        <w:t xml:space="preserve"> “</w:t>
      </w:r>
      <w:r w:rsidR="003E123C" w:rsidRPr="00E33837">
        <w:t>Cloud computing is a model for enabling convenient, on-demand network access to a shared pool of configurable computing resources (e.g., networks, servers, storage, applications, and services) that can be rapidly provisioned and released with minimal management effort or service provider interaction.</w:t>
      </w:r>
      <w:r w:rsidR="00E13E48">
        <w:t xml:space="preserve"> </w:t>
      </w:r>
      <w:r w:rsidR="00E7497A">
        <w:t xml:space="preserve">“ </w:t>
      </w:r>
      <w:r w:rsidR="00E13E48">
        <w:t>(1)</w:t>
      </w:r>
      <w:r w:rsidR="00E7497A">
        <w:t xml:space="preserve"> </w:t>
      </w:r>
      <w:r w:rsidR="00734D8A">
        <w:t xml:space="preserve">The </w:t>
      </w:r>
      <w:r w:rsidR="002406A4">
        <w:t>O</w:t>
      </w:r>
      <w:r w:rsidR="00734D8A">
        <w:t xml:space="preserve">ffice of the Vice president for Information Technology at Indiana University defines cloud computing as something that occurs off-site, “…cloud computing services are run outside the walls of the customer organization, on a vendor’s infrastructure with vendor maintenance.” </w:t>
      </w:r>
      <w:r w:rsidR="00745601">
        <w:t xml:space="preserve">(2) </w:t>
      </w:r>
      <w:r w:rsidR="00880AB8">
        <w:t xml:space="preserve"> </w:t>
      </w:r>
      <w:r w:rsidR="003A094D" w:rsidRPr="00E33837">
        <w:t xml:space="preserve">If an institution or company says they are operating “in the cloud” this means they have a portion of their computing service and storage needs being handled by a trusted third party. Instead of </w:t>
      </w:r>
      <w:r w:rsidR="003A569A">
        <w:t>a firm</w:t>
      </w:r>
      <w:r w:rsidR="00880AB8">
        <w:t xml:space="preserve">’s IT department buying </w:t>
      </w:r>
      <w:r w:rsidR="003A094D" w:rsidRPr="00E33837">
        <w:t xml:space="preserve">new servers to address increased software and storage issues, they turn to another company that specializes in providing these services for a fee. This way, </w:t>
      </w:r>
      <w:r w:rsidR="003A569A">
        <w:t>the firm</w:t>
      </w:r>
      <w:r w:rsidR="003A094D" w:rsidRPr="00E33837">
        <w:t xml:space="preserve"> is not sadd</w:t>
      </w:r>
      <w:r w:rsidR="005C0F50" w:rsidRPr="00E33837">
        <w:t>led with the additional expenses associated with more hardware</w:t>
      </w:r>
      <w:r w:rsidR="005E7737">
        <w:t xml:space="preserve"> or software</w:t>
      </w:r>
      <w:r w:rsidR="005C0F50" w:rsidRPr="00E33837">
        <w:t xml:space="preserve"> (i.e., electricity, cool</w:t>
      </w:r>
      <w:r w:rsidR="005E7737">
        <w:t>ing, space allocation, updates and upgrades</w:t>
      </w:r>
      <w:r w:rsidR="005C0F50" w:rsidRPr="00E33837">
        <w:t>, etc.).</w:t>
      </w:r>
    </w:p>
    <w:p w:rsidR="00CC04E6" w:rsidRPr="00E33837" w:rsidRDefault="00D20138" w:rsidP="00716598">
      <w:pPr>
        <w:pStyle w:val="NoSpacing"/>
        <w:spacing w:line="480" w:lineRule="auto"/>
        <w:ind w:firstLine="720"/>
      </w:pPr>
      <w:r>
        <w:t>Anyone who uses</w:t>
      </w:r>
      <w:r w:rsidR="00CC04E6" w:rsidRPr="00E33837">
        <w:t xml:space="preserve"> Google Docs or</w:t>
      </w:r>
      <w:r>
        <w:t xml:space="preserve"> uploads</w:t>
      </w:r>
      <w:r w:rsidR="00EB7F21" w:rsidRPr="00E33837">
        <w:t xml:space="preserve"> photos to sites like F</w:t>
      </w:r>
      <w:r w:rsidR="00CC04E6" w:rsidRPr="00E33837">
        <w:t>lickr or presenta</w:t>
      </w:r>
      <w:r w:rsidR="00EB7F21" w:rsidRPr="00E33837">
        <w:t>tion slides to Slideshare</w:t>
      </w:r>
      <w:r>
        <w:t xml:space="preserve"> has</w:t>
      </w:r>
      <w:r w:rsidR="00CC04E6" w:rsidRPr="00E33837">
        <w:t xml:space="preserve"> experienced cloud comput</w:t>
      </w:r>
      <w:r w:rsidR="00603292">
        <w:t>ing. S</w:t>
      </w:r>
      <w:r w:rsidR="00CC04E6" w:rsidRPr="00E33837">
        <w:t xml:space="preserve">ome </w:t>
      </w:r>
      <w:r w:rsidR="00603292">
        <w:t xml:space="preserve">medical </w:t>
      </w:r>
      <w:r w:rsidR="00CC04E6" w:rsidRPr="00E33837">
        <w:t>library resources</w:t>
      </w:r>
      <w:r w:rsidR="00603292">
        <w:t xml:space="preserve"> and services contain cloud-based functionality if saving citations or search strategies on the resources’ server is an option</w:t>
      </w:r>
      <w:r w:rsidR="00CC04E6" w:rsidRPr="00E33837">
        <w:t xml:space="preserve">. </w:t>
      </w:r>
      <w:r w:rsidR="00C23256" w:rsidRPr="00E33837">
        <w:t xml:space="preserve">Today’s </w:t>
      </w:r>
      <w:r w:rsidR="00122597" w:rsidRPr="00E33837">
        <w:t>social networking</w:t>
      </w:r>
      <w:r w:rsidR="00C23256" w:rsidRPr="00E33837">
        <w:t xml:space="preserve"> and social media applications</w:t>
      </w:r>
      <w:r w:rsidR="00122597" w:rsidRPr="00E33837">
        <w:t xml:space="preserve"> utilize cloud computing services to deliver content to </w:t>
      </w:r>
      <w:r w:rsidR="00122597" w:rsidRPr="00E33837">
        <w:lastRenderedPageBreak/>
        <w:t>u</w:t>
      </w:r>
      <w:r w:rsidR="00F40BA5" w:rsidRPr="00E33837">
        <w:t xml:space="preserve">sers. </w:t>
      </w:r>
      <w:r w:rsidR="00C23256" w:rsidRPr="00E33837">
        <w:t>A person with an Internet-capable</w:t>
      </w:r>
      <w:r w:rsidR="00F40BA5" w:rsidRPr="00E33837">
        <w:t xml:space="preserve"> smart phone </w:t>
      </w:r>
      <w:r w:rsidR="00C23256" w:rsidRPr="00E33837">
        <w:t xml:space="preserve">or </w:t>
      </w:r>
      <w:r w:rsidR="00E7497A">
        <w:t xml:space="preserve">mobile </w:t>
      </w:r>
      <w:r w:rsidR="00C23256" w:rsidRPr="00E33837">
        <w:t xml:space="preserve">tablet and access to a wireless hotspot </w:t>
      </w:r>
      <w:r w:rsidR="00122597" w:rsidRPr="00E33837">
        <w:t xml:space="preserve">can log in to their </w:t>
      </w:r>
      <w:r w:rsidR="00F40BA5" w:rsidRPr="00E33837">
        <w:t xml:space="preserve">Google Mail account </w:t>
      </w:r>
      <w:r w:rsidR="00C23256" w:rsidRPr="00E33837">
        <w:t>virtually anywhere.</w:t>
      </w:r>
      <w:r w:rsidR="007A6081">
        <w:t xml:space="preserve"> </w:t>
      </w:r>
      <w:r w:rsidR="00880AB8">
        <w:t>In a September 2008</w:t>
      </w:r>
      <w:r w:rsidR="009A64A2">
        <w:t xml:space="preserve"> Pew/Internet Data Memo, </w:t>
      </w:r>
      <w:r w:rsidR="007A6081">
        <w:t xml:space="preserve">Associate Director John B. Horrigan </w:t>
      </w:r>
      <w:r w:rsidR="00E7497A">
        <w:t>noted</w:t>
      </w:r>
      <w:r w:rsidR="009A64A2">
        <w:t xml:space="preserve"> that 69% of Americans who are online use software that is located on the web</w:t>
      </w:r>
      <w:r w:rsidR="007A6081">
        <w:t>.</w:t>
      </w:r>
      <w:r w:rsidR="00EF3558">
        <w:t xml:space="preserve"> (3)</w:t>
      </w:r>
      <w:r w:rsidR="007A6081">
        <w:t xml:space="preserve"> </w:t>
      </w:r>
      <w:r w:rsidR="00880AB8">
        <w:t>That percentage will only increase over time.</w:t>
      </w:r>
    </w:p>
    <w:p w:rsidR="005C3CA5" w:rsidRPr="00E33837" w:rsidRDefault="00810BD0" w:rsidP="00716598">
      <w:pPr>
        <w:pStyle w:val="NoSpacing"/>
        <w:spacing w:line="480" w:lineRule="auto"/>
        <w:ind w:firstLine="720"/>
      </w:pPr>
      <w:r w:rsidRPr="00E33837">
        <w:t>To use the cloud for computing services means you remain the owner of your information</w:t>
      </w:r>
      <w:r w:rsidR="002213B9">
        <w:t xml:space="preserve"> </w:t>
      </w:r>
      <w:r w:rsidRPr="00E33837">
        <w:t xml:space="preserve">but someone else is </w:t>
      </w:r>
      <w:r w:rsidR="002213B9">
        <w:t>responsible for</w:t>
      </w:r>
      <w:r w:rsidRPr="00E33837">
        <w:t xml:space="preserve"> storing it and maintaining its security.</w:t>
      </w:r>
      <w:r w:rsidR="00172F1F" w:rsidRPr="00E33837">
        <w:t xml:space="preserve"> Cloud computing </w:t>
      </w:r>
      <w:r w:rsidR="00E7497A">
        <w:t xml:space="preserve">can also mean </w:t>
      </w:r>
      <w:r w:rsidR="00172F1F" w:rsidRPr="00E33837">
        <w:t xml:space="preserve">you only use the service or services you need when you need them. Many providers </w:t>
      </w:r>
      <w:r w:rsidR="00477E5F">
        <w:t xml:space="preserve">of cloud-based services </w:t>
      </w:r>
      <w:r w:rsidR="003A393D" w:rsidRPr="00E33837">
        <w:t xml:space="preserve">offer varying pricing models for their clients who want to utilize certain “as a service” products for a </w:t>
      </w:r>
      <w:r w:rsidR="00A11879" w:rsidRPr="00E33837">
        <w:t xml:space="preserve">specific </w:t>
      </w:r>
      <w:r w:rsidR="003A393D" w:rsidRPr="00E33837">
        <w:t>project or length of time.</w:t>
      </w:r>
      <w:r w:rsidRPr="00E33837">
        <w:t xml:space="preserve"> Understandably, this raises issues </w:t>
      </w:r>
      <w:r w:rsidR="002213B9">
        <w:t>of</w:t>
      </w:r>
      <w:r w:rsidRPr="00E33837">
        <w:t xml:space="preserve"> </w:t>
      </w:r>
      <w:r w:rsidR="00E7497A">
        <w:t xml:space="preserve">security, </w:t>
      </w:r>
      <w:r w:rsidRPr="00E33837">
        <w:t>access, integrity of the storage facility and equipment, long</w:t>
      </w:r>
      <w:r w:rsidR="002213B9">
        <w:t>-term reliability of the third-party</w:t>
      </w:r>
      <w:r w:rsidRPr="00E33837">
        <w:t xml:space="preserve"> vendor, etc. However, it is not necessary to place all of an institution’s resources into the cloud. One can utilize </w:t>
      </w:r>
      <w:r w:rsidR="00716598">
        <w:t xml:space="preserve">particular services to meet specific </w:t>
      </w:r>
      <w:r w:rsidRPr="00E33837">
        <w:t xml:space="preserve">needs. </w:t>
      </w:r>
      <w:r w:rsidR="00A11879" w:rsidRPr="00E33837">
        <w:t xml:space="preserve">Three of these services that may be of interest to hospital librarians are </w:t>
      </w:r>
      <w:bookmarkStart w:id="0" w:name="OLE_LINK1"/>
      <w:bookmarkStart w:id="1" w:name="OLE_LINK2"/>
      <w:r w:rsidRPr="00E33837">
        <w:t xml:space="preserve">Infrastructure as a Service </w:t>
      </w:r>
      <w:bookmarkEnd w:id="0"/>
      <w:bookmarkEnd w:id="1"/>
      <w:r w:rsidRPr="00E33837">
        <w:t>(IaaS), Software as a Service (Saa</w:t>
      </w:r>
      <w:r w:rsidR="005A18AF" w:rsidRPr="00E33837">
        <w:t>s</w:t>
      </w:r>
      <w:r w:rsidRPr="00E33837">
        <w:t>),</w:t>
      </w:r>
      <w:r w:rsidR="005A18AF" w:rsidRPr="00E33837">
        <w:t xml:space="preserve"> and Platform as a Service (PaaS</w:t>
      </w:r>
      <w:r w:rsidRPr="00E33837">
        <w:t>).</w:t>
      </w:r>
      <w:r w:rsidR="005A18AF" w:rsidRPr="00E33837">
        <w:t xml:space="preserve"> There are also different “typ</w:t>
      </w:r>
      <w:r w:rsidR="00477E5F">
        <w:t>es” of cloud</w:t>
      </w:r>
      <w:r w:rsidR="005A18AF" w:rsidRPr="00E33837">
        <w:t xml:space="preserve"> models: </w:t>
      </w:r>
      <w:r w:rsidR="00477E5F">
        <w:t>private, public, community and hybrid</w:t>
      </w:r>
      <w:r w:rsidR="005A18AF" w:rsidRPr="00E33837">
        <w:t>.</w:t>
      </w:r>
      <w:r w:rsidR="00A11879" w:rsidRPr="00E33837">
        <w:t xml:space="preserve"> </w:t>
      </w:r>
      <w:r w:rsidR="00477E5F">
        <w:t xml:space="preserve"> (1) </w:t>
      </w:r>
      <w:r w:rsidR="00A11879" w:rsidRPr="00E33837">
        <w:t xml:space="preserve">Utilizing one or more of these cloud types </w:t>
      </w:r>
      <w:r w:rsidR="008D35CA">
        <w:t>might determine</w:t>
      </w:r>
      <w:r w:rsidR="00A11879" w:rsidRPr="00E33837">
        <w:t xml:space="preserve"> the type of service an institution uses.</w:t>
      </w:r>
    </w:p>
    <w:p w:rsidR="00631FD7" w:rsidRDefault="00631FD7" w:rsidP="00E33837">
      <w:pPr>
        <w:pStyle w:val="NoSpacing"/>
        <w:spacing w:line="480" w:lineRule="auto"/>
      </w:pPr>
    </w:p>
    <w:p w:rsidR="00810BD0" w:rsidRPr="00E33837" w:rsidRDefault="00810BD0" w:rsidP="00E33837">
      <w:pPr>
        <w:pStyle w:val="NoSpacing"/>
        <w:spacing w:line="480" w:lineRule="auto"/>
      </w:pPr>
      <w:r w:rsidRPr="00E33837">
        <w:t>Infrastructure as a Service</w:t>
      </w:r>
    </w:p>
    <w:p w:rsidR="00012F83" w:rsidRDefault="00924000" w:rsidP="00716598">
      <w:pPr>
        <w:pStyle w:val="NoSpacing"/>
        <w:spacing w:line="480" w:lineRule="auto"/>
        <w:ind w:firstLine="720"/>
      </w:pPr>
      <w:r>
        <w:t xml:space="preserve">Utilizing Infrastructure as a Service (IaaS) means a third party provider runs the networking or storage processes for an institution or company on their hardware. The client retains ownership and rights to the applications and data, but no longer has to provide the </w:t>
      </w:r>
      <w:r w:rsidR="008D35CA">
        <w:t>hardware necessary for the processes to run</w:t>
      </w:r>
      <w:r>
        <w:t xml:space="preserve">. </w:t>
      </w:r>
      <w:r w:rsidR="00D74E5D" w:rsidRPr="00E33837">
        <w:t>Hospitals</w:t>
      </w:r>
      <w:r w:rsidR="00AE5DBB" w:rsidRPr="00E33837">
        <w:t xml:space="preserve"> </w:t>
      </w:r>
      <w:r w:rsidR="00450E9F" w:rsidRPr="00E33837">
        <w:t>employ</w:t>
      </w:r>
      <w:r w:rsidR="00D74E5D" w:rsidRPr="00E33837">
        <w:t xml:space="preserve"> elaborate</w:t>
      </w:r>
      <w:r w:rsidR="00A70723" w:rsidRPr="00E33837">
        <w:t xml:space="preserve"> computing infrastructure to handle </w:t>
      </w:r>
      <w:r w:rsidR="00A574DF" w:rsidRPr="00E33837">
        <w:t>communication, office productivity products</w:t>
      </w:r>
      <w:r w:rsidR="00A70723" w:rsidRPr="00E33837">
        <w:t xml:space="preserve">, </w:t>
      </w:r>
      <w:r w:rsidR="00D74E5D" w:rsidRPr="00E33837">
        <w:t>billing, medication inv</w:t>
      </w:r>
      <w:r>
        <w:t>entories, and other processes</w:t>
      </w:r>
      <w:r w:rsidR="00D74E5D" w:rsidRPr="00E33837">
        <w:t>. Hospital libraries</w:t>
      </w:r>
      <w:r w:rsidR="00450E9F" w:rsidRPr="00E33837">
        <w:t>, too,</w:t>
      </w:r>
      <w:r w:rsidR="00D74E5D" w:rsidRPr="00E33837">
        <w:t xml:space="preserve"> have records</w:t>
      </w:r>
      <w:r w:rsidR="00450E9F" w:rsidRPr="00E33837">
        <w:t xml:space="preserve">, resources, </w:t>
      </w:r>
      <w:r w:rsidR="00D74E5D" w:rsidRPr="00E33837">
        <w:t>and catalogs that must be</w:t>
      </w:r>
      <w:r>
        <w:t xml:space="preserve"> reliably stored</w:t>
      </w:r>
      <w:r w:rsidR="00D74E5D" w:rsidRPr="00E33837">
        <w:t xml:space="preserve"> </w:t>
      </w:r>
      <w:r>
        <w:t xml:space="preserve">and </w:t>
      </w:r>
      <w:r w:rsidR="00D74E5D" w:rsidRPr="00E33837">
        <w:t>safeguarded</w:t>
      </w:r>
      <w:r w:rsidR="00A574DF" w:rsidRPr="00E33837">
        <w:t>. The comput</w:t>
      </w:r>
      <w:r w:rsidR="008D35CA">
        <w:t>ing equipment necessary for these</w:t>
      </w:r>
      <w:r w:rsidR="00A574DF" w:rsidRPr="00E33837">
        <w:t xml:space="preserve"> task</w:t>
      </w:r>
      <w:r w:rsidR="008D35CA">
        <w:t>s</w:t>
      </w:r>
      <w:r w:rsidR="00A70723" w:rsidRPr="00E33837">
        <w:t xml:space="preserve"> require</w:t>
      </w:r>
      <w:r w:rsidR="00A574DF" w:rsidRPr="00E33837">
        <w:t>s</w:t>
      </w:r>
      <w:r w:rsidR="00A70723" w:rsidRPr="00E33837">
        <w:t xml:space="preserve"> energy to operate and keep cool, wiring and cabling for </w:t>
      </w:r>
      <w:r w:rsidR="00A70723" w:rsidRPr="00E33837">
        <w:lastRenderedPageBreak/>
        <w:t>connectivity, etc.,</w:t>
      </w:r>
      <w:r>
        <w:t xml:space="preserve"> along with</w:t>
      </w:r>
      <w:r w:rsidR="00A70723" w:rsidRPr="00E33837">
        <w:t xml:space="preserve"> information technology (IT) professionals to manage it all</w:t>
      </w:r>
      <w:r w:rsidR="00D84AB4" w:rsidRPr="00E33837">
        <w:t xml:space="preserve">. </w:t>
      </w:r>
      <w:r w:rsidR="00012F83">
        <w:t>An organization might</w:t>
      </w:r>
      <w:r>
        <w:t xml:space="preserve"> be interested in</w:t>
      </w:r>
      <w:r w:rsidR="00012F83">
        <w:t xml:space="preserve"> contract</w:t>
      </w:r>
      <w:r>
        <w:t>ing with a third-party provider</w:t>
      </w:r>
      <w:r w:rsidR="008D35CA">
        <w:t xml:space="preserve"> for IaaS</w:t>
      </w:r>
      <w:r w:rsidR="00012F83">
        <w:t xml:space="preserve"> to lessen the burden on internal IT resources and personnel.</w:t>
      </w:r>
      <w:r w:rsidR="00153E18">
        <w:t xml:space="preserve"> </w:t>
      </w:r>
    </w:p>
    <w:p w:rsidR="00012F83" w:rsidRDefault="00716598" w:rsidP="00716598">
      <w:pPr>
        <w:pStyle w:val="NoSpacing"/>
        <w:spacing w:line="480" w:lineRule="auto"/>
        <w:ind w:firstLine="720"/>
      </w:pPr>
      <w:r w:rsidRPr="00716598">
        <w:t>Oftentimes the companies that excel in delivering large-scale cloud computing services have their own extensive network of servers. Jaeger, et. al., observe that “…technology companies have built increasingly large data centers, which consolidate a great number of servers (hundreds, if not thousands) with associated infrastructure for storage, networking, and cooling…”</w:t>
      </w:r>
      <w:r w:rsidR="005F7330">
        <w:t xml:space="preserve"> (4)</w:t>
      </w:r>
      <w:r w:rsidRPr="00716598">
        <w:t xml:space="preserve"> Google and Amazon are examples of technology firms that have enormous data centers to handle their volume of searches and retail transactions. </w:t>
      </w:r>
      <w:r w:rsidR="008D35CA">
        <w:t>While a third party service provider might not be as huge as these two companies, it may still have access to data centers or “server farms” around the country or even overseas.</w:t>
      </w:r>
      <w:r w:rsidRPr="00716598">
        <w:tab/>
      </w:r>
    </w:p>
    <w:p w:rsidR="008A0E14" w:rsidRPr="00E33837" w:rsidRDefault="008A0E14" w:rsidP="00E33837">
      <w:pPr>
        <w:pStyle w:val="NoSpacing"/>
        <w:spacing w:line="480" w:lineRule="auto"/>
      </w:pPr>
    </w:p>
    <w:p w:rsidR="00810BD0" w:rsidRPr="00E33837" w:rsidRDefault="00A65A97" w:rsidP="00E33837">
      <w:pPr>
        <w:pStyle w:val="NoSpacing"/>
        <w:spacing w:line="480" w:lineRule="auto"/>
      </w:pPr>
      <w:r w:rsidRPr="00E33837">
        <w:t>Software as a Service</w:t>
      </w:r>
    </w:p>
    <w:p w:rsidR="00F324A6" w:rsidRPr="00E33837" w:rsidRDefault="00D84AB4" w:rsidP="00A27BE9">
      <w:pPr>
        <w:pStyle w:val="NoSpacing"/>
        <w:spacing w:line="480" w:lineRule="auto"/>
        <w:ind w:firstLine="720"/>
      </w:pPr>
      <w:r w:rsidRPr="00E33837">
        <w:t>Most people have experienced the cloud’s</w:t>
      </w:r>
      <w:r w:rsidR="00F324A6" w:rsidRPr="00E33837">
        <w:t xml:space="preserve"> Software as a Service (SaaS). </w:t>
      </w:r>
      <w:r w:rsidR="00DD1C6B" w:rsidRPr="00E33837">
        <w:t xml:space="preserve">The most common SaaS is the personal email account. If an individual has a Yahoo, Hotmail or Gmail account, they are using the cloud’s SaaS function. </w:t>
      </w:r>
      <w:r w:rsidR="00F324A6" w:rsidRPr="00E33837">
        <w:t xml:space="preserve">Google Docs and Flickr are </w:t>
      </w:r>
      <w:r w:rsidR="00DD1C6B" w:rsidRPr="00E33837">
        <w:t xml:space="preserve">other </w:t>
      </w:r>
      <w:r w:rsidR="00F324A6" w:rsidRPr="00E33837">
        <w:t xml:space="preserve">examples of </w:t>
      </w:r>
      <w:r w:rsidR="00F454A9">
        <w:t>applications based in the cloud</w:t>
      </w:r>
      <w:r w:rsidR="00F324A6" w:rsidRPr="00E33837">
        <w:t xml:space="preserve">. It is possible to create, store and access documents, images, calendars and other materials from any computer with reliable internet connectivity. </w:t>
      </w:r>
      <w:r w:rsidR="00824B04">
        <w:t xml:space="preserve">On a larger scale, </w:t>
      </w:r>
      <w:r w:rsidR="00F454A9">
        <w:t>a company may be interested</w:t>
      </w:r>
      <w:r w:rsidR="00A27BE9">
        <w:t xml:space="preserve"> in a “pay-as-you-use” contract, using applications only as needed for peak production times or institution-wide processes.</w:t>
      </w:r>
      <w:r w:rsidR="000A2AFE">
        <w:t xml:space="preserve"> If</w:t>
      </w:r>
      <w:r w:rsidR="00D93787">
        <w:t xml:space="preserve"> an institution is looking for ways to reduce th</w:t>
      </w:r>
      <w:r w:rsidR="000A2AFE">
        <w:t>eir budget for buying software and</w:t>
      </w:r>
      <w:r w:rsidR="00824B04">
        <w:t xml:space="preserve"> lessen</w:t>
      </w:r>
      <w:r w:rsidR="000A2AFE">
        <w:t xml:space="preserve"> the burden of maintaining the updates, patches and add-ons, using an SaaS model could be an attractive alternative.</w:t>
      </w:r>
    </w:p>
    <w:p w:rsidR="008A0E14" w:rsidRPr="00E33837" w:rsidRDefault="008A0E14" w:rsidP="00E33837">
      <w:pPr>
        <w:pStyle w:val="NoSpacing"/>
        <w:spacing w:line="480" w:lineRule="auto"/>
      </w:pPr>
    </w:p>
    <w:p w:rsidR="00A65A97" w:rsidRPr="00E33837" w:rsidRDefault="00A65A97" w:rsidP="00E33837">
      <w:pPr>
        <w:pStyle w:val="NoSpacing"/>
        <w:spacing w:line="480" w:lineRule="auto"/>
      </w:pPr>
      <w:r w:rsidRPr="00E33837">
        <w:t>Platform as a Service</w:t>
      </w:r>
    </w:p>
    <w:p w:rsidR="00215B64" w:rsidRPr="00E33837" w:rsidRDefault="00F0281B" w:rsidP="003738FE">
      <w:pPr>
        <w:pStyle w:val="NoSpacing"/>
        <w:spacing w:line="480" w:lineRule="auto"/>
        <w:ind w:firstLine="720"/>
      </w:pPr>
      <w:r>
        <w:lastRenderedPageBreak/>
        <w:t>Platform as a Service (</w:t>
      </w:r>
      <w:r w:rsidRPr="00E33837">
        <w:t>PaaS</w:t>
      </w:r>
      <w:r>
        <w:t xml:space="preserve">) is a more abstract service to envision. </w:t>
      </w:r>
      <w:r w:rsidR="00B85017">
        <w:t xml:space="preserve">Youseff, Butrico and Da Silva provide their definition of this service model, </w:t>
      </w:r>
      <w:r w:rsidR="00526451" w:rsidRPr="00E33837">
        <w:t>“The capability provided to the consumer is to deploy onto the cloud infrastructure consumer-created or acquired applications created using programming languages and tools supported by the provider.”</w:t>
      </w:r>
      <w:r w:rsidR="00CA16A0" w:rsidRPr="00E33837">
        <w:t xml:space="preserve"> </w:t>
      </w:r>
      <w:r w:rsidR="00EE372E">
        <w:t xml:space="preserve"> </w:t>
      </w:r>
      <w:r w:rsidR="005F7330">
        <w:t xml:space="preserve">(5) </w:t>
      </w:r>
      <w:r>
        <w:t>Basically, using</w:t>
      </w:r>
      <w:r w:rsidR="00270A6D">
        <w:t xml:space="preserve"> PaaS </w:t>
      </w:r>
      <w:r w:rsidR="00B85017">
        <w:t xml:space="preserve">means </w:t>
      </w:r>
      <w:r w:rsidR="00270A6D">
        <w:t xml:space="preserve">the </w:t>
      </w:r>
      <w:r w:rsidR="00645FFD">
        <w:t>client institution run</w:t>
      </w:r>
      <w:r w:rsidR="00270A6D">
        <w:t xml:space="preserve">s applications they have developed </w:t>
      </w:r>
      <w:r>
        <w:t xml:space="preserve">in-house </w:t>
      </w:r>
      <w:r w:rsidR="00645FFD">
        <w:t>on</w:t>
      </w:r>
      <w:r w:rsidR="00270A6D">
        <w:t xml:space="preserve"> a </w:t>
      </w:r>
      <w:r w:rsidR="00645FFD">
        <w:t xml:space="preserve">third-party </w:t>
      </w:r>
      <w:r>
        <w:t>provider</w:t>
      </w:r>
      <w:r w:rsidR="00645FFD">
        <w:t>’s</w:t>
      </w:r>
      <w:r>
        <w:t xml:space="preserve"> computing </w:t>
      </w:r>
      <w:r w:rsidR="00270A6D">
        <w:t xml:space="preserve">platform. </w:t>
      </w:r>
      <w:r>
        <w:t>The “platform” may be a programming language such as SQL or other application provider interface (API)</w:t>
      </w:r>
      <w:r w:rsidR="00B85017">
        <w:t xml:space="preserve"> that the provider maintains</w:t>
      </w:r>
      <w:r>
        <w:t xml:space="preserve">. </w:t>
      </w:r>
      <w:r w:rsidR="00270A6D">
        <w:t xml:space="preserve">PaaS differs from SaaS in that the applications originate with the institution, not with the provider. </w:t>
      </w:r>
      <w:r w:rsidR="00EE372E">
        <w:t>This means an institution can develop their custom applications and have a PaaS provider maintain the underlying</w:t>
      </w:r>
      <w:r w:rsidR="001F0254">
        <w:t xml:space="preserve"> computing programming environment necessary for the application</w:t>
      </w:r>
      <w:r w:rsidR="00824B04">
        <w:t>s</w:t>
      </w:r>
      <w:r w:rsidR="001F0254">
        <w:t xml:space="preserve"> to run.</w:t>
      </w:r>
      <w:r w:rsidR="004D20A8">
        <w:t xml:space="preserve"> </w:t>
      </w:r>
    </w:p>
    <w:p w:rsidR="00A65A97" w:rsidRDefault="00A65A97" w:rsidP="00E33837">
      <w:pPr>
        <w:pStyle w:val="NoSpacing"/>
        <w:spacing w:line="480" w:lineRule="auto"/>
      </w:pPr>
    </w:p>
    <w:p w:rsidR="00A65A97" w:rsidRDefault="00A65A97" w:rsidP="00E33837">
      <w:pPr>
        <w:pStyle w:val="NoSpacing"/>
        <w:spacing w:line="480" w:lineRule="auto"/>
        <w:rPr>
          <w:sz w:val="24"/>
          <w:szCs w:val="24"/>
        </w:rPr>
      </w:pPr>
      <w:r w:rsidRPr="00E33837">
        <w:rPr>
          <w:sz w:val="24"/>
          <w:szCs w:val="24"/>
        </w:rPr>
        <w:t>Cloud Computing Models</w:t>
      </w:r>
    </w:p>
    <w:p w:rsidR="000636F0" w:rsidRPr="00E33837" w:rsidRDefault="000636F0" w:rsidP="007A60DE">
      <w:pPr>
        <w:pStyle w:val="NoSpacing"/>
        <w:spacing w:line="480" w:lineRule="auto"/>
        <w:ind w:firstLine="720"/>
        <w:rPr>
          <w:sz w:val="24"/>
          <w:szCs w:val="24"/>
        </w:rPr>
      </w:pPr>
      <w:r>
        <w:rPr>
          <w:sz w:val="24"/>
          <w:szCs w:val="24"/>
        </w:rPr>
        <w:t>Just as there are different services avail</w:t>
      </w:r>
      <w:r w:rsidR="000549F2">
        <w:rPr>
          <w:sz w:val="24"/>
          <w:szCs w:val="24"/>
        </w:rPr>
        <w:t xml:space="preserve">able in cloud computing, </w:t>
      </w:r>
      <w:r w:rsidR="00DE5820">
        <w:rPr>
          <w:sz w:val="24"/>
          <w:szCs w:val="24"/>
        </w:rPr>
        <w:t xml:space="preserve">there different models for </w:t>
      </w:r>
      <w:r>
        <w:rPr>
          <w:sz w:val="24"/>
          <w:szCs w:val="24"/>
        </w:rPr>
        <w:t>del</w:t>
      </w:r>
      <w:r w:rsidR="00A300E2">
        <w:rPr>
          <w:sz w:val="24"/>
          <w:szCs w:val="24"/>
        </w:rPr>
        <w:t>ivering those services</w:t>
      </w:r>
      <w:r w:rsidR="000549F2">
        <w:rPr>
          <w:sz w:val="24"/>
          <w:szCs w:val="24"/>
        </w:rPr>
        <w:t xml:space="preserve">. </w:t>
      </w:r>
      <w:r w:rsidR="00A300E2">
        <w:rPr>
          <w:sz w:val="24"/>
          <w:szCs w:val="24"/>
        </w:rPr>
        <w:t xml:space="preserve">Mell and Grance </w:t>
      </w:r>
      <w:r w:rsidR="003144C6">
        <w:rPr>
          <w:sz w:val="24"/>
          <w:szCs w:val="24"/>
        </w:rPr>
        <w:t xml:space="preserve">(1) </w:t>
      </w:r>
      <w:r w:rsidR="00A300E2">
        <w:rPr>
          <w:sz w:val="24"/>
          <w:szCs w:val="24"/>
        </w:rPr>
        <w:t>identify</w:t>
      </w:r>
      <w:r w:rsidR="007A60DE">
        <w:rPr>
          <w:sz w:val="24"/>
          <w:szCs w:val="24"/>
        </w:rPr>
        <w:t xml:space="preserve"> </w:t>
      </w:r>
      <w:r w:rsidR="00DE5820">
        <w:rPr>
          <w:sz w:val="24"/>
          <w:szCs w:val="24"/>
        </w:rPr>
        <w:t xml:space="preserve">the following </w:t>
      </w:r>
      <w:r w:rsidR="007A60DE">
        <w:rPr>
          <w:sz w:val="24"/>
          <w:szCs w:val="24"/>
        </w:rPr>
        <w:t>four cloud “deployment” models</w:t>
      </w:r>
      <w:r w:rsidR="00F112A8">
        <w:rPr>
          <w:sz w:val="24"/>
          <w:szCs w:val="24"/>
        </w:rPr>
        <w:t>:</w:t>
      </w:r>
    </w:p>
    <w:p w:rsidR="00044149" w:rsidRDefault="00A65A97" w:rsidP="007A60DE">
      <w:pPr>
        <w:pStyle w:val="NoSpacing"/>
        <w:spacing w:line="480" w:lineRule="auto"/>
        <w:rPr>
          <w:sz w:val="24"/>
          <w:szCs w:val="24"/>
        </w:rPr>
      </w:pPr>
      <w:r w:rsidRPr="007A60DE">
        <w:rPr>
          <w:i/>
          <w:sz w:val="24"/>
          <w:szCs w:val="24"/>
        </w:rPr>
        <w:t>Private Cloud</w:t>
      </w:r>
      <w:r w:rsidR="000636F0">
        <w:rPr>
          <w:sz w:val="24"/>
          <w:szCs w:val="24"/>
        </w:rPr>
        <w:t xml:space="preserve">. </w:t>
      </w:r>
      <w:r w:rsidR="005C4775">
        <w:rPr>
          <w:sz w:val="24"/>
          <w:szCs w:val="24"/>
        </w:rPr>
        <w:t>“</w:t>
      </w:r>
      <w:r w:rsidR="00044149" w:rsidRPr="00E33837">
        <w:rPr>
          <w:sz w:val="24"/>
          <w:szCs w:val="24"/>
        </w:rPr>
        <w:t>The cloud infrastructure is operated solely</w:t>
      </w:r>
      <w:r w:rsidR="007A60DE">
        <w:rPr>
          <w:sz w:val="24"/>
          <w:szCs w:val="24"/>
        </w:rPr>
        <w:t xml:space="preserve"> for an organization. It may be </w:t>
      </w:r>
      <w:r w:rsidR="00044149" w:rsidRPr="00E33837">
        <w:rPr>
          <w:sz w:val="24"/>
          <w:szCs w:val="24"/>
        </w:rPr>
        <w:t>managed by the organization or a third party and may e</w:t>
      </w:r>
      <w:r w:rsidR="000636F0">
        <w:rPr>
          <w:sz w:val="24"/>
          <w:szCs w:val="24"/>
        </w:rPr>
        <w:t>xist on premise or off premise.</w:t>
      </w:r>
      <w:r w:rsidR="005C4775">
        <w:rPr>
          <w:sz w:val="24"/>
          <w:szCs w:val="24"/>
        </w:rPr>
        <w:t>”</w:t>
      </w:r>
      <w:r w:rsidR="00F112A8">
        <w:rPr>
          <w:sz w:val="24"/>
          <w:szCs w:val="24"/>
        </w:rPr>
        <w:t xml:space="preserve"> This internal cloud could be likened to an institution’s intranet. It is used for institution-specific tasks or communication. </w:t>
      </w:r>
    </w:p>
    <w:p w:rsidR="007A60DE" w:rsidRDefault="000636F0" w:rsidP="001D4A1F">
      <w:pPr>
        <w:pStyle w:val="NoSpacing"/>
        <w:spacing w:line="480" w:lineRule="auto"/>
        <w:rPr>
          <w:sz w:val="24"/>
          <w:szCs w:val="24"/>
        </w:rPr>
      </w:pPr>
      <w:r w:rsidRPr="007A60DE">
        <w:rPr>
          <w:i/>
          <w:sz w:val="24"/>
          <w:szCs w:val="24"/>
        </w:rPr>
        <w:t xml:space="preserve">Community </w:t>
      </w:r>
      <w:r w:rsidR="003E11CB">
        <w:rPr>
          <w:i/>
          <w:sz w:val="24"/>
          <w:szCs w:val="24"/>
        </w:rPr>
        <w:t>C</w:t>
      </w:r>
      <w:r w:rsidRPr="007A60DE">
        <w:rPr>
          <w:i/>
          <w:sz w:val="24"/>
          <w:szCs w:val="24"/>
        </w:rPr>
        <w:t>loud</w:t>
      </w:r>
      <w:r>
        <w:rPr>
          <w:sz w:val="24"/>
          <w:szCs w:val="24"/>
        </w:rPr>
        <w:t xml:space="preserve">. </w:t>
      </w:r>
      <w:r w:rsidR="00F112A8">
        <w:rPr>
          <w:sz w:val="24"/>
          <w:szCs w:val="24"/>
        </w:rPr>
        <w:t>“</w:t>
      </w:r>
      <w:r>
        <w:rPr>
          <w:sz w:val="24"/>
          <w:szCs w:val="24"/>
        </w:rPr>
        <w:t>The cloud infrastructure is shared by several organizations and supports a specific com</w:t>
      </w:r>
      <w:r w:rsidR="007A60DE">
        <w:rPr>
          <w:sz w:val="24"/>
          <w:szCs w:val="24"/>
        </w:rPr>
        <w:t>munity that has shared concerns.</w:t>
      </w:r>
      <w:r w:rsidR="00F112A8">
        <w:rPr>
          <w:sz w:val="24"/>
          <w:szCs w:val="24"/>
        </w:rPr>
        <w:t xml:space="preserve">” A community cloud might be analogous to </w:t>
      </w:r>
      <w:r w:rsidR="0046269F">
        <w:rPr>
          <w:sz w:val="24"/>
          <w:szCs w:val="24"/>
        </w:rPr>
        <w:t>a magnet hospital system</w:t>
      </w:r>
      <w:r w:rsidR="003E11CB">
        <w:rPr>
          <w:sz w:val="24"/>
          <w:szCs w:val="24"/>
        </w:rPr>
        <w:t>. The entities in the hospital system have the same</w:t>
      </w:r>
      <w:r w:rsidR="0046269F">
        <w:rPr>
          <w:sz w:val="24"/>
          <w:szCs w:val="24"/>
        </w:rPr>
        <w:t xml:space="preserve"> healthcare </w:t>
      </w:r>
      <w:r w:rsidR="003E11CB">
        <w:rPr>
          <w:sz w:val="24"/>
          <w:szCs w:val="24"/>
        </w:rPr>
        <w:t>mission</w:t>
      </w:r>
      <w:r w:rsidR="00384CA0">
        <w:rPr>
          <w:sz w:val="24"/>
          <w:szCs w:val="24"/>
        </w:rPr>
        <w:t xml:space="preserve"> and</w:t>
      </w:r>
      <w:r w:rsidR="003E11CB">
        <w:rPr>
          <w:sz w:val="24"/>
          <w:szCs w:val="24"/>
        </w:rPr>
        <w:t xml:space="preserve"> </w:t>
      </w:r>
      <w:r w:rsidR="00543B43">
        <w:rPr>
          <w:sz w:val="24"/>
          <w:szCs w:val="24"/>
        </w:rPr>
        <w:t>work in concert to provide medical</w:t>
      </w:r>
      <w:r w:rsidR="0046269F">
        <w:rPr>
          <w:sz w:val="24"/>
          <w:szCs w:val="24"/>
        </w:rPr>
        <w:t xml:space="preserve"> services </w:t>
      </w:r>
      <w:r w:rsidR="00B20F10">
        <w:rPr>
          <w:sz w:val="24"/>
          <w:szCs w:val="24"/>
        </w:rPr>
        <w:t>f</w:t>
      </w:r>
      <w:r w:rsidR="009B65C3">
        <w:rPr>
          <w:sz w:val="24"/>
          <w:szCs w:val="24"/>
        </w:rPr>
        <w:t>or a</w:t>
      </w:r>
      <w:r w:rsidR="00B20F10">
        <w:rPr>
          <w:sz w:val="24"/>
          <w:szCs w:val="24"/>
        </w:rPr>
        <w:t xml:space="preserve"> </w:t>
      </w:r>
      <w:r w:rsidR="0046269F">
        <w:rPr>
          <w:sz w:val="24"/>
          <w:szCs w:val="24"/>
        </w:rPr>
        <w:t>geographic location.</w:t>
      </w:r>
    </w:p>
    <w:p w:rsidR="001D4A1F" w:rsidRDefault="00A65A97" w:rsidP="001D4A1F">
      <w:pPr>
        <w:pStyle w:val="NoSpacing"/>
        <w:spacing w:line="480" w:lineRule="auto"/>
        <w:rPr>
          <w:sz w:val="24"/>
          <w:szCs w:val="24"/>
        </w:rPr>
      </w:pPr>
      <w:r w:rsidRPr="007A60DE">
        <w:rPr>
          <w:i/>
          <w:sz w:val="24"/>
          <w:szCs w:val="24"/>
        </w:rPr>
        <w:lastRenderedPageBreak/>
        <w:t>Public Cloud</w:t>
      </w:r>
      <w:r w:rsidR="00F112A8">
        <w:rPr>
          <w:sz w:val="24"/>
          <w:szCs w:val="24"/>
        </w:rPr>
        <w:t>.</w:t>
      </w:r>
      <w:r w:rsidR="001D4A1F">
        <w:rPr>
          <w:sz w:val="24"/>
          <w:szCs w:val="24"/>
        </w:rPr>
        <w:t xml:space="preserve"> “The cloud infrastructure is made available to the general public or a large industry group and is owned by an organization selling cloud services.</w:t>
      </w:r>
      <w:r w:rsidR="00F112A8">
        <w:rPr>
          <w:sz w:val="24"/>
          <w:szCs w:val="24"/>
        </w:rPr>
        <w:t>”</w:t>
      </w:r>
      <w:r w:rsidR="0046269F">
        <w:rPr>
          <w:sz w:val="24"/>
          <w:szCs w:val="24"/>
        </w:rPr>
        <w:t xml:space="preserve"> </w:t>
      </w:r>
      <w:r w:rsidR="003E11CB">
        <w:rPr>
          <w:sz w:val="24"/>
          <w:szCs w:val="24"/>
        </w:rPr>
        <w:t>L</w:t>
      </w:r>
      <w:r w:rsidR="0046269F">
        <w:rPr>
          <w:sz w:val="24"/>
          <w:szCs w:val="24"/>
        </w:rPr>
        <w:t xml:space="preserve">arge technology companies </w:t>
      </w:r>
      <w:r w:rsidR="003E11CB">
        <w:rPr>
          <w:sz w:val="24"/>
          <w:szCs w:val="24"/>
        </w:rPr>
        <w:t xml:space="preserve">that have huge data centers and numerous servers at their disposal are in the position to </w:t>
      </w:r>
      <w:r w:rsidR="0046269F">
        <w:rPr>
          <w:sz w:val="24"/>
          <w:szCs w:val="24"/>
        </w:rPr>
        <w:t xml:space="preserve">offer public cloud services. </w:t>
      </w:r>
      <w:r w:rsidR="00FD61CF">
        <w:rPr>
          <w:sz w:val="24"/>
          <w:szCs w:val="24"/>
        </w:rPr>
        <w:t>An institution may contract with a third-party provider to utilize a portion of the computing power to run services or applications the general public may wish to access</w:t>
      </w:r>
      <w:r w:rsidR="00F81445">
        <w:rPr>
          <w:sz w:val="24"/>
          <w:szCs w:val="24"/>
        </w:rPr>
        <w:t>.</w:t>
      </w:r>
    </w:p>
    <w:p w:rsidR="001D4A1F" w:rsidRPr="00E33837" w:rsidRDefault="00A65A97" w:rsidP="00E33837">
      <w:pPr>
        <w:pStyle w:val="NoSpacing"/>
        <w:spacing w:line="480" w:lineRule="auto"/>
        <w:rPr>
          <w:sz w:val="24"/>
          <w:szCs w:val="24"/>
        </w:rPr>
      </w:pPr>
      <w:r w:rsidRPr="007A60DE">
        <w:rPr>
          <w:i/>
          <w:sz w:val="24"/>
          <w:szCs w:val="24"/>
        </w:rPr>
        <w:t>Hybrid Cloud</w:t>
      </w:r>
      <w:r w:rsidR="007A60DE">
        <w:rPr>
          <w:sz w:val="24"/>
          <w:szCs w:val="24"/>
        </w:rPr>
        <w:t xml:space="preserve">. </w:t>
      </w:r>
      <w:r w:rsidR="001D4A1F">
        <w:rPr>
          <w:sz w:val="24"/>
          <w:szCs w:val="24"/>
        </w:rPr>
        <w:t>“The cloud infrastructure is a composition of two or more clouds (private, community, or public) that remain unique entities but are bound together by standardized or proprietary technology that enables data and application portability…”</w:t>
      </w:r>
      <w:r w:rsidR="005F3890">
        <w:rPr>
          <w:sz w:val="24"/>
          <w:szCs w:val="24"/>
        </w:rPr>
        <w:t xml:space="preserve"> A hybrid cloud might be employed by an institution where some activities require companion sites to share data and processes to achieve goals, while other computing needs are internal and specific to the institution alone.</w:t>
      </w:r>
      <w:r w:rsidR="005E63EC">
        <w:rPr>
          <w:sz w:val="24"/>
          <w:szCs w:val="24"/>
        </w:rPr>
        <w:t xml:space="preserve"> This model might</w:t>
      </w:r>
      <w:r w:rsidR="0024526F">
        <w:rPr>
          <w:sz w:val="24"/>
          <w:szCs w:val="24"/>
        </w:rPr>
        <w:t xml:space="preserve"> be employed in the magnet hospital scenario. The combined entities share computing resources to fulfill their mission to provide healthcare services, yet each site also has a private, internal clo</w:t>
      </w:r>
      <w:r w:rsidR="00114EF2">
        <w:rPr>
          <w:sz w:val="24"/>
          <w:szCs w:val="24"/>
        </w:rPr>
        <w:t>ud system to monitor inventory</w:t>
      </w:r>
      <w:r w:rsidR="0024526F">
        <w:rPr>
          <w:sz w:val="24"/>
          <w:szCs w:val="24"/>
        </w:rPr>
        <w:t xml:space="preserve"> or personnel data.</w:t>
      </w:r>
    </w:p>
    <w:p w:rsidR="008A0E14" w:rsidRPr="00E33837" w:rsidRDefault="008A0E14" w:rsidP="00E33837">
      <w:pPr>
        <w:pStyle w:val="NoSpacing"/>
        <w:spacing w:line="480" w:lineRule="auto"/>
        <w:rPr>
          <w:sz w:val="24"/>
          <w:szCs w:val="24"/>
        </w:rPr>
      </w:pPr>
    </w:p>
    <w:p w:rsidR="0061614E" w:rsidRDefault="00A65A97" w:rsidP="00E33837">
      <w:pPr>
        <w:pStyle w:val="NoSpacing"/>
        <w:spacing w:line="480" w:lineRule="auto"/>
        <w:rPr>
          <w:sz w:val="24"/>
          <w:szCs w:val="24"/>
        </w:rPr>
      </w:pPr>
      <w:r w:rsidRPr="00E33837">
        <w:rPr>
          <w:sz w:val="24"/>
          <w:szCs w:val="24"/>
        </w:rPr>
        <w:t xml:space="preserve">The Cloud and </w:t>
      </w:r>
      <w:r w:rsidR="00126D33">
        <w:rPr>
          <w:sz w:val="24"/>
          <w:szCs w:val="24"/>
        </w:rPr>
        <w:t>H</w:t>
      </w:r>
      <w:r w:rsidR="0061614E" w:rsidRPr="00E33837">
        <w:rPr>
          <w:sz w:val="24"/>
          <w:szCs w:val="24"/>
        </w:rPr>
        <w:t xml:space="preserve">ospital </w:t>
      </w:r>
      <w:r w:rsidR="00126D33">
        <w:rPr>
          <w:sz w:val="24"/>
          <w:szCs w:val="24"/>
        </w:rPr>
        <w:t>L</w:t>
      </w:r>
      <w:r w:rsidR="0061614E" w:rsidRPr="00E33837">
        <w:rPr>
          <w:sz w:val="24"/>
          <w:szCs w:val="24"/>
        </w:rPr>
        <w:t>ibrarians</w:t>
      </w:r>
    </w:p>
    <w:p w:rsidR="005E63EC" w:rsidRDefault="002B45F2" w:rsidP="00181659">
      <w:pPr>
        <w:pStyle w:val="NoSpacing"/>
        <w:spacing w:line="480" w:lineRule="auto"/>
        <w:ind w:firstLine="720"/>
        <w:rPr>
          <w:sz w:val="24"/>
          <w:szCs w:val="24"/>
        </w:rPr>
      </w:pPr>
      <w:r>
        <w:rPr>
          <w:sz w:val="24"/>
          <w:szCs w:val="24"/>
        </w:rPr>
        <w:t xml:space="preserve">A hospital librarian </w:t>
      </w:r>
      <w:r w:rsidR="00346E37">
        <w:rPr>
          <w:sz w:val="24"/>
          <w:szCs w:val="24"/>
        </w:rPr>
        <w:t>may</w:t>
      </w:r>
      <w:r>
        <w:rPr>
          <w:sz w:val="24"/>
          <w:szCs w:val="24"/>
        </w:rPr>
        <w:t xml:space="preserve"> wonder how </w:t>
      </w:r>
      <w:r w:rsidR="00346E37">
        <w:rPr>
          <w:sz w:val="24"/>
          <w:szCs w:val="24"/>
        </w:rPr>
        <w:t xml:space="preserve">knowing about cloud computing is of use in their particular setting. </w:t>
      </w:r>
      <w:r w:rsidR="00361243">
        <w:rPr>
          <w:sz w:val="24"/>
          <w:szCs w:val="24"/>
        </w:rPr>
        <w:t xml:space="preserve">Cloud-based services are another way library patrons are interacting with information. More </w:t>
      </w:r>
      <w:r w:rsidR="00346E37">
        <w:rPr>
          <w:sz w:val="24"/>
          <w:szCs w:val="24"/>
        </w:rPr>
        <w:t xml:space="preserve">healthcare workers </w:t>
      </w:r>
      <w:r w:rsidR="00181659">
        <w:rPr>
          <w:sz w:val="24"/>
          <w:szCs w:val="24"/>
        </w:rPr>
        <w:t>use</w:t>
      </w:r>
      <w:r w:rsidR="0071473E">
        <w:rPr>
          <w:sz w:val="24"/>
          <w:szCs w:val="24"/>
        </w:rPr>
        <w:t xml:space="preserve"> some kind of smart phone or mobile tablet to conduct on-the-fly searches, sa</w:t>
      </w:r>
      <w:r w:rsidR="00A25F4B">
        <w:rPr>
          <w:sz w:val="24"/>
          <w:szCs w:val="24"/>
        </w:rPr>
        <w:t>ve brief notes, or other tasks.</w:t>
      </w:r>
      <w:r w:rsidR="00181659">
        <w:rPr>
          <w:sz w:val="24"/>
          <w:szCs w:val="24"/>
        </w:rPr>
        <w:t xml:space="preserve"> </w:t>
      </w:r>
      <w:r w:rsidR="003E7542">
        <w:rPr>
          <w:sz w:val="24"/>
          <w:szCs w:val="24"/>
        </w:rPr>
        <w:t xml:space="preserve">Exposure to </w:t>
      </w:r>
      <w:r w:rsidR="00181659">
        <w:rPr>
          <w:sz w:val="24"/>
          <w:szCs w:val="24"/>
        </w:rPr>
        <w:t>the basics of cloud computing</w:t>
      </w:r>
      <w:r w:rsidR="003E7542">
        <w:rPr>
          <w:sz w:val="24"/>
          <w:szCs w:val="24"/>
        </w:rPr>
        <w:t xml:space="preserve"> provide</w:t>
      </w:r>
      <w:r w:rsidR="00A25F4B">
        <w:rPr>
          <w:sz w:val="24"/>
          <w:szCs w:val="24"/>
        </w:rPr>
        <w:t>s</w:t>
      </w:r>
      <w:r w:rsidR="00181659">
        <w:rPr>
          <w:sz w:val="24"/>
          <w:szCs w:val="24"/>
        </w:rPr>
        <w:t xml:space="preserve"> t</w:t>
      </w:r>
      <w:r w:rsidR="0071473E">
        <w:rPr>
          <w:sz w:val="24"/>
          <w:szCs w:val="24"/>
        </w:rPr>
        <w:t>he hospital librarian</w:t>
      </w:r>
      <w:r w:rsidR="003E7542">
        <w:rPr>
          <w:sz w:val="24"/>
          <w:szCs w:val="24"/>
        </w:rPr>
        <w:t xml:space="preserve"> with a point of reference. The librarian</w:t>
      </w:r>
      <w:r w:rsidR="005E63EC">
        <w:rPr>
          <w:sz w:val="24"/>
          <w:szCs w:val="24"/>
        </w:rPr>
        <w:t xml:space="preserve"> now knows what </w:t>
      </w:r>
      <w:r w:rsidR="003E7542">
        <w:rPr>
          <w:sz w:val="24"/>
          <w:szCs w:val="24"/>
        </w:rPr>
        <w:t xml:space="preserve">hospital </w:t>
      </w:r>
      <w:r w:rsidR="0071473E">
        <w:rPr>
          <w:sz w:val="24"/>
          <w:szCs w:val="24"/>
        </w:rPr>
        <w:t>resident</w:t>
      </w:r>
      <w:r w:rsidR="005E63EC">
        <w:rPr>
          <w:sz w:val="24"/>
          <w:szCs w:val="24"/>
        </w:rPr>
        <w:t>s</w:t>
      </w:r>
      <w:r w:rsidR="0071473E">
        <w:rPr>
          <w:sz w:val="24"/>
          <w:szCs w:val="24"/>
        </w:rPr>
        <w:t xml:space="preserve"> means when they</w:t>
      </w:r>
      <w:r w:rsidR="003E7542">
        <w:rPr>
          <w:sz w:val="24"/>
          <w:szCs w:val="24"/>
        </w:rPr>
        <w:t xml:space="preserve"> come to the library and </w:t>
      </w:r>
      <w:r w:rsidR="0071473E">
        <w:rPr>
          <w:sz w:val="24"/>
          <w:szCs w:val="24"/>
        </w:rPr>
        <w:t xml:space="preserve">ask if a </w:t>
      </w:r>
      <w:r w:rsidR="003E7542">
        <w:rPr>
          <w:sz w:val="24"/>
          <w:szCs w:val="24"/>
        </w:rPr>
        <w:t>PDF</w:t>
      </w:r>
      <w:r w:rsidR="0071473E">
        <w:rPr>
          <w:sz w:val="24"/>
          <w:szCs w:val="24"/>
        </w:rPr>
        <w:t xml:space="preserve"> can be saved to a </w:t>
      </w:r>
      <w:r w:rsidR="0071473E">
        <w:rPr>
          <w:sz w:val="24"/>
          <w:szCs w:val="24"/>
        </w:rPr>
        <w:lastRenderedPageBreak/>
        <w:t>Google document</w:t>
      </w:r>
      <w:r w:rsidR="00346E37">
        <w:rPr>
          <w:sz w:val="24"/>
          <w:szCs w:val="24"/>
        </w:rPr>
        <w:t xml:space="preserve">, or </w:t>
      </w:r>
      <w:r w:rsidR="0071473E">
        <w:rPr>
          <w:sz w:val="24"/>
          <w:szCs w:val="24"/>
        </w:rPr>
        <w:t xml:space="preserve">if citations can be saved to a web-based reference manager application. </w:t>
      </w:r>
      <w:r w:rsidR="0081262E">
        <w:rPr>
          <w:sz w:val="24"/>
          <w:szCs w:val="24"/>
        </w:rPr>
        <w:t xml:space="preserve">Familiarity with this </w:t>
      </w:r>
      <w:r w:rsidR="00B312A2">
        <w:rPr>
          <w:sz w:val="24"/>
          <w:szCs w:val="24"/>
        </w:rPr>
        <w:t>way of storing and retrieving information</w:t>
      </w:r>
      <w:r w:rsidR="0081262E">
        <w:rPr>
          <w:sz w:val="24"/>
          <w:szCs w:val="24"/>
        </w:rPr>
        <w:t xml:space="preserve"> enhance</w:t>
      </w:r>
      <w:r w:rsidR="00181659">
        <w:rPr>
          <w:sz w:val="24"/>
          <w:szCs w:val="24"/>
        </w:rPr>
        <w:t>s</w:t>
      </w:r>
      <w:r w:rsidR="0081262E">
        <w:rPr>
          <w:sz w:val="24"/>
          <w:szCs w:val="24"/>
        </w:rPr>
        <w:t xml:space="preserve"> </w:t>
      </w:r>
      <w:r w:rsidR="00181659">
        <w:rPr>
          <w:sz w:val="24"/>
          <w:szCs w:val="24"/>
        </w:rPr>
        <w:t>the</w:t>
      </w:r>
      <w:r w:rsidR="0081262E">
        <w:rPr>
          <w:sz w:val="24"/>
          <w:szCs w:val="24"/>
        </w:rPr>
        <w:t xml:space="preserve"> hospital librarian’s position within the institution</w:t>
      </w:r>
      <w:r w:rsidR="00181659">
        <w:rPr>
          <w:sz w:val="24"/>
          <w:szCs w:val="24"/>
        </w:rPr>
        <w:t xml:space="preserve"> because he or she is the “go to” person when questions such as these arise</w:t>
      </w:r>
      <w:r w:rsidR="0081262E">
        <w:rPr>
          <w:sz w:val="24"/>
          <w:szCs w:val="24"/>
        </w:rPr>
        <w:t>.</w:t>
      </w:r>
    </w:p>
    <w:p w:rsidR="00920642" w:rsidRDefault="0081262E" w:rsidP="00181659">
      <w:pPr>
        <w:pStyle w:val="NoSpacing"/>
        <w:spacing w:line="480" w:lineRule="auto"/>
        <w:ind w:firstLine="720"/>
        <w:rPr>
          <w:sz w:val="24"/>
          <w:szCs w:val="24"/>
        </w:rPr>
      </w:pPr>
      <w:r>
        <w:rPr>
          <w:sz w:val="24"/>
          <w:szCs w:val="24"/>
        </w:rPr>
        <w:t xml:space="preserve"> </w:t>
      </w:r>
      <w:r w:rsidR="00B11DE7">
        <w:rPr>
          <w:sz w:val="24"/>
          <w:szCs w:val="24"/>
        </w:rPr>
        <w:t xml:space="preserve">While </w:t>
      </w:r>
      <w:r w:rsidR="00346E37">
        <w:rPr>
          <w:sz w:val="24"/>
          <w:szCs w:val="24"/>
        </w:rPr>
        <w:t xml:space="preserve">the decision whether or not </w:t>
      </w:r>
      <w:r w:rsidR="00361243">
        <w:rPr>
          <w:sz w:val="24"/>
          <w:szCs w:val="24"/>
        </w:rPr>
        <w:t>an</w:t>
      </w:r>
      <w:r w:rsidR="00346E37">
        <w:rPr>
          <w:sz w:val="24"/>
          <w:szCs w:val="24"/>
        </w:rPr>
        <w:t xml:space="preserve"> institution</w:t>
      </w:r>
      <w:r w:rsidR="00B11DE7">
        <w:rPr>
          <w:sz w:val="24"/>
          <w:szCs w:val="24"/>
        </w:rPr>
        <w:t xml:space="preserve"> has an interest i</w:t>
      </w:r>
      <w:r w:rsidR="00346E37">
        <w:rPr>
          <w:sz w:val="24"/>
          <w:szCs w:val="24"/>
        </w:rPr>
        <w:t>n</w:t>
      </w:r>
      <w:r w:rsidR="002C1CB7">
        <w:rPr>
          <w:sz w:val="24"/>
          <w:szCs w:val="24"/>
        </w:rPr>
        <w:t xml:space="preserve"> or will adopt some or all </w:t>
      </w:r>
      <w:r w:rsidR="00B11DE7">
        <w:rPr>
          <w:sz w:val="24"/>
          <w:szCs w:val="24"/>
        </w:rPr>
        <w:t xml:space="preserve">cloud computing models </w:t>
      </w:r>
      <w:r w:rsidR="00361243">
        <w:rPr>
          <w:sz w:val="24"/>
          <w:szCs w:val="24"/>
        </w:rPr>
        <w:t>or services may not cross a hospital</w:t>
      </w:r>
      <w:r w:rsidR="00B11DE7">
        <w:rPr>
          <w:sz w:val="24"/>
          <w:szCs w:val="24"/>
        </w:rPr>
        <w:t xml:space="preserve"> librarian’s desk, </w:t>
      </w:r>
      <w:r w:rsidR="00132EEE">
        <w:rPr>
          <w:sz w:val="24"/>
          <w:szCs w:val="24"/>
        </w:rPr>
        <w:t>aware</w:t>
      </w:r>
      <w:r w:rsidR="00361243">
        <w:rPr>
          <w:sz w:val="24"/>
          <w:szCs w:val="24"/>
        </w:rPr>
        <w:t>ness</w:t>
      </w:r>
      <w:r w:rsidR="00132EEE">
        <w:rPr>
          <w:sz w:val="24"/>
          <w:szCs w:val="24"/>
        </w:rPr>
        <w:t xml:space="preserve"> of trends and developments in the way information is stored, managed and delivered is part of</w:t>
      </w:r>
      <w:r w:rsidR="005E63EC">
        <w:rPr>
          <w:sz w:val="24"/>
          <w:szCs w:val="24"/>
        </w:rPr>
        <w:t xml:space="preserve"> the </w:t>
      </w:r>
      <w:r w:rsidR="001739CA">
        <w:rPr>
          <w:sz w:val="24"/>
          <w:szCs w:val="24"/>
        </w:rPr>
        <w:t>library</w:t>
      </w:r>
      <w:r w:rsidR="00132EEE">
        <w:rPr>
          <w:sz w:val="24"/>
          <w:szCs w:val="24"/>
        </w:rPr>
        <w:t xml:space="preserve"> </w:t>
      </w:r>
      <w:r w:rsidR="005E63EC">
        <w:rPr>
          <w:sz w:val="24"/>
          <w:szCs w:val="24"/>
        </w:rPr>
        <w:t>milieu</w:t>
      </w:r>
      <w:r w:rsidR="00132EEE">
        <w:rPr>
          <w:sz w:val="24"/>
          <w:szCs w:val="24"/>
        </w:rPr>
        <w:t xml:space="preserve">. </w:t>
      </w:r>
      <w:r w:rsidR="006F683C">
        <w:rPr>
          <w:sz w:val="24"/>
          <w:szCs w:val="24"/>
        </w:rPr>
        <w:t>As the digital and p</w:t>
      </w:r>
      <w:r w:rsidR="0029506B">
        <w:rPr>
          <w:sz w:val="24"/>
          <w:szCs w:val="24"/>
        </w:rPr>
        <w:t>hysical worlds continue to merge,</w:t>
      </w:r>
      <w:r w:rsidR="006F683C">
        <w:rPr>
          <w:sz w:val="24"/>
          <w:szCs w:val="24"/>
        </w:rPr>
        <w:t xml:space="preserve"> </w:t>
      </w:r>
      <w:r w:rsidR="0029506B">
        <w:rPr>
          <w:sz w:val="24"/>
          <w:szCs w:val="24"/>
        </w:rPr>
        <w:t>people expect and increasingly rely on information access around-the-clock</w:t>
      </w:r>
      <w:r w:rsidR="00F44C9D">
        <w:rPr>
          <w:sz w:val="24"/>
          <w:szCs w:val="24"/>
        </w:rPr>
        <w:t xml:space="preserve">. </w:t>
      </w:r>
      <w:r w:rsidR="0029506B">
        <w:rPr>
          <w:sz w:val="24"/>
          <w:szCs w:val="24"/>
        </w:rPr>
        <w:t xml:space="preserve">Cloud computing </w:t>
      </w:r>
      <w:r w:rsidR="00920642">
        <w:rPr>
          <w:sz w:val="24"/>
          <w:szCs w:val="24"/>
        </w:rPr>
        <w:t>is yet another option for institutions to explore.</w:t>
      </w:r>
    </w:p>
    <w:p w:rsidR="002B45F2" w:rsidRDefault="0029506B" w:rsidP="00181659">
      <w:pPr>
        <w:pStyle w:val="NoSpacing"/>
        <w:spacing w:line="480" w:lineRule="auto"/>
        <w:ind w:firstLine="720"/>
        <w:rPr>
          <w:sz w:val="24"/>
          <w:szCs w:val="24"/>
        </w:rPr>
      </w:pPr>
      <w:r>
        <w:rPr>
          <w:sz w:val="24"/>
          <w:szCs w:val="24"/>
        </w:rPr>
        <w:t xml:space="preserve">  </w:t>
      </w:r>
    </w:p>
    <w:p w:rsidR="0066118C" w:rsidRPr="00E33837" w:rsidRDefault="0066118C" w:rsidP="00E33837">
      <w:pPr>
        <w:pStyle w:val="NoSpacing"/>
        <w:spacing w:line="480" w:lineRule="auto"/>
        <w:rPr>
          <w:sz w:val="24"/>
          <w:szCs w:val="24"/>
        </w:rPr>
      </w:pPr>
      <w:r w:rsidRPr="00E33837">
        <w:rPr>
          <w:sz w:val="24"/>
          <w:szCs w:val="24"/>
        </w:rPr>
        <w:t>References</w:t>
      </w:r>
    </w:p>
    <w:p w:rsidR="00745601" w:rsidRPr="00E33837" w:rsidRDefault="00745601" w:rsidP="00A32FE3">
      <w:pPr>
        <w:pStyle w:val="NoSpacing"/>
        <w:numPr>
          <w:ilvl w:val="0"/>
          <w:numId w:val="2"/>
        </w:numPr>
        <w:spacing w:line="480" w:lineRule="auto"/>
        <w:rPr>
          <w:sz w:val="24"/>
          <w:szCs w:val="24"/>
        </w:rPr>
      </w:pPr>
      <w:r w:rsidRPr="00E33837">
        <w:rPr>
          <w:sz w:val="24"/>
          <w:szCs w:val="24"/>
        </w:rPr>
        <w:t>Mell, P., Grance, T.</w:t>
      </w:r>
      <w:r w:rsidR="00E63811">
        <w:rPr>
          <w:sz w:val="24"/>
          <w:szCs w:val="24"/>
        </w:rPr>
        <w:t xml:space="preserve"> (2009).</w:t>
      </w:r>
      <w:r w:rsidRPr="00E33837">
        <w:rPr>
          <w:sz w:val="24"/>
          <w:szCs w:val="24"/>
        </w:rPr>
        <w:t xml:space="preserve"> </w:t>
      </w:r>
      <w:r w:rsidR="00494D31">
        <w:rPr>
          <w:i/>
          <w:sz w:val="24"/>
          <w:szCs w:val="24"/>
        </w:rPr>
        <w:t>The NIST definition of cloud c</w:t>
      </w:r>
      <w:r w:rsidRPr="00E63811">
        <w:rPr>
          <w:i/>
          <w:sz w:val="24"/>
          <w:szCs w:val="24"/>
        </w:rPr>
        <w:t>omputing</w:t>
      </w:r>
      <w:r w:rsidRPr="00E33837">
        <w:rPr>
          <w:sz w:val="24"/>
          <w:szCs w:val="24"/>
        </w:rPr>
        <w:t>. National Institute of Standards and Technology, Information Technology Laboratory, Version 15, 10-7-09</w:t>
      </w:r>
    </w:p>
    <w:p w:rsidR="00745601" w:rsidRPr="00E33837" w:rsidRDefault="00E63811" w:rsidP="00CC0B58">
      <w:pPr>
        <w:pStyle w:val="NoSpacing"/>
        <w:spacing w:line="480" w:lineRule="auto"/>
        <w:ind w:left="720"/>
        <w:rPr>
          <w:sz w:val="24"/>
          <w:szCs w:val="24"/>
        </w:rPr>
      </w:pPr>
      <w:bookmarkStart w:id="2" w:name="_GoBack"/>
      <w:bookmarkEnd w:id="2"/>
      <w:r>
        <w:rPr>
          <w:sz w:val="24"/>
          <w:szCs w:val="24"/>
        </w:rPr>
        <w:t>Retrieved</w:t>
      </w:r>
      <w:r w:rsidR="00745601" w:rsidRPr="00E33837">
        <w:rPr>
          <w:sz w:val="24"/>
          <w:szCs w:val="24"/>
        </w:rPr>
        <w:t xml:space="preserve"> January 31, 2011 from </w:t>
      </w:r>
      <w:hyperlink r:id="rId9" w:history="1">
        <w:r w:rsidR="00745601" w:rsidRPr="00E33837">
          <w:rPr>
            <w:rStyle w:val="Hyperlink"/>
            <w:color w:val="auto"/>
            <w:sz w:val="24"/>
            <w:szCs w:val="24"/>
            <w:u w:val="none"/>
          </w:rPr>
          <w:t>http://csrc.nist.gov/groups/SNS/cloud-computing/</w:t>
        </w:r>
      </w:hyperlink>
    </w:p>
    <w:p w:rsidR="0066118C" w:rsidRPr="00E33837" w:rsidRDefault="00745601" w:rsidP="00A32FE3">
      <w:pPr>
        <w:pStyle w:val="NoSpacing"/>
        <w:numPr>
          <w:ilvl w:val="0"/>
          <w:numId w:val="2"/>
        </w:numPr>
        <w:spacing w:line="480" w:lineRule="auto"/>
        <w:rPr>
          <w:sz w:val="24"/>
          <w:szCs w:val="24"/>
        </w:rPr>
      </w:pPr>
      <w:r w:rsidRPr="00745601">
        <w:rPr>
          <w:sz w:val="24"/>
          <w:szCs w:val="24"/>
        </w:rPr>
        <w:t>Indiana University Position Paper, Office of the Vice President for Information Technology</w:t>
      </w:r>
      <w:r w:rsidR="006C7936">
        <w:rPr>
          <w:sz w:val="24"/>
          <w:szCs w:val="24"/>
        </w:rPr>
        <w:t>.</w:t>
      </w:r>
      <w:r w:rsidRPr="00745601">
        <w:rPr>
          <w:sz w:val="24"/>
          <w:szCs w:val="24"/>
        </w:rPr>
        <w:t xml:space="preserve"> </w:t>
      </w:r>
      <w:r w:rsidR="006C7936">
        <w:rPr>
          <w:sz w:val="24"/>
          <w:szCs w:val="24"/>
        </w:rPr>
        <w:t>(</w:t>
      </w:r>
      <w:r w:rsidRPr="00745601">
        <w:rPr>
          <w:sz w:val="24"/>
          <w:szCs w:val="24"/>
        </w:rPr>
        <w:t>August 26, 2009</w:t>
      </w:r>
      <w:r w:rsidR="006C7936">
        <w:rPr>
          <w:sz w:val="24"/>
          <w:szCs w:val="24"/>
        </w:rPr>
        <w:t>)</w:t>
      </w:r>
      <w:r w:rsidRPr="00745601">
        <w:rPr>
          <w:sz w:val="24"/>
          <w:szCs w:val="24"/>
        </w:rPr>
        <w:t xml:space="preserve">. </w:t>
      </w:r>
      <w:r w:rsidR="006C7936" w:rsidRPr="006C7936">
        <w:rPr>
          <w:i/>
          <w:sz w:val="24"/>
          <w:szCs w:val="24"/>
        </w:rPr>
        <w:t xml:space="preserve">Use of </w:t>
      </w:r>
      <w:r w:rsidR="00494D31">
        <w:rPr>
          <w:i/>
          <w:sz w:val="24"/>
          <w:szCs w:val="24"/>
        </w:rPr>
        <w:t>c</w:t>
      </w:r>
      <w:r w:rsidR="006C7936" w:rsidRPr="006C7936">
        <w:rPr>
          <w:i/>
          <w:sz w:val="24"/>
          <w:szCs w:val="24"/>
        </w:rPr>
        <w:t xml:space="preserve">loud </w:t>
      </w:r>
      <w:r w:rsidR="00494D31">
        <w:rPr>
          <w:i/>
          <w:sz w:val="24"/>
          <w:szCs w:val="24"/>
        </w:rPr>
        <w:t>c</w:t>
      </w:r>
      <w:r w:rsidR="006C7936" w:rsidRPr="006C7936">
        <w:rPr>
          <w:i/>
          <w:sz w:val="24"/>
          <w:szCs w:val="24"/>
        </w:rPr>
        <w:t>omputing</w:t>
      </w:r>
      <w:r w:rsidR="006C7936">
        <w:rPr>
          <w:i/>
          <w:sz w:val="24"/>
          <w:szCs w:val="24"/>
        </w:rPr>
        <w:t>.</w:t>
      </w:r>
      <w:r w:rsidR="006C7936" w:rsidRPr="00745601">
        <w:rPr>
          <w:sz w:val="24"/>
          <w:szCs w:val="24"/>
        </w:rPr>
        <w:t xml:space="preserve"> </w:t>
      </w:r>
      <w:r w:rsidR="006C7936">
        <w:rPr>
          <w:sz w:val="24"/>
          <w:szCs w:val="24"/>
        </w:rPr>
        <w:t>Retrieved</w:t>
      </w:r>
      <w:r w:rsidRPr="00745601">
        <w:rPr>
          <w:sz w:val="24"/>
          <w:szCs w:val="24"/>
        </w:rPr>
        <w:t xml:space="preserve"> Jan</w:t>
      </w:r>
      <w:r w:rsidR="006C7936">
        <w:rPr>
          <w:sz w:val="24"/>
          <w:szCs w:val="24"/>
        </w:rPr>
        <w:t>uary</w:t>
      </w:r>
      <w:r w:rsidRPr="00745601">
        <w:rPr>
          <w:sz w:val="24"/>
          <w:szCs w:val="24"/>
        </w:rPr>
        <w:t xml:space="preserve"> 12, 2011 from http://informationpolicy.iu.edu/resources/articles/cloud_computing</w:t>
      </w:r>
    </w:p>
    <w:p w:rsidR="00EF3558" w:rsidRDefault="00EF3558" w:rsidP="00A32FE3">
      <w:pPr>
        <w:pStyle w:val="NoSpacing"/>
        <w:numPr>
          <w:ilvl w:val="0"/>
          <w:numId w:val="2"/>
        </w:numPr>
        <w:spacing w:line="480" w:lineRule="auto"/>
      </w:pPr>
      <w:r>
        <w:t>Horrigan, J.B.  Pew/Internet Data Memo, Pew Internet &amp; American Life Project.</w:t>
      </w:r>
      <w:r w:rsidR="004B6C77">
        <w:t xml:space="preserve"> (2008) </w:t>
      </w:r>
      <w:r>
        <w:t xml:space="preserve"> </w:t>
      </w:r>
      <w:r w:rsidR="004B6C77" w:rsidRPr="004B6C77">
        <w:rPr>
          <w:i/>
        </w:rPr>
        <w:t>Use of cloud computing applications and services.</w:t>
      </w:r>
      <w:r w:rsidR="004B6C77">
        <w:t xml:space="preserve"> </w:t>
      </w:r>
      <w:r w:rsidR="004B6C77" w:rsidRPr="004B6C77">
        <w:t xml:space="preserve"> </w:t>
      </w:r>
      <w:r w:rsidR="004B6C77">
        <w:t xml:space="preserve">Retrieved </w:t>
      </w:r>
      <w:r>
        <w:t xml:space="preserve"> January 12, 2011 from </w:t>
      </w:r>
      <w:r w:rsidRPr="00500697">
        <w:t>http://www.pewinternet.org/Reports/2008/Use-of-Cloud-Computing-Applications-and-Services.aspx</w:t>
      </w:r>
    </w:p>
    <w:p w:rsidR="005F7330" w:rsidRPr="005F7330" w:rsidRDefault="005F7330" w:rsidP="00A32FE3">
      <w:pPr>
        <w:pStyle w:val="NoSpacing"/>
        <w:numPr>
          <w:ilvl w:val="0"/>
          <w:numId w:val="2"/>
        </w:numPr>
        <w:spacing w:line="480" w:lineRule="auto"/>
        <w:rPr>
          <w:sz w:val="24"/>
          <w:szCs w:val="24"/>
        </w:rPr>
      </w:pPr>
      <w:r w:rsidRPr="00E33837">
        <w:rPr>
          <w:sz w:val="24"/>
          <w:szCs w:val="24"/>
        </w:rPr>
        <w:lastRenderedPageBreak/>
        <w:t xml:space="preserve">Jaeger, P.T., Lin, J., Grimers, J.M., Simmons, S.N. </w:t>
      </w:r>
      <w:r w:rsidR="00E63811">
        <w:rPr>
          <w:sz w:val="24"/>
          <w:szCs w:val="24"/>
        </w:rPr>
        <w:t xml:space="preserve">(2009) </w:t>
      </w:r>
      <w:r w:rsidRPr="00E63811">
        <w:rPr>
          <w:i/>
          <w:sz w:val="24"/>
          <w:szCs w:val="24"/>
        </w:rPr>
        <w:t>Where is the cloud? Geography, economics, environment, and jurisdiction in cloud computing.</w:t>
      </w:r>
      <w:r w:rsidRPr="00E63811">
        <w:rPr>
          <w:sz w:val="24"/>
          <w:szCs w:val="24"/>
        </w:rPr>
        <w:t xml:space="preserve"> First Monday,</w:t>
      </w:r>
      <w:r w:rsidR="00494D31">
        <w:rPr>
          <w:sz w:val="24"/>
          <w:szCs w:val="24"/>
        </w:rPr>
        <w:t xml:space="preserve"> Vol. 14, No. 5. Retrieved</w:t>
      </w:r>
      <w:r w:rsidRPr="005F7330">
        <w:rPr>
          <w:sz w:val="24"/>
          <w:szCs w:val="24"/>
        </w:rPr>
        <w:t xml:space="preserve"> Dec</w:t>
      </w:r>
      <w:r w:rsidR="00494D31">
        <w:rPr>
          <w:sz w:val="24"/>
          <w:szCs w:val="24"/>
        </w:rPr>
        <w:t>ember</w:t>
      </w:r>
      <w:r w:rsidRPr="005F7330">
        <w:rPr>
          <w:sz w:val="24"/>
          <w:szCs w:val="24"/>
        </w:rPr>
        <w:t xml:space="preserve"> 23, 2010 from </w:t>
      </w:r>
      <w:hyperlink r:id="rId10" w:history="1">
        <w:r w:rsidRPr="005F7330">
          <w:rPr>
            <w:rStyle w:val="Hyperlink"/>
            <w:color w:val="auto"/>
            <w:sz w:val="24"/>
            <w:szCs w:val="24"/>
            <w:u w:val="none"/>
          </w:rPr>
          <w:t>http://firstmonday.org/htbin/cgiwrap/bin/ojs/index.php/fm/article/viewArticle/2456/2171</w:t>
        </w:r>
      </w:hyperlink>
    </w:p>
    <w:p w:rsidR="0066118C" w:rsidRPr="00E33837" w:rsidRDefault="0066118C" w:rsidP="00A32FE3">
      <w:pPr>
        <w:pStyle w:val="NoSpacing"/>
        <w:numPr>
          <w:ilvl w:val="0"/>
          <w:numId w:val="2"/>
        </w:numPr>
        <w:spacing w:line="480" w:lineRule="auto"/>
        <w:rPr>
          <w:sz w:val="24"/>
          <w:szCs w:val="24"/>
        </w:rPr>
      </w:pPr>
      <w:r w:rsidRPr="00E33837">
        <w:rPr>
          <w:sz w:val="24"/>
          <w:szCs w:val="24"/>
        </w:rPr>
        <w:t>Youseff, L., Butrico, M., Da Sliva, D.</w:t>
      </w:r>
      <w:r w:rsidR="004B6C77">
        <w:rPr>
          <w:sz w:val="24"/>
          <w:szCs w:val="24"/>
        </w:rPr>
        <w:t xml:space="preserve"> (2008, November).</w:t>
      </w:r>
      <w:r w:rsidRPr="00E33837">
        <w:rPr>
          <w:sz w:val="24"/>
          <w:szCs w:val="24"/>
        </w:rPr>
        <w:t xml:space="preserve"> </w:t>
      </w:r>
      <w:r w:rsidRPr="00494D31">
        <w:rPr>
          <w:i/>
          <w:sz w:val="24"/>
          <w:szCs w:val="24"/>
        </w:rPr>
        <w:t xml:space="preserve">Toward a </w:t>
      </w:r>
      <w:r w:rsidR="00494D31">
        <w:rPr>
          <w:i/>
          <w:sz w:val="24"/>
          <w:szCs w:val="24"/>
        </w:rPr>
        <w:t>u</w:t>
      </w:r>
      <w:r w:rsidRPr="00494D31">
        <w:rPr>
          <w:i/>
          <w:sz w:val="24"/>
          <w:szCs w:val="24"/>
        </w:rPr>
        <w:t xml:space="preserve">nified </w:t>
      </w:r>
      <w:r w:rsidR="00494D31">
        <w:rPr>
          <w:i/>
          <w:sz w:val="24"/>
          <w:szCs w:val="24"/>
        </w:rPr>
        <w:t>o</w:t>
      </w:r>
      <w:r w:rsidRPr="00494D31">
        <w:rPr>
          <w:i/>
          <w:sz w:val="24"/>
          <w:szCs w:val="24"/>
        </w:rPr>
        <w:t xml:space="preserve">ntology of </w:t>
      </w:r>
      <w:r w:rsidR="00494D31">
        <w:rPr>
          <w:i/>
          <w:sz w:val="24"/>
          <w:szCs w:val="24"/>
        </w:rPr>
        <w:t>cloud c</w:t>
      </w:r>
      <w:r w:rsidRPr="00494D31">
        <w:rPr>
          <w:i/>
          <w:sz w:val="24"/>
          <w:szCs w:val="24"/>
        </w:rPr>
        <w:t>omputing</w:t>
      </w:r>
      <w:r w:rsidRPr="00E33837">
        <w:rPr>
          <w:sz w:val="24"/>
          <w:szCs w:val="24"/>
        </w:rPr>
        <w:t>. Grid Computing Environments</w:t>
      </w:r>
      <w:r w:rsidR="004D1308">
        <w:rPr>
          <w:sz w:val="24"/>
          <w:szCs w:val="24"/>
        </w:rPr>
        <w:t xml:space="preserve"> Workshop, </w:t>
      </w:r>
      <w:r w:rsidR="004B6C77">
        <w:rPr>
          <w:sz w:val="24"/>
          <w:szCs w:val="24"/>
        </w:rPr>
        <w:t>Austin, TX.</w:t>
      </w:r>
    </w:p>
    <w:p w:rsidR="0066118C" w:rsidRPr="00E33837" w:rsidRDefault="0066118C" w:rsidP="00E33837">
      <w:pPr>
        <w:pStyle w:val="NoSpacing"/>
        <w:spacing w:line="480" w:lineRule="auto"/>
        <w:rPr>
          <w:sz w:val="24"/>
          <w:szCs w:val="24"/>
        </w:rPr>
      </w:pPr>
    </w:p>
    <w:p w:rsidR="00F01E16" w:rsidRPr="00E33837" w:rsidRDefault="00F01E16" w:rsidP="00E33837">
      <w:pPr>
        <w:pStyle w:val="NoSpacing"/>
        <w:spacing w:line="480" w:lineRule="auto"/>
        <w:rPr>
          <w:sz w:val="24"/>
          <w:szCs w:val="24"/>
        </w:rPr>
      </w:pPr>
    </w:p>
    <w:p w:rsidR="00297F31" w:rsidRDefault="00297F31" w:rsidP="00E33837">
      <w:pPr>
        <w:pStyle w:val="NoSpacing"/>
        <w:spacing w:line="480" w:lineRule="auto"/>
      </w:pPr>
    </w:p>
    <w:p w:rsidR="001F00EC" w:rsidRDefault="001F00EC" w:rsidP="00E33837">
      <w:pPr>
        <w:pStyle w:val="NoSpacing"/>
        <w:spacing w:line="480" w:lineRule="auto"/>
      </w:pPr>
    </w:p>
    <w:p w:rsidR="00793585" w:rsidRDefault="00793585"/>
    <w:sectPr w:rsidR="00793585" w:rsidSect="00141D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35" w:rsidRDefault="00303535" w:rsidP="00920FE3">
      <w:pPr>
        <w:spacing w:after="0" w:line="240" w:lineRule="auto"/>
      </w:pPr>
      <w:r>
        <w:separator/>
      </w:r>
    </w:p>
  </w:endnote>
  <w:endnote w:type="continuationSeparator" w:id="0">
    <w:p w:rsidR="00303535" w:rsidRDefault="00303535" w:rsidP="0092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842"/>
      <w:docPartObj>
        <w:docPartGallery w:val="Page Numbers (Bottom of Page)"/>
        <w:docPartUnique/>
      </w:docPartObj>
    </w:sdtPr>
    <w:sdtEndPr/>
    <w:sdtContent>
      <w:p w:rsidR="00CB4AFB" w:rsidRDefault="00CB4AFB">
        <w:pPr>
          <w:pStyle w:val="Footer"/>
          <w:jc w:val="right"/>
        </w:pPr>
        <w:r>
          <w:tab/>
        </w:r>
        <w:r>
          <w:tab/>
        </w:r>
        <w:r w:rsidR="00E542AE">
          <w:fldChar w:fldCharType="begin"/>
        </w:r>
        <w:r w:rsidR="00E542AE">
          <w:instrText xml:space="preserve"> PAGE   \* MERGEFORMAT </w:instrText>
        </w:r>
        <w:r w:rsidR="00E542AE">
          <w:fldChar w:fldCharType="separate"/>
        </w:r>
        <w:r w:rsidR="007551EF">
          <w:rPr>
            <w:noProof/>
          </w:rPr>
          <w:t>6</w:t>
        </w:r>
        <w:r w:rsidR="00E542AE">
          <w:rPr>
            <w:noProof/>
          </w:rPr>
          <w:fldChar w:fldCharType="end"/>
        </w:r>
      </w:p>
    </w:sdtContent>
  </w:sdt>
  <w:p w:rsidR="00973A3A" w:rsidRDefault="0097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35" w:rsidRDefault="00303535" w:rsidP="00920FE3">
      <w:pPr>
        <w:spacing w:after="0" w:line="240" w:lineRule="auto"/>
      </w:pPr>
      <w:r>
        <w:separator/>
      </w:r>
    </w:p>
  </w:footnote>
  <w:footnote w:type="continuationSeparator" w:id="0">
    <w:p w:rsidR="00303535" w:rsidRDefault="00303535" w:rsidP="00920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416AF"/>
    <w:multiLevelType w:val="hybridMultilevel"/>
    <w:tmpl w:val="C180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E5BF7"/>
    <w:multiLevelType w:val="hybridMultilevel"/>
    <w:tmpl w:val="C39E10D6"/>
    <w:lvl w:ilvl="0" w:tplc="B94AF7D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D8"/>
    <w:rsid w:val="00012F83"/>
    <w:rsid w:val="00015431"/>
    <w:rsid w:val="00022A28"/>
    <w:rsid w:val="00044149"/>
    <w:rsid w:val="00044438"/>
    <w:rsid w:val="000512A2"/>
    <w:rsid w:val="000549F2"/>
    <w:rsid w:val="000636F0"/>
    <w:rsid w:val="000648B4"/>
    <w:rsid w:val="000A2AFE"/>
    <w:rsid w:val="000B7FF0"/>
    <w:rsid w:val="000D7E5E"/>
    <w:rsid w:val="000E70E2"/>
    <w:rsid w:val="00114EF2"/>
    <w:rsid w:val="00122597"/>
    <w:rsid w:val="00126D33"/>
    <w:rsid w:val="00132EEE"/>
    <w:rsid w:val="00141D31"/>
    <w:rsid w:val="00153E18"/>
    <w:rsid w:val="00162999"/>
    <w:rsid w:val="00172F1F"/>
    <w:rsid w:val="001739CA"/>
    <w:rsid w:val="00181659"/>
    <w:rsid w:val="001D4A1F"/>
    <w:rsid w:val="001E15B3"/>
    <w:rsid w:val="001F00EC"/>
    <w:rsid w:val="001F0254"/>
    <w:rsid w:val="0021154E"/>
    <w:rsid w:val="00215B64"/>
    <w:rsid w:val="002213B9"/>
    <w:rsid w:val="002353D0"/>
    <w:rsid w:val="002406A4"/>
    <w:rsid w:val="0024526F"/>
    <w:rsid w:val="00270A6D"/>
    <w:rsid w:val="0029506B"/>
    <w:rsid w:val="0029638A"/>
    <w:rsid w:val="002969EF"/>
    <w:rsid w:val="00297F31"/>
    <w:rsid w:val="002B45F2"/>
    <w:rsid w:val="002C17CF"/>
    <w:rsid w:val="002C1CB7"/>
    <w:rsid w:val="002F5311"/>
    <w:rsid w:val="00303535"/>
    <w:rsid w:val="003144C6"/>
    <w:rsid w:val="00320DC5"/>
    <w:rsid w:val="00346E37"/>
    <w:rsid w:val="00355614"/>
    <w:rsid w:val="00361243"/>
    <w:rsid w:val="003621CD"/>
    <w:rsid w:val="003738FE"/>
    <w:rsid w:val="00384843"/>
    <w:rsid w:val="00384CA0"/>
    <w:rsid w:val="003A094D"/>
    <w:rsid w:val="003A393D"/>
    <w:rsid w:val="003A569A"/>
    <w:rsid w:val="003C7883"/>
    <w:rsid w:val="003E11CB"/>
    <w:rsid w:val="003E123C"/>
    <w:rsid w:val="003E7542"/>
    <w:rsid w:val="00407CE1"/>
    <w:rsid w:val="0041488F"/>
    <w:rsid w:val="00424B12"/>
    <w:rsid w:val="00450E9F"/>
    <w:rsid w:val="00454EE6"/>
    <w:rsid w:val="0046269F"/>
    <w:rsid w:val="00477E5F"/>
    <w:rsid w:val="00494D31"/>
    <w:rsid w:val="004B0D42"/>
    <w:rsid w:val="004B6C77"/>
    <w:rsid w:val="004D1308"/>
    <w:rsid w:val="004D20A8"/>
    <w:rsid w:val="00500697"/>
    <w:rsid w:val="00525219"/>
    <w:rsid w:val="00525447"/>
    <w:rsid w:val="00526451"/>
    <w:rsid w:val="00543B43"/>
    <w:rsid w:val="0059284A"/>
    <w:rsid w:val="005A18AF"/>
    <w:rsid w:val="005C0F50"/>
    <w:rsid w:val="005C3CA5"/>
    <w:rsid w:val="005C4775"/>
    <w:rsid w:val="005E63EC"/>
    <w:rsid w:val="005E7737"/>
    <w:rsid w:val="005F3890"/>
    <w:rsid w:val="005F7330"/>
    <w:rsid w:val="00603292"/>
    <w:rsid w:val="0061614E"/>
    <w:rsid w:val="00631FD7"/>
    <w:rsid w:val="00645FFD"/>
    <w:rsid w:val="0066118C"/>
    <w:rsid w:val="0066696B"/>
    <w:rsid w:val="00672116"/>
    <w:rsid w:val="006A2264"/>
    <w:rsid w:val="006C545B"/>
    <w:rsid w:val="006C7936"/>
    <w:rsid w:val="006F683C"/>
    <w:rsid w:val="0071473E"/>
    <w:rsid w:val="00716598"/>
    <w:rsid w:val="00734D8A"/>
    <w:rsid w:val="00745601"/>
    <w:rsid w:val="007512E2"/>
    <w:rsid w:val="007551EF"/>
    <w:rsid w:val="00793585"/>
    <w:rsid w:val="007A5214"/>
    <w:rsid w:val="007A6081"/>
    <w:rsid w:val="007A60DE"/>
    <w:rsid w:val="007F0507"/>
    <w:rsid w:val="00810BD0"/>
    <w:rsid w:val="0081262E"/>
    <w:rsid w:val="00824B04"/>
    <w:rsid w:val="00840981"/>
    <w:rsid w:val="008543D0"/>
    <w:rsid w:val="00880AB8"/>
    <w:rsid w:val="008825BB"/>
    <w:rsid w:val="008A0E14"/>
    <w:rsid w:val="008D35CA"/>
    <w:rsid w:val="009146FC"/>
    <w:rsid w:val="00920642"/>
    <w:rsid w:val="00920FE3"/>
    <w:rsid w:val="00924000"/>
    <w:rsid w:val="00973A3A"/>
    <w:rsid w:val="009A4D30"/>
    <w:rsid w:val="009A64A2"/>
    <w:rsid w:val="009B65C3"/>
    <w:rsid w:val="00A11879"/>
    <w:rsid w:val="00A15CE4"/>
    <w:rsid w:val="00A25F4B"/>
    <w:rsid w:val="00A27BE9"/>
    <w:rsid w:val="00A300E2"/>
    <w:rsid w:val="00A32FE3"/>
    <w:rsid w:val="00A574DF"/>
    <w:rsid w:val="00A60DBB"/>
    <w:rsid w:val="00A65A97"/>
    <w:rsid w:val="00A70723"/>
    <w:rsid w:val="00A749D0"/>
    <w:rsid w:val="00A93D0A"/>
    <w:rsid w:val="00AE5DBB"/>
    <w:rsid w:val="00AE7BCD"/>
    <w:rsid w:val="00B11DE7"/>
    <w:rsid w:val="00B20F10"/>
    <w:rsid w:val="00B312A2"/>
    <w:rsid w:val="00B720ED"/>
    <w:rsid w:val="00B7393A"/>
    <w:rsid w:val="00B85017"/>
    <w:rsid w:val="00BC55FA"/>
    <w:rsid w:val="00C23256"/>
    <w:rsid w:val="00CA16A0"/>
    <w:rsid w:val="00CB4AFB"/>
    <w:rsid w:val="00CC04E6"/>
    <w:rsid w:val="00CC0B58"/>
    <w:rsid w:val="00CC3362"/>
    <w:rsid w:val="00D20138"/>
    <w:rsid w:val="00D3336F"/>
    <w:rsid w:val="00D529D8"/>
    <w:rsid w:val="00D74E5D"/>
    <w:rsid w:val="00D84AB4"/>
    <w:rsid w:val="00D93787"/>
    <w:rsid w:val="00DD1C6B"/>
    <w:rsid w:val="00DE5820"/>
    <w:rsid w:val="00E13E48"/>
    <w:rsid w:val="00E200E0"/>
    <w:rsid w:val="00E33837"/>
    <w:rsid w:val="00E542AE"/>
    <w:rsid w:val="00E62EDB"/>
    <w:rsid w:val="00E63811"/>
    <w:rsid w:val="00E7497A"/>
    <w:rsid w:val="00E7574E"/>
    <w:rsid w:val="00E94652"/>
    <w:rsid w:val="00EB6742"/>
    <w:rsid w:val="00EB7F21"/>
    <w:rsid w:val="00EE372E"/>
    <w:rsid w:val="00EE4F78"/>
    <w:rsid w:val="00EE67C4"/>
    <w:rsid w:val="00EF3558"/>
    <w:rsid w:val="00EF54FF"/>
    <w:rsid w:val="00F01E16"/>
    <w:rsid w:val="00F0281B"/>
    <w:rsid w:val="00F112A8"/>
    <w:rsid w:val="00F324A6"/>
    <w:rsid w:val="00F40BA5"/>
    <w:rsid w:val="00F44C9D"/>
    <w:rsid w:val="00F454A9"/>
    <w:rsid w:val="00F81445"/>
    <w:rsid w:val="00FD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D8"/>
    <w:pPr>
      <w:spacing w:after="0" w:line="240" w:lineRule="auto"/>
    </w:pPr>
  </w:style>
  <w:style w:type="paragraph" w:styleId="Header">
    <w:name w:val="header"/>
    <w:basedOn w:val="Normal"/>
    <w:link w:val="HeaderChar"/>
    <w:uiPriority w:val="99"/>
    <w:unhideWhenUsed/>
    <w:rsid w:val="0092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E3"/>
  </w:style>
  <w:style w:type="paragraph" w:styleId="Footer">
    <w:name w:val="footer"/>
    <w:basedOn w:val="Normal"/>
    <w:link w:val="FooterChar"/>
    <w:uiPriority w:val="99"/>
    <w:unhideWhenUsed/>
    <w:rsid w:val="0092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E3"/>
  </w:style>
  <w:style w:type="character" w:styleId="Hyperlink">
    <w:name w:val="Hyperlink"/>
    <w:basedOn w:val="DefaultParagraphFont"/>
    <w:uiPriority w:val="99"/>
    <w:unhideWhenUsed/>
    <w:rsid w:val="00F01E16"/>
    <w:rPr>
      <w:color w:val="0000FF" w:themeColor="hyperlink"/>
      <w:u w:val="single"/>
    </w:rPr>
  </w:style>
  <w:style w:type="paragraph" w:styleId="BalloonText">
    <w:name w:val="Balloon Text"/>
    <w:basedOn w:val="Normal"/>
    <w:link w:val="BalloonTextChar"/>
    <w:uiPriority w:val="99"/>
    <w:semiHidden/>
    <w:unhideWhenUsed/>
    <w:rsid w:val="00CB4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D8"/>
    <w:pPr>
      <w:spacing w:after="0" w:line="240" w:lineRule="auto"/>
    </w:pPr>
  </w:style>
  <w:style w:type="paragraph" w:styleId="Header">
    <w:name w:val="header"/>
    <w:basedOn w:val="Normal"/>
    <w:link w:val="HeaderChar"/>
    <w:uiPriority w:val="99"/>
    <w:unhideWhenUsed/>
    <w:rsid w:val="0092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E3"/>
  </w:style>
  <w:style w:type="paragraph" w:styleId="Footer">
    <w:name w:val="footer"/>
    <w:basedOn w:val="Normal"/>
    <w:link w:val="FooterChar"/>
    <w:uiPriority w:val="99"/>
    <w:unhideWhenUsed/>
    <w:rsid w:val="0092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E3"/>
  </w:style>
  <w:style w:type="character" w:styleId="Hyperlink">
    <w:name w:val="Hyperlink"/>
    <w:basedOn w:val="DefaultParagraphFont"/>
    <w:uiPriority w:val="99"/>
    <w:unhideWhenUsed/>
    <w:rsid w:val="00F01E16"/>
    <w:rPr>
      <w:color w:val="0000FF" w:themeColor="hyperlink"/>
      <w:u w:val="single"/>
    </w:rPr>
  </w:style>
  <w:style w:type="paragraph" w:styleId="BalloonText">
    <w:name w:val="Balloon Text"/>
    <w:basedOn w:val="Normal"/>
    <w:link w:val="BalloonTextChar"/>
    <w:uiPriority w:val="99"/>
    <w:semiHidden/>
    <w:unhideWhenUsed/>
    <w:rsid w:val="00CB4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irstmonday.org/htbin/cgiwrap/bin/ojs/index.php/fm/article/viewArticle/2456/2171" TargetMode="External"/><Relationship Id="rId4" Type="http://schemas.microsoft.com/office/2007/relationships/stylesWithEffects" Target="stylesWithEffects.xml"/><Relationship Id="rId9" Type="http://schemas.openxmlformats.org/officeDocument/2006/relationships/hyperlink" Target="http://csrc.nist.gov/groups/SNS/cloud-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C27B-6B5E-42E2-A6AC-D7437079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Bushhousen,Ellie</dc:creator>
  <cp:lastModifiedBy>Windows User</cp:lastModifiedBy>
  <cp:revision>2</cp:revision>
  <cp:lastPrinted>2011-03-08T19:01:00Z</cp:lastPrinted>
  <dcterms:created xsi:type="dcterms:W3CDTF">2013-04-23T23:49:00Z</dcterms:created>
  <dcterms:modified xsi:type="dcterms:W3CDTF">2013-04-23T23:49:00Z</dcterms:modified>
</cp:coreProperties>
</file>