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2F" w:rsidRDefault="0017582F" w:rsidP="008B05B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i/>
          <w:iCs/>
        </w:rPr>
        <w:t>Trinidad Guardian</w:t>
      </w:r>
      <w:r w:rsidR="008B05B3">
        <w:rPr>
          <w:rFonts w:ascii="Times" w:hAnsi="Times" w:cs="Times"/>
        </w:rPr>
        <w:t xml:space="preserve">, 2 </w:t>
      </w:r>
      <w:proofErr w:type="gramStart"/>
      <w:r w:rsidR="008B05B3">
        <w:rPr>
          <w:rFonts w:ascii="Times" w:hAnsi="Times" w:cs="Times"/>
        </w:rPr>
        <w:t>May,</w:t>
      </w:r>
      <w:proofErr w:type="gramEnd"/>
      <w:r w:rsidR="008B05B3">
        <w:rPr>
          <w:rFonts w:ascii="Times" w:hAnsi="Times" w:cs="Times"/>
        </w:rPr>
        <w:t xml:space="preserve"> 1933, p. </w:t>
      </w:r>
      <w:r>
        <w:rPr>
          <w:rFonts w:ascii="Times" w:hAnsi="Times" w:cs="Times"/>
        </w:rPr>
        <w:t>3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ab/>
        <w:t xml:space="preserve">ONE MONTH FOR </w:t>
      </w:r>
    </w:p>
    <w:p w:rsidR="0017582F" w:rsidRDefault="0017582F">
      <w:pPr>
        <w:tabs>
          <w:tab w:val="center" w:pos="3240"/>
        </w:tabs>
        <w:suppressAutoHyphens/>
        <w:spacing w:line="240" w:lineRule="atLeast"/>
        <w:ind w:left="-1008" w:right="-1008" w:hanging="432"/>
        <w:rPr>
          <w:rFonts w:ascii="Times" w:hAnsi="Times" w:cs="Times"/>
        </w:rPr>
      </w:pPr>
      <w:r>
        <w:rPr>
          <w:rFonts w:ascii="Times" w:hAnsi="Times" w:cs="Times"/>
          <w:b/>
          <w:bCs/>
        </w:rPr>
        <w:tab/>
      </w:r>
      <w:r w:rsidR="00CD5775"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 xml:space="preserve">WHE </w:t>
      </w:r>
      <w:proofErr w:type="spellStart"/>
      <w:r>
        <w:rPr>
          <w:rFonts w:ascii="Times" w:hAnsi="Times" w:cs="Times"/>
          <w:b/>
          <w:bCs/>
        </w:rPr>
        <w:t>WHE</w:t>
      </w:r>
      <w:proofErr w:type="spellEnd"/>
      <w:r>
        <w:rPr>
          <w:rFonts w:ascii="Times" w:hAnsi="Times" w:cs="Times"/>
          <w:b/>
          <w:bCs/>
        </w:rPr>
        <w:t>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  <w:t>POLICE EXPERT</w:t>
      </w: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  <w:t>GIVES EVIDENCE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  <w:t>By ELLIS PROSPER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 w:rsidP="008B05B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According to Constable Quashie, </w:t>
      </w:r>
      <w:proofErr w:type="spellStart"/>
      <w:r>
        <w:rPr>
          <w:rFonts w:ascii="Times" w:hAnsi="Times" w:cs="Times"/>
        </w:rPr>
        <w:t>whe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whe</w:t>
      </w:r>
      <w:proofErr w:type="spellEnd"/>
      <w:r>
        <w:rPr>
          <w:rFonts w:ascii="Times" w:hAnsi="Times" w:cs="Times"/>
        </w:rPr>
        <w:t xml:space="preserve"> expert of the Trinidad Constabulary, No. 12 (Tiepin), No. 4 (Dead Man), No. 20 (Dog) and No. 6 (Belly) were the </w:t>
      </w:r>
      <w:proofErr w:type="spellStart"/>
      <w:r>
        <w:rPr>
          <w:rFonts w:ascii="Times" w:hAnsi="Times" w:cs="Times"/>
        </w:rPr>
        <w:t>whe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whe</w:t>
      </w:r>
      <w:proofErr w:type="spellEnd"/>
      <w:r>
        <w:rPr>
          <w:rFonts w:ascii="Times" w:hAnsi="Times" w:cs="Times"/>
        </w:rPr>
        <w:t xml:space="preserve"> marks which appeared on a piece of cigarette box found on Herman Shave on Marine Square last month.</w:t>
      </w:r>
    </w:p>
    <w:p w:rsidR="0017582F" w:rsidRDefault="0017582F" w:rsidP="008B05B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Shave appeared before Mr. F.M. Boland, Acting City Magistrate on Friday, accused by Detective Constable Bruce of being in possession of papers containing </w:t>
      </w:r>
      <w:r w:rsidR="0044097E">
        <w:rPr>
          <w:rFonts w:ascii="Times" w:hAnsi="Times" w:cs="Times"/>
        </w:rPr>
        <w:t>“</w:t>
      </w:r>
      <w:proofErr w:type="spellStart"/>
      <w:r>
        <w:rPr>
          <w:rFonts w:ascii="Times" w:hAnsi="Times" w:cs="Times"/>
        </w:rPr>
        <w:t>whe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whe</w:t>
      </w:r>
      <w:proofErr w:type="spellEnd"/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marks and was </w:t>
      </w:r>
      <w:proofErr w:type="spellStart"/>
      <w:r>
        <w:rPr>
          <w:rFonts w:ascii="Times" w:hAnsi="Times" w:cs="Times"/>
        </w:rPr>
        <w:t>perempterily</w:t>
      </w:r>
      <w:proofErr w:type="spellEnd"/>
      <w:r>
        <w:rPr>
          <w:rFonts w:ascii="Times" w:hAnsi="Times" w:cs="Times"/>
        </w:rPr>
        <w:t xml:space="preserve"> imprisoned for one month with hard </w:t>
      </w:r>
      <w:proofErr w:type="spellStart"/>
      <w:r>
        <w:rPr>
          <w:rFonts w:ascii="Times" w:hAnsi="Times" w:cs="Times"/>
        </w:rPr>
        <w:t>labour</w:t>
      </w:r>
      <w:proofErr w:type="spellEnd"/>
      <w:r>
        <w:rPr>
          <w:rFonts w:ascii="Times" w:hAnsi="Times" w:cs="Times"/>
        </w:rPr>
        <w:t>.</w:t>
      </w:r>
    </w:p>
    <w:p w:rsidR="0017582F" w:rsidRDefault="0017582F" w:rsidP="008B05B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rFonts w:ascii="Times" w:hAnsi="Times" w:cs="Times"/>
        </w:rPr>
      </w:pPr>
      <w:r>
        <w:rPr>
          <w:rFonts w:ascii="Times" w:hAnsi="Times" w:cs="Times"/>
        </w:rPr>
        <w:tab/>
        <w:t>Constable Bruce told the Court that he searched Shave in a liquor establishment and found 45 cents, three pieces of cigarette box, a piece of match box and a lead pencil in Shave's pocket.</w:t>
      </w:r>
    </w:p>
    <w:p w:rsidR="0017582F" w:rsidRDefault="0017582F" w:rsidP="008B05B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rFonts w:ascii="Times" w:hAnsi="Times" w:cs="Times"/>
        </w:rPr>
      </w:pPr>
      <w:r>
        <w:rPr>
          <w:rFonts w:ascii="Times" w:hAnsi="Times" w:cs="Times"/>
        </w:rPr>
        <w:tab/>
        <w:t>He said he found No. 12, which represented Tiepin, on which six cents were betted, No. 4 representing Dead Man on which seven cents were betted, No. 20, representing Dog, on which three cents were betted, and No. 4, representing Belly on which six cents were betted.</w:t>
      </w:r>
    </w:p>
    <w:p w:rsidR="0017582F" w:rsidRDefault="0017582F" w:rsidP="008B05B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Shave in evidence admitted that two pieces of cigarette box, and the piece of </w:t>
      </w:r>
      <w:proofErr w:type="gramStart"/>
      <w:r>
        <w:rPr>
          <w:rFonts w:ascii="Times" w:hAnsi="Times" w:cs="Times"/>
        </w:rPr>
        <w:t>match box</w:t>
      </w:r>
      <w:proofErr w:type="gramEnd"/>
      <w:r>
        <w:rPr>
          <w:rFonts w:ascii="Times" w:hAnsi="Times" w:cs="Times"/>
        </w:rPr>
        <w:t xml:space="preserve"> were found on him, but denied that the piece of cigarette box containing the marks was found on him.</w:t>
      </w:r>
    </w:p>
    <w:p w:rsidR="0017582F" w:rsidRDefault="0017582F" w:rsidP="008B05B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rFonts w:ascii="Times" w:hAnsi="Times" w:cs="Times"/>
        </w:rPr>
      </w:pPr>
    </w:p>
    <w:p w:rsidR="0017582F" w:rsidRDefault="0017582F" w:rsidP="008B05B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rPr>
          <w:rFonts w:ascii="Times" w:hAnsi="Times" w:cs="Times"/>
        </w:rPr>
      </w:pPr>
    </w:p>
    <w:p w:rsidR="0017582F" w:rsidRPr="00CD5775" w:rsidRDefault="0017582F" w:rsidP="00CD577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spacing w:val="-2"/>
        </w:rPr>
      </w:pPr>
    </w:p>
    <w:sectPr w:rsidR="0017582F" w:rsidRPr="00CD5775" w:rsidSect="0017582F">
      <w:headerReference w:type="default" r:id="rId8"/>
      <w:type w:val="continuous"/>
      <w:pgSz w:w="12240" w:h="15840"/>
      <w:pgMar w:top="1440" w:right="2880" w:bottom="1440" w:left="28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44" w:rsidRPr="006F6DDC" w:rsidRDefault="00250844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250844" w:rsidRDefault="00250844" w:rsidP="0017582F">
      <w:r w:rsidRPr="006F6DDC"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250844" w:rsidRDefault="00250844" w:rsidP="0017582F">
      <w:r w:rsidRPr="006F6DDC"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44" w:rsidRDefault="00250844" w:rsidP="0017582F">
      <w:r w:rsidRPr="006F6DDC">
        <w:rPr>
          <w:rFonts w:cs="Times New Roman"/>
          <w:sz w:val="24"/>
          <w:szCs w:val="24"/>
        </w:rPr>
        <w:separator/>
      </w:r>
    </w:p>
  </w:footnote>
  <w:footnote w:type="continuationSeparator" w:id="0">
    <w:p w:rsidR="00250844" w:rsidRDefault="00250844" w:rsidP="0017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2F" w:rsidRPr="006F6DDC" w:rsidRDefault="008B05B3"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  <w:spacing w:line="240" w:lineRule="atLeast"/>
      <w:rPr>
        <w:rFonts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41148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82F" w:rsidRPr="00FA036C" w:rsidRDefault="0017582F">
                          <w:pPr>
                            <w:tabs>
                              <w:tab w:val="center" w:pos="3240"/>
                              <w:tab w:val="right" w:pos="6480"/>
                            </w:tabs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in;margin-top:0;width:324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" o:allowincell="f" filled="f" stroked="f" strokeweight="0">
              <v:textbox inset="0,0,0,0">
                <w:txbxContent>
                  <w:p w:rsidR="0017582F" w:rsidRPr="00FA036C" w:rsidRDefault="0017582F">
                    <w:pPr>
                      <w:tabs>
                        <w:tab w:val="center" w:pos="3240"/>
                        <w:tab w:val="right" w:pos="6480"/>
                      </w:tabs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7582F" w:rsidRPr="006F6DDC" w:rsidRDefault="0017582F"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567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2F"/>
    <w:rsid w:val="00105F60"/>
    <w:rsid w:val="0017582F"/>
    <w:rsid w:val="00250844"/>
    <w:rsid w:val="00282900"/>
    <w:rsid w:val="002D29D6"/>
    <w:rsid w:val="002E7109"/>
    <w:rsid w:val="0044097E"/>
    <w:rsid w:val="00460229"/>
    <w:rsid w:val="006F6DDC"/>
    <w:rsid w:val="008B05B3"/>
    <w:rsid w:val="008D3505"/>
    <w:rsid w:val="00AE3FAC"/>
    <w:rsid w:val="00CD5775"/>
    <w:rsid w:val="00D304A1"/>
    <w:rsid w:val="00F71F7F"/>
    <w:rsid w:val="00F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C5C057"/>
  <w15:docId w15:val="{919C9999-4E1D-4189-9BAB-0E30D54E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AC"/>
    <w:pPr>
      <w:widowControl w:val="0"/>
      <w:autoSpaceDE w:val="0"/>
      <w:autoSpaceDN w:val="0"/>
      <w:adjustRightInd w:val="0"/>
    </w:pPr>
    <w:rPr>
      <w:rFonts w:ascii="Tms Rmn 10pt" w:hAnsi="Tms Rmn 10pt" w:cs="Tms Rmn 10p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AE3FAC"/>
    <w:rPr>
      <w:rFonts w:cs="Times New Roman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17582F"/>
    <w:rPr>
      <w:rFonts w:ascii="Tms Rmn 10pt" w:hAnsi="Tms Rmn 10pt" w:cs="Tms Rmn 10pt"/>
      <w:sz w:val="20"/>
      <w:szCs w:val="20"/>
    </w:rPr>
  </w:style>
  <w:style w:type="character" w:styleId="EndnoteReference">
    <w:name w:val="endnote reference"/>
    <w:uiPriority w:val="99"/>
    <w:rsid w:val="00AE3F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E3FAC"/>
    <w:rPr>
      <w:rFonts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17582F"/>
    <w:rPr>
      <w:rFonts w:ascii="Tms Rmn 10pt" w:hAnsi="Tms Rmn 10pt" w:cs="Tms Rmn 10pt"/>
      <w:sz w:val="20"/>
      <w:szCs w:val="20"/>
    </w:rPr>
  </w:style>
  <w:style w:type="character" w:styleId="FootnoteReference">
    <w:name w:val="footnote reference"/>
    <w:uiPriority w:val="99"/>
    <w:rsid w:val="00AE3FAC"/>
    <w:rPr>
      <w:vertAlign w:val="superscript"/>
    </w:rPr>
  </w:style>
  <w:style w:type="paragraph" w:styleId="TOC1">
    <w:name w:val="toc 1"/>
    <w:basedOn w:val="Normal"/>
    <w:next w:val="Normal"/>
    <w:uiPriority w:val="99"/>
    <w:rsid w:val="00AE3FA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AE3FA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AE3FA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AE3FA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AE3FA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AE3FAC"/>
    <w:rPr>
      <w:rFonts w:cs="Times New Roman"/>
      <w:sz w:val="24"/>
      <w:szCs w:val="24"/>
    </w:rPr>
  </w:style>
  <w:style w:type="character" w:customStyle="1" w:styleId="EquationCaption">
    <w:name w:val="_Equation Caption"/>
    <w:uiPriority w:val="99"/>
    <w:rsid w:val="00AE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989B-7A86-4908-BB50-7EC303A8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Laptop</dc:creator>
  <cp:keywords/>
  <dc:description/>
  <cp:lastModifiedBy>Taylor,Laurie Nancy Francesca</cp:lastModifiedBy>
  <cp:revision>3</cp:revision>
  <dcterms:created xsi:type="dcterms:W3CDTF">2018-11-02T17:04:00Z</dcterms:created>
  <dcterms:modified xsi:type="dcterms:W3CDTF">2018-11-04T11:03:00Z</dcterms:modified>
</cp:coreProperties>
</file>