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6F1" w:rsidRPr="00C018E8" w:rsidRDefault="001A56F1" w:rsidP="001A56F1">
      <w:pPr>
        <w:spacing w:after="0"/>
        <w:rPr>
          <w:b/>
          <w:color w:val="000000"/>
          <w:u w:val="single"/>
        </w:rPr>
      </w:pPr>
      <w:r w:rsidRPr="00C018E8">
        <w:rPr>
          <w:b/>
          <w:color w:val="000000"/>
          <w:u w:val="single"/>
        </w:rPr>
        <w:t>M</w:t>
      </w:r>
      <w:r w:rsidRPr="00C018E8">
        <w:rPr>
          <w:b/>
          <w:color w:val="000000"/>
          <w:u w:val="single"/>
        </w:rPr>
        <w:t xml:space="preserve">etadata </w:t>
      </w:r>
      <w:r w:rsidRPr="00C018E8">
        <w:rPr>
          <w:b/>
          <w:color w:val="000000"/>
          <w:u w:val="single"/>
        </w:rPr>
        <w:t>A</w:t>
      </w:r>
      <w:r w:rsidRPr="00C018E8">
        <w:rPr>
          <w:b/>
          <w:color w:val="000000"/>
          <w:u w:val="single"/>
        </w:rPr>
        <w:t>ssignment</w:t>
      </w:r>
      <w:r w:rsidR="00C018E8" w:rsidRPr="00C018E8">
        <w:rPr>
          <w:b/>
          <w:color w:val="000000"/>
          <w:u w:val="single"/>
        </w:rPr>
        <w:t xml:space="preserve"> Notes</w:t>
      </w:r>
    </w:p>
    <w:p w:rsidR="001A56F1" w:rsidRDefault="001A56F1" w:rsidP="001A56F1">
      <w:pPr>
        <w:spacing w:after="0"/>
        <w:rPr>
          <w:color w:val="000000"/>
        </w:rPr>
      </w:pPr>
      <w:r w:rsidRPr="00C018E8">
        <w:rPr>
          <w:i/>
          <w:color w:val="000000"/>
        </w:rPr>
        <w:t>Comment:</w:t>
      </w:r>
      <w:r w:rsidRPr="001A56F1">
        <w:rPr>
          <w:color w:val="000000"/>
        </w:rPr>
        <w:t xml:space="preserve">  Because many of the photographs you have chosen have not yet been fully catalogued, your work can directly contribute to their cataloguing. I will give your assignments, if you give me permission, to Rebecca Fitzsimmons, so she can include your work in making the metadata for the photographs. This is an example of the role of teaching at research universities: it involves undergraduates directly in research.  </w:t>
      </w:r>
    </w:p>
    <w:p w:rsidR="001A56F1" w:rsidRPr="001A56F1" w:rsidRDefault="001A56F1" w:rsidP="001A56F1">
      <w:pPr>
        <w:spacing w:after="0"/>
        <w:rPr>
          <w:color w:val="000000"/>
        </w:rPr>
      </w:pPr>
      <w:bookmarkStart w:id="0" w:name="_GoBack"/>
      <w:bookmarkEnd w:id="0"/>
    </w:p>
    <w:p w:rsidR="001A56F1" w:rsidRPr="001A56F1" w:rsidRDefault="001A56F1" w:rsidP="001A56F1">
      <w:pPr>
        <w:spacing w:after="0"/>
        <w:rPr>
          <w:color w:val="000000"/>
        </w:rPr>
      </w:pPr>
      <w:r w:rsidRPr="001A56F1">
        <w:rPr>
          <w:color w:val="000000"/>
        </w:rPr>
        <w:t>Steps</w:t>
      </w:r>
    </w:p>
    <w:p w:rsidR="001A56F1" w:rsidRPr="001A56F1" w:rsidRDefault="001A56F1" w:rsidP="001A56F1">
      <w:pPr>
        <w:pStyle w:val="ListParagraph"/>
        <w:numPr>
          <w:ilvl w:val="0"/>
          <w:numId w:val="2"/>
        </w:numPr>
        <w:spacing w:before="0" w:beforeAutospacing="0" w:after="0" w:afterAutospacing="0" w:line="276" w:lineRule="auto"/>
        <w:rPr>
          <w:rFonts w:asciiTheme="minorHAnsi" w:hAnsiTheme="minorHAnsi"/>
          <w:color w:val="000000"/>
          <w:sz w:val="22"/>
          <w:szCs w:val="22"/>
        </w:rPr>
      </w:pPr>
      <w:r w:rsidRPr="001A56F1">
        <w:rPr>
          <w:rFonts w:asciiTheme="minorHAnsi" w:hAnsiTheme="minorHAnsi" w:cs="Tahoma"/>
          <w:color w:val="000000"/>
          <w:sz w:val="22"/>
          <w:szCs w:val="22"/>
        </w:rPr>
        <w:t xml:space="preserve">Check to see if your photograph is in </w:t>
      </w:r>
      <w:hyperlink r:id="rId6" w:history="1">
        <w:r w:rsidRPr="001A56F1">
          <w:rPr>
            <w:rStyle w:val="Hyperlink"/>
            <w:rFonts w:asciiTheme="minorHAnsi" w:hAnsiTheme="minorHAnsi" w:cs="Tahoma"/>
            <w:sz w:val="22"/>
            <w:szCs w:val="22"/>
          </w:rPr>
          <w:t>www.dloc.com</w:t>
        </w:r>
      </w:hyperlink>
      <w:r w:rsidRPr="001A56F1">
        <w:rPr>
          <w:rFonts w:asciiTheme="minorHAnsi" w:hAnsiTheme="minorHAnsi" w:cs="Tahoma"/>
          <w:color w:val="000000"/>
          <w:sz w:val="22"/>
          <w:szCs w:val="22"/>
        </w:rPr>
        <w:t xml:space="preserve"> by typing in the accession number and/or key words from the title.</w:t>
      </w:r>
    </w:p>
    <w:p w:rsidR="001A56F1" w:rsidRPr="001A56F1" w:rsidRDefault="001A56F1" w:rsidP="001A56F1">
      <w:pPr>
        <w:pStyle w:val="ListParagraph"/>
        <w:numPr>
          <w:ilvl w:val="0"/>
          <w:numId w:val="2"/>
        </w:numPr>
        <w:spacing w:before="0" w:beforeAutospacing="0" w:after="0" w:afterAutospacing="0" w:line="276" w:lineRule="auto"/>
        <w:rPr>
          <w:rFonts w:asciiTheme="minorHAnsi" w:hAnsiTheme="minorHAnsi" w:cstheme="minorBidi"/>
          <w:color w:val="000000"/>
          <w:sz w:val="22"/>
          <w:szCs w:val="22"/>
        </w:rPr>
      </w:pPr>
      <w:r w:rsidRPr="001A56F1">
        <w:rPr>
          <w:rFonts w:asciiTheme="minorHAnsi" w:hAnsiTheme="minorHAnsi" w:cs="Tahoma"/>
          <w:color w:val="000000"/>
          <w:sz w:val="22"/>
          <w:szCs w:val="22"/>
        </w:rPr>
        <w:t xml:space="preserve">If you photograph is not there, it will be in the Panama Canal Museum Inventory, which houses information about archival materials from the collection that have </w:t>
      </w:r>
      <w:r>
        <w:rPr>
          <w:rFonts w:asciiTheme="minorHAnsi" w:hAnsiTheme="minorHAnsi" w:cs="Tahoma"/>
          <w:color w:val="000000"/>
          <w:sz w:val="22"/>
          <w:szCs w:val="22"/>
        </w:rPr>
        <w:t>not yet been fully catalogued.</w:t>
      </w:r>
      <w:r w:rsidRPr="001A56F1">
        <w:rPr>
          <w:rFonts w:asciiTheme="minorHAnsi" w:hAnsiTheme="minorHAnsi" w:cs="Tahoma"/>
          <w:color w:val="000000"/>
          <w:sz w:val="22"/>
          <w:szCs w:val="22"/>
        </w:rPr>
        <w:t xml:space="preserve"> To do this,  go to  </w:t>
      </w:r>
      <w:hyperlink r:id="rId7" w:history="1">
        <w:r w:rsidRPr="001A56F1">
          <w:rPr>
            <w:rStyle w:val="Hyperlink"/>
            <w:rFonts w:asciiTheme="minorHAnsi" w:hAnsiTheme="minorHAnsi" w:cs="Tahoma"/>
            <w:sz w:val="22"/>
            <w:szCs w:val="22"/>
          </w:rPr>
          <w:t>http://ufdc.ufl.edu/PCMI</w:t>
        </w:r>
      </w:hyperlink>
      <w:r>
        <w:rPr>
          <w:rFonts w:asciiTheme="minorHAnsi" w:hAnsiTheme="minorHAnsi" w:cstheme="minorBidi"/>
          <w:color w:val="000000"/>
          <w:sz w:val="22"/>
          <w:szCs w:val="22"/>
        </w:rPr>
        <w:br/>
      </w:r>
      <w:r w:rsidRPr="001A56F1">
        <w:rPr>
          <w:rFonts w:asciiTheme="minorHAnsi" w:hAnsiTheme="minorHAnsi" w:cs="Tahoma"/>
          <w:color w:val="000000"/>
          <w:sz w:val="22"/>
          <w:szCs w:val="22"/>
        </w:rPr>
        <w:t>And type in the </w:t>
      </w:r>
      <w:r w:rsidRPr="001A56F1">
        <w:rPr>
          <w:rFonts w:asciiTheme="minorHAnsi" w:hAnsiTheme="minorHAnsi" w:cs="Tahoma"/>
          <w:color w:val="000000"/>
          <w:sz w:val="22"/>
          <w:szCs w:val="22"/>
        </w:rPr>
        <w:t>accession number</w:t>
      </w:r>
    </w:p>
    <w:p w:rsidR="001A56F1" w:rsidRDefault="001A56F1" w:rsidP="001A56F1">
      <w:pPr>
        <w:pStyle w:val="ListParagraph"/>
        <w:spacing w:before="0" w:beforeAutospacing="0" w:after="0" w:afterAutospacing="0" w:line="276" w:lineRule="auto"/>
        <w:rPr>
          <w:rFonts w:asciiTheme="minorHAnsi" w:hAnsiTheme="minorHAnsi" w:cs="Tahoma"/>
          <w:color w:val="000000"/>
          <w:sz w:val="22"/>
          <w:szCs w:val="22"/>
        </w:rPr>
      </w:pPr>
    </w:p>
    <w:p w:rsidR="001A56F1" w:rsidRDefault="001A56F1" w:rsidP="001A56F1">
      <w:pPr>
        <w:pStyle w:val="ListParagraph"/>
        <w:spacing w:before="0" w:beforeAutospacing="0" w:after="0" w:afterAutospacing="0" w:line="276" w:lineRule="auto"/>
        <w:rPr>
          <w:rFonts w:asciiTheme="minorHAnsi" w:hAnsiTheme="minorHAnsi" w:cs="Tahoma"/>
          <w:color w:val="000000"/>
          <w:sz w:val="22"/>
          <w:szCs w:val="22"/>
        </w:rPr>
      </w:pPr>
      <w:r>
        <w:rPr>
          <w:rFonts w:asciiTheme="minorHAnsi" w:hAnsiTheme="minorHAnsi" w:cs="Tahoma"/>
          <w:color w:val="000000"/>
          <w:sz w:val="22"/>
          <w:szCs w:val="22"/>
        </w:rPr>
        <w:t>E</w:t>
      </w:r>
      <w:r w:rsidRPr="001A56F1">
        <w:rPr>
          <w:rFonts w:asciiTheme="minorHAnsi" w:hAnsiTheme="minorHAnsi" w:cs="Tahoma"/>
          <w:color w:val="000000"/>
          <w:sz w:val="22"/>
          <w:szCs w:val="22"/>
        </w:rPr>
        <w:t>xamples from the photographs</w:t>
      </w:r>
      <w:r>
        <w:rPr>
          <w:rFonts w:asciiTheme="minorHAnsi" w:hAnsiTheme="minorHAnsi" w:cs="Tahoma"/>
          <w:color w:val="000000"/>
          <w:sz w:val="22"/>
          <w:szCs w:val="22"/>
        </w:rPr>
        <w:t xml:space="preserve"> examined in Special &amp; Area Studies Collection</w:t>
      </w:r>
      <w:r w:rsidRPr="001A56F1">
        <w:rPr>
          <w:rFonts w:asciiTheme="minorHAnsi" w:hAnsiTheme="minorHAnsi" w:cs="Tahoma"/>
          <w:color w:val="000000"/>
          <w:sz w:val="22"/>
          <w:szCs w:val="22"/>
        </w:rPr>
        <w:t xml:space="preserve"> </w:t>
      </w:r>
      <w:r>
        <w:rPr>
          <w:rFonts w:asciiTheme="minorHAnsi" w:hAnsiTheme="minorHAnsi" w:cs="Tahoma"/>
          <w:color w:val="000000"/>
          <w:sz w:val="22"/>
          <w:szCs w:val="22"/>
        </w:rPr>
        <w:t>in the prior class:</w:t>
      </w:r>
    </w:p>
    <w:p w:rsidR="001A56F1" w:rsidRDefault="001A56F1" w:rsidP="001A56F1">
      <w:pPr>
        <w:pStyle w:val="ListParagraph"/>
        <w:numPr>
          <w:ilvl w:val="0"/>
          <w:numId w:val="3"/>
        </w:numPr>
        <w:spacing w:before="0" w:beforeAutospacing="0" w:after="0" w:afterAutospacing="0" w:line="276" w:lineRule="auto"/>
        <w:rPr>
          <w:rFonts w:asciiTheme="minorHAnsi" w:hAnsiTheme="minorHAnsi" w:cs="Tahoma"/>
          <w:color w:val="000000"/>
          <w:sz w:val="22"/>
          <w:szCs w:val="22"/>
        </w:rPr>
      </w:pPr>
      <w:hyperlink r:id="rId8" w:history="1">
        <w:r w:rsidRPr="001A56F1">
          <w:rPr>
            <w:rStyle w:val="Hyperlink"/>
            <w:rFonts w:asciiTheme="minorHAnsi" w:hAnsiTheme="minorHAnsi" w:cs="Tahoma"/>
            <w:sz w:val="22"/>
            <w:szCs w:val="22"/>
          </w:rPr>
          <w:t>http://dloc.com/AA00016121/00001/citation?search=2013.5.1</w:t>
        </w:r>
      </w:hyperlink>
    </w:p>
    <w:p w:rsidR="001A56F1" w:rsidRDefault="001A56F1" w:rsidP="001A56F1">
      <w:pPr>
        <w:pStyle w:val="ListParagraph"/>
        <w:numPr>
          <w:ilvl w:val="1"/>
          <w:numId w:val="3"/>
        </w:numPr>
        <w:spacing w:before="0" w:beforeAutospacing="0" w:after="0" w:afterAutospacing="0" w:line="276" w:lineRule="auto"/>
        <w:rPr>
          <w:rFonts w:asciiTheme="minorHAnsi" w:hAnsiTheme="minorHAnsi" w:cs="Tahoma"/>
          <w:color w:val="000000"/>
          <w:sz w:val="22"/>
          <w:szCs w:val="22"/>
        </w:rPr>
      </w:pPr>
      <w:r w:rsidRPr="001A56F1">
        <w:rPr>
          <w:rFonts w:asciiTheme="minorHAnsi" w:hAnsiTheme="minorHAnsi" w:cs="Arial"/>
          <w:color w:val="222222"/>
          <w:sz w:val="22"/>
          <w:szCs w:val="22"/>
          <w:shd w:val="clear" w:color="auto" w:fill="FFFFFF"/>
        </w:rPr>
        <w:t xml:space="preserve">U.S. Dredge Sandpiper excavating in lock site at </w:t>
      </w:r>
      <w:proofErr w:type="spellStart"/>
      <w:r w:rsidRPr="001A56F1">
        <w:rPr>
          <w:rFonts w:asciiTheme="minorHAnsi" w:hAnsiTheme="minorHAnsi" w:cs="Arial"/>
          <w:color w:val="222222"/>
          <w:sz w:val="22"/>
          <w:szCs w:val="22"/>
          <w:shd w:val="clear" w:color="auto" w:fill="FFFFFF"/>
        </w:rPr>
        <w:t>Myraflores</w:t>
      </w:r>
      <w:proofErr w:type="spellEnd"/>
      <w:r w:rsidRPr="001A56F1">
        <w:rPr>
          <w:rFonts w:asciiTheme="minorHAnsi" w:hAnsiTheme="minorHAnsi" w:cs="Arial"/>
          <w:color w:val="222222"/>
          <w:sz w:val="22"/>
          <w:szCs w:val="22"/>
          <w:shd w:val="clear" w:color="auto" w:fill="FFFFFF"/>
        </w:rPr>
        <w:t>, Panama Canal</w:t>
      </w:r>
      <w:r w:rsidRPr="001A56F1">
        <w:rPr>
          <w:rFonts w:asciiTheme="minorHAnsi" w:hAnsiTheme="minorHAnsi" w:cs="Tahoma"/>
          <w:color w:val="000000"/>
          <w:sz w:val="22"/>
          <w:szCs w:val="22"/>
        </w:rPr>
        <w:t>. This is an example of a photograph that has been catalogued and digit</w:t>
      </w:r>
      <w:r w:rsidRPr="001A56F1">
        <w:rPr>
          <w:rFonts w:cs="Tahoma"/>
          <w:color w:val="000000"/>
        </w:rPr>
        <w:t>i</w:t>
      </w:r>
      <w:r w:rsidRPr="001A56F1">
        <w:rPr>
          <w:rFonts w:asciiTheme="minorHAnsi" w:hAnsiTheme="minorHAnsi" w:cs="Tahoma"/>
          <w:color w:val="000000"/>
          <w:sz w:val="22"/>
          <w:szCs w:val="22"/>
        </w:rPr>
        <w:t>zed and that has relatively extensive metadata supplied by the son of one of the engineers featured in the photograph.  While it does not address the segregation and racism that most likely explains the lack of names for the black workers, the metadata does record the absence of their names and provides the basis for the researcher to examine this question.  The metadata, especially in the general notes section, provides useful information about the location, the spelling, and the work done and its relevance.</w:t>
      </w:r>
    </w:p>
    <w:p w:rsidR="001A56F1" w:rsidRPr="002E6A0B" w:rsidRDefault="002E6A0B" w:rsidP="002E6A0B">
      <w:pPr>
        <w:spacing w:after="0"/>
        <w:rPr>
          <w:rFonts w:cs="Tahoma"/>
          <w:color w:val="000000"/>
        </w:rPr>
      </w:pPr>
      <w:r w:rsidRPr="002E6A0B">
        <w:rPr>
          <w:rFonts w:cs="Tahoma"/>
          <w:color w:val="000000"/>
        </w:rPr>
        <w:t>E</w:t>
      </w:r>
      <w:r w:rsidR="001A56F1" w:rsidRPr="002E6A0B">
        <w:rPr>
          <w:rFonts w:cs="Tahoma"/>
          <w:color w:val="000000"/>
        </w:rPr>
        <w:t>xamples of photographs not yet fully catalogued that lack this detail in the metadata:</w:t>
      </w:r>
    </w:p>
    <w:p w:rsidR="001A56F1" w:rsidRDefault="001A56F1" w:rsidP="001A56F1">
      <w:pPr>
        <w:pStyle w:val="ListParagraph"/>
        <w:numPr>
          <w:ilvl w:val="0"/>
          <w:numId w:val="3"/>
        </w:numPr>
        <w:spacing w:before="0" w:beforeAutospacing="0" w:after="0" w:afterAutospacing="0" w:line="276" w:lineRule="auto"/>
        <w:rPr>
          <w:rFonts w:asciiTheme="minorHAnsi" w:hAnsiTheme="minorHAnsi" w:cs="Tahoma"/>
          <w:color w:val="000000"/>
          <w:sz w:val="22"/>
          <w:szCs w:val="22"/>
        </w:rPr>
      </w:pPr>
      <w:hyperlink r:id="rId9" w:history="1">
        <w:r w:rsidRPr="001A56F1">
          <w:rPr>
            <w:rStyle w:val="Hyperlink"/>
            <w:rFonts w:asciiTheme="minorHAnsi" w:hAnsiTheme="minorHAnsi" w:cs="Tahoma"/>
            <w:sz w:val="22"/>
            <w:szCs w:val="22"/>
          </w:rPr>
          <w:t>http://ufdc.ufl.edu/PCMI003554/00001/citation?search=2000.038.003.008</w:t>
        </w:r>
      </w:hyperlink>
    </w:p>
    <w:p w:rsidR="002E6A0B" w:rsidRDefault="00E1042B" w:rsidP="001A56F1">
      <w:pPr>
        <w:pStyle w:val="ListParagraph"/>
        <w:numPr>
          <w:ilvl w:val="1"/>
          <w:numId w:val="3"/>
        </w:numPr>
        <w:spacing w:before="0" w:beforeAutospacing="0" w:after="0" w:afterAutospacing="0" w:line="276" w:lineRule="auto"/>
        <w:rPr>
          <w:rFonts w:asciiTheme="minorHAnsi" w:hAnsiTheme="minorHAnsi" w:cs="Tahoma"/>
          <w:color w:val="000000"/>
          <w:sz w:val="22"/>
          <w:szCs w:val="22"/>
        </w:rPr>
      </w:pPr>
      <w:r>
        <w:rPr>
          <w:rFonts w:asciiTheme="minorHAnsi" w:hAnsiTheme="minorHAnsi" w:cs="Tahoma"/>
          <w:color w:val="000000"/>
          <w:sz w:val="22"/>
          <w:szCs w:val="22"/>
        </w:rPr>
        <w:t>D</w:t>
      </w:r>
      <w:r w:rsidR="001A56F1" w:rsidRPr="001A56F1">
        <w:rPr>
          <w:rFonts w:asciiTheme="minorHAnsi" w:hAnsiTheme="minorHAnsi" w:cs="Tahoma"/>
          <w:color w:val="000000"/>
          <w:sz w:val="22"/>
          <w:szCs w:val="22"/>
        </w:rPr>
        <w:t>escription of a photograph of what appears to be an Amerindian or West Indian family Panama. The title is actually a note indicating that there is the word “Nativ</w:t>
      </w:r>
      <w:r w:rsidR="002E6A0B">
        <w:rPr>
          <w:rFonts w:asciiTheme="minorHAnsi" w:hAnsiTheme="minorHAnsi" w:cs="Tahoma"/>
          <w:color w:val="000000"/>
          <w:sz w:val="22"/>
          <w:szCs w:val="22"/>
        </w:rPr>
        <w:t>e” is on the back of the image.</w:t>
      </w:r>
    </w:p>
    <w:p w:rsidR="002E6A0B" w:rsidRDefault="001A56F1" w:rsidP="002E6A0B">
      <w:pPr>
        <w:pStyle w:val="ListParagraph"/>
        <w:numPr>
          <w:ilvl w:val="0"/>
          <w:numId w:val="3"/>
        </w:numPr>
        <w:spacing w:before="0" w:beforeAutospacing="0" w:after="0" w:afterAutospacing="0" w:line="276" w:lineRule="auto"/>
        <w:rPr>
          <w:rFonts w:asciiTheme="minorHAnsi" w:hAnsiTheme="minorHAnsi" w:cs="Tahoma"/>
          <w:color w:val="000000"/>
          <w:sz w:val="22"/>
          <w:szCs w:val="22"/>
        </w:rPr>
      </w:pPr>
      <w:hyperlink r:id="rId10" w:history="1">
        <w:r w:rsidRPr="002E6A0B">
          <w:rPr>
            <w:rStyle w:val="Hyperlink"/>
            <w:rFonts w:asciiTheme="minorHAnsi" w:hAnsiTheme="minorHAnsi" w:cs="Tahoma"/>
            <w:sz w:val="22"/>
            <w:szCs w:val="22"/>
          </w:rPr>
          <w:t>http://ufdc.ufl.edu/PCMI006137/00001</w:t>
        </w:r>
      </w:hyperlink>
      <w:r w:rsidRPr="002E6A0B">
        <w:rPr>
          <w:rFonts w:asciiTheme="minorHAnsi" w:hAnsiTheme="minorHAnsi" w:cs="Tahoma"/>
          <w:color w:val="000000"/>
          <w:sz w:val="22"/>
          <w:szCs w:val="22"/>
        </w:rPr>
        <w:t xml:space="preserve">  </w:t>
      </w:r>
    </w:p>
    <w:p w:rsidR="002E6A0B" w:rsidRDefault="002E6A0B" w:rsidP="002E6A0B">
      <w:pPr>
        <w:pStyle w:val="ListParagraph"/>
        <w:numPr>
          <w:ilvl w:val="1"/>
          <w:numId w:val="3"/>
        </w:numPr>
        <w:spacing w:before="0" w:beforeAutospacing="0" w:after="0" w:afterAutospacing="0" w:line="276" w:lineRule="auto"/>
        <w:rPr>
          <w:rFonts w:asciiTheme="minorHAnsi" w:hAnsiTheme="minorHAnsi" w:cs="Tahoma"/>
          <w:color w:val="000000"/>
          <w:sz w:val="22"/>
          <w:szCs w:val="22"/>
        </w:rPr>
      </w:pPr>
      <w:r w:rsidRPr="001A56F1">
        <w:rPr>
          <w:rFonts w:asciiTheme="minorHAnsi" w:hAnsiTheme="minorHAnsi" w:cs="Tahoma"/>
          <w:color w:val="000000"/>
          <w:sz w:val="22"/>
          <w:szCs w:val="22"/>
        </w:rPr>
        <w:t xml:space="preserve">Meal time at an </w:t>
      </w:r>
      <w:r>
        <w:rPr>
          <w:rFonts w:asciiTheme="minorHAnsi" w:hAnsiTheme="minorHAnsi" w:cs="Tahoma"/>
          <w:color w:val="000000"/>
          <w:sz w:val="22"/>
          <w:szCs w:val="22"/>
        </w:rPr>
        <w:t>ICC Kitchen – Upper Rio Grande</w:t>
      </w:r>
      <w:r w:rsidRPr="002E6A0B">
        <w:rPr>
          <w:rFonts w:asciiTheme="minorHAnsi" w:hAnsiTheme="minorHAnsi" w:cs="Tahoma"/>
          <w:color w:val="000000"/>
          <w:sz w:val="22"/>
          <w:szCs w:val="22"/>
        </w:rPr>
        <w:t xml:space="preserve"> </w:t>
      </w:r>
    </w:p>
    <w:p w:rsidR="002E6A0B" w:rsidRDefault="001A56F1" w:rsidP="002E6A0B">
      <w:pPr>
        <w:pStyle w:val="ListParagraph"/>
        <w:numPr>
          <w:ilvl w:val="0"/>
          <w:numId w:val="3"/>
        </w:numPr>
        <w:spacing w:before="0" w:beforeAutospacing="0" w:after="0" w:afterAutospacing="0" w:line="276" w:lineRule="auto"/>
        <w:rPr>
          <w:rFonts w:asciiTheme="minorHAnsi" w:hAnsiTheme="minorHAnsi" w:cs="Tahoma"/>
          <w:color w:val="000000"/>
          <w:sz w:val="22"/>
          <w:szCs w:val="22"/>
        </w:rPr>
      </w:pPr>
      <w:hyperlink r:id="rId11" w:history="1">
        <w:r w:rsidRPr="002E6A0B">
          <w:rPr>
            <w:rStyle w:val="Hyperlink"/>
            <w:rFonts w:asciiTheme="minorHAnsi" w:hAnsiTheme="minorHAnsi" w:cs="Tahoma"/>
            <w:sz w:val="22"/>
            <w:szCs w:val="22"/>
          </w:rPr>
          <w:t>http://ufdc.ufl.edu/PCMI006138/00001?search=2001.074.001.017</w:t>
        </w:r>
      </w:hyperlink>
      <w:r w:rsidRPr="002E6A0B">
        <w:rPr>
          <w:rFonts w:asciiTheme="minorHAnsi" w:hAnsiTheme="minorHAnsi" w:cs="Tahoma"/>
          <w:color w:val="000000"/>
          <w:sz w:val="22"/>
          <w:szCs w:val="22"/>
        </w:rPr>
        <w:t xml:space="preserve">  </w:t>
      </w:r>
    </w:p>
    <w:p w:rsidR="001A56F1" w:rsidRPr="002E6A0B" w:rsidRDefault="002E6A0B" w:rsidP="002E6A0B">
      <w:pPr>
        <w:pStyle w:val="ListParagraph"/>
        <w:numPr>
          <w:ilvl w:val="1"/>
          <w:numId w:val="3"/>
        </w:numPr>
        <w:spacing w:before="0" w:beforeAutospacing="0" w:after="0" w:afterAutospacing="0" w:line="276" w:lineRule="auto"/>
        <w:rPr>
          <w:rFonts w:asciiTheme="minorHAnsi" w:hAnsiTheme="minorHAnsi" w:cs="Tahoma"/>
          <w:color w:val="000000"/>
          <w:sz w:val="22"/>
          <w:szCs w:val="22"/>
        </w:rPr>
      </w:pPr>
      <w:r>
        <w:rPr>
          <w:rFonts w:asciiTheme="minorHAnsi" w:hAnsiTheme="minorHAnsi" w:cs="Tahoma"/>
          <w:color w:val="000000"/>
          <w:sz w:val="22"/>
          <w:szCs w:val="22"/>
        </w:rPr>
        <w:t xml:space="preserve">Widening of Sidewalks </w:t>
      </w:r>
      <w:r w:rsidRPr="002E6A0B">
        <w:rPr>
          <w:rFonts w:asciiTheme="minorHAnsi" w:hAnsiTheme="minorHAnsi" w:cs="Tahoma"/>
          <w:color w:val="000000"/>
          <w:sz w:val="22"/>
          <w:szCs w:val="22"/>
        </w:rPr>
        <w:t>Panama</w:t>
      </w:r>
      <w:r w:rsidRPr="002E6A0B">
        <w:rPr>
          <w:rFonts w:asciiTheme="minorHAnsi" w:hAnsiTheme="minorHAnsi" w:cs="Tahoma"/>
          <w:color w:val="000000"/>
          <w:sz w:val="22"/>
          <w:szCs w:val="22"/>
        </w:rPr>
        <w:t xml:space="preserve"> </w:t>
      </w:r>
      <w:r w:rsidR="001A56F1" w:rsidRPr="002E6A0B">
        <w:rPr>
          <w:rFonts w:asciiTheme="minorHAnsi" w:hAnsiTheme="minorHAnsi" w:cs="Tahoma"/>
          <w:color w:val="000000"/>
          <w:sz w:val="22"/>
          <w:szCs w:val="22"/>
        </w:rPr>
        <w:t>(photograph of an apparently West Indian woman in the middle of the street and a group of men to one side)</w:t>
      </w:r>
    </w:p>
    <w:p w:rsidR="00C018E8" w:rsidRDefault="00C018E8" w:rsidP="001A56F1">
      <w:pPr>
        <w:spacing w:after="0"/>
        <w:contextualSpacing/>
        <w:rPr>
          <w:rFonts w:cs="Tahoma"/>
          <w:color w:val="000000"/>
        </w:rPr>
      </w:pPr>
    </w:p>
    <w:p w:rsidR="001A56F1" w:rsidRPr="00C018E8" w:rsidRDefault="00C018E8" w:rsidP="001A56F1">
      <w:pPr>
        <w:spacing w:after="0"/>
        <w:contextualSpacing/>
        <w:rPr>
          <w:rFonts w:cs="Tahoma"/>
          <w:b/>
          <w:color w:val="000000"/>
        </w:rPr>
      </w:pPr>
      <w:r w:rsidRPr="00C018E8">
        <w:rPr>
          <w:rFonts w:cs="Tahoma"/>
          <w:b/>
          <w:color w:val="000000"/>
        </w:rPr>
        <w:t>Considerations for Adding Metadata</w:t>
      </w:r>
      <w:r w:rsidR="001A56F1" w:rsidRPr="00C018E8">
        <w:rPr>
          <w:rFonts w:cs="Tahoma"/>
          <w:b/>
          <w:color w:val="000000"/>
        </w:rPr>
        <w:t> </w:t>
      </w:r>
    </w:p>
    <w:p w:rsidR="002E6A0B" w:rsidRDefault="001A56F1" w:rsidP="001A56F1">
      <w:pPr>
        <w:pStyle w:val="ListParagraph"/>
        <w:spacing w:before="0" w:beforeAutospacing="0" w:after="0" w:afterAutospacing="0" w:line="276" w:lineRule="auto"/>
        <w:rPr>
          <w:rFonts w:asciiTheme="minorHAnsi" w:hAnsiTheme="minorHAnsi" w:cs="Tahoma"/>
          <w:color w:val="000000"/>
          <w:sz w:val="22"/>
          <w:szCs w:val="22"/>
        </w:rPr>
      </w:pPr>
      <w:r w:rsidRPr="001A56F1">
        <w:rPr>
          <w:rFonts w:asciiTheme="minorHAnsi" w:hAnsiTheme="minorHAnsi" w:cs="Tahoma"/>
          <w:color w:val="000000"/>
          <w:sz w:val="22"/>
          <w:szCs w:val="22"/>
        </w:rPr>
        <w:t>When making a</w:t>
      </w:r>
      <w:r w:rsidRPr="001A56F1">
        <w:rPr>
          <w:rFonts w:asciiTheme="minorHAnsi" w:hAnsiTheme="minorHAnsi" w:cs="Tahoma"/>
          <w:color w:val="000000"/>
          <w:sz w:val="22"/>
          <w:szCs w:val="22"/>
        </w:rPr>
        <w:t xml:space="preserve"> record, the cataloguer or archivist has the option of including </w:t>
      </w:r>
      <w:r w:rsidR="002E6A0B">
        <w:rPr>
          <w:rFonts w:asciiTheme="minorHAnsi" w:hAnsiTheme="minorHAnsi" w:cs="Tahoma"/>
          <w:color w:val="000000"/>
          <w:sz w:val="22"/>
          <w:szCs w:val="22"/>
        </w:rPr>
        <w:t>many</w:t>
      </w:r>
      <w:r w:rsidRPr="001A56F1">
        <w:rPr>
          <w:rFonts w:asciiTheme="minorHAnsi" w:hAnsiTheme="minorHAnsi" w:cs="Tahoma"/>
          <w:color w:val="000000"/>
          <w:sz w:val="22"/>
          <w:szCs w:val="22"/>
        </w:rPr>
        <w:t xml:space="preserve"> possible fields (</w:t>
      </w:r>
      <w:hyperlink r:id="rId12" w:history="1">
        <w:r w:rsidR="002E6A0B" w:rsidRPr="00137EB0">
          <w:rPr>
            <w:rStyle w:val="Hyperlink"/>
            <w:rFonts w:asciiTheme="minorHAnsi" w:hAnsiTheme="minorHAnsi" w:cs="Tahoma"/>
            <w:sz w:val="22"/>
            <w:szCs w:val="22"/>
          </w:rPr>
          <w:t>http://dloc.com/help/metadata</w:t>
        </w:r>
      </w:hyperlink>
      <w:r w:rsidR="002E6A0B">
        <w:rPr>
          <w:rFonts w:asciiTheme="minorHAnsi" w:hAnsiTheme="minorHAnsi" w:cs="Tahoma"/>
          <w:color w:val="000000"/>
          <w:sz w:val="22"/>
          <w:szCs w:val="22"/>
        </w:rPr>
        <w:t xml:space="preserve">), but usually, </w:t>
      </w:r>
      <w:r w:rsidRPr="001A56F1">
        <w:rPr>
          <w:rFonts w:asciiTheme="minorHAnsi" w:hAnsiTheme="minorHAnsi" w:cs="Tahoma"/>
          <w:color w:val="000000"/>
          <w:sz w:val="22"/>
          <w:szCs w:val="22"/>
        </w:rPr>
        <w:t>has limited information an</w:t>
      </w:r>
      <w:r w:rsidR="002E6A0B">
        <w:rPr>
          <w:rFonts w:asciiTheme="minorHAnsi" w:hAnsiTheme="minorHAnsi" w:cs="Tahoma"/>
          <w:color w:val="000000"/>
          <w:sz w:val="22"/>
          <w:szCs w:val="22"/>
        </w:rPr>
        <w:t>d includes only those fields where there is sufficient</w:t>
      </w:r>
      <w:r w:rsidRPr="001A56F1">
        <w:rPr>
          <w:rFonts w:asciiTheme="minorHAnsi" w:hAnsiTheme="minorHAnsi" w:cs="Tahoma"/>
          <w:color w:val="000000"/>
          <w:sz w:val="22"/>
          <w:szCs w:val="22"/>
        </w:rPr>
        <w:t xml:space="preserve"> information.  </w:t>
      </w:r>
      <w:r w:rsidR="002E6A0B">
        <w:rPr>
          <w:rFonts w:asciiTheme="minorHAnsi" w:hAnsiTheme="minorHAnsi" w:cs="Tahoma"/>
          <w:color w:val="000000"/>
          <w:sz w:val="22"/>
          <w:szCs w:val="22"/>
        </w:rPr>
        <w:t xml:space="preserve"> Considering some of the types of information (fields) that can be </w:t>
      </w:r>
      <w:r w:rsidR="002E6A0B">
        <w:rPr>
          <w:rFonts w:asciiTheme="minorHAnsi" w:hAnsiTheme="minorHAnsi" w:cs="Tahoma"/>
          <w:color w:val="000000"/>
          <w:sz w:val="22"/>
          <w:szCs w:val="22"/>
        </w:rPr>
        <w:lastRenderedPageBreak/>
        <w:t>included</w:t>
      </w:r>
      <w:r w:rsidRPr="001A56F1">
        <w:rPr>
          <w:rFonts w:asciiTheme="minorHAnsi" w:hAnsiTheme="minorHAnsi" w:cs="Tahoma"/>
          <w:color w:val="000000"/>
          <w:sz w:val="22"/>
          <w:szCs w:val="22"/>
        </w:rPr>
        <w:t> may help you to identify further types of information you would like to consider in enhancing the</w:t>
      </w:r>
      <w:r w:rsidRPr="001A56F1">
        <w:rPr>
          <w:rFonts w:asciiTheme="minorHAnsi" w:hAnsiTheme="minorHAnsi" w:cs="Tahoma"/>
          <w:color w:val="000000"/>
          <w:sz w:val="22"/>
          <w:szCs w:val="22"/>
        </w:rPr>
        <w:t xml:space="preserve"> </w:t>
      </w:r>
      <w:r w:rsidRPr="001A56F1">
        <w:rPr>
          <w:rFonts w:asciiTheme="minorHAnsi" w:hAnsiTheme="minorHAnsi" w:cs="Tahoma"/>
          <w:color w:val="000000"/>
          <w:sz w:val="22"/>
          <w:szCs w:val="22"/>
        </w:rPr>
        <w:t>metadata for your photograph(s).</w:t>
      </w:r>
    </w:p>
    <w:p w:rsidR="002E6A0B" w:rsidRDefault="002E6A0B" w:rsidP="001A56F1">
      <w:pPr>
        <w:shd w:val="clear" w:color="auto" w:fill="FFFFFF"/>
        <w:spacing w:after="0"/>
        <w:textAlignment w:val="baseline"/>
        <w:rPr>
          <w:rFonts w:eastAsia="Times New Roman" w:cs="Times New Roman"/>
          <w:b/>
          <w:bCs/>
          <w:color w:val="444444"/>
          <w:bdr w:val="none" w:sz="0" w:space="0" w:color="auto" w:frame="1"/>
        </w:rPr>
      </w:pPr>
    </w:p>
    <w:p w:rsidR="00C018E8" w:rsidRDefault="00C018E8" w:rsidP="00C018E8">
      <w:pPr>
        <w:spacing w:after="0" w:line="240" w:lineRule="auto"/>
        <w:rPr>
          <w:rFonts w:ascii="Calibri" w:eastAsia="Calibri" w:hAnsi="Calibri" w:cs="Times New Roman"/>
          <w:color w:val="000000"/>
        </w:rPr>
      </w:pPr>
      <w:r>
        <w:rPr>
          <w:rFonts w:ascii="Calibri" w:eastAsia="Calibri" w:hAnsi="Calibri" w:cs="Times New Roman"/>
          <w:color w:val="000000"/>
        </w:rPr>
        <w:t>Also, if a</w:t>
      </w:r>
      <w:r w:rsidRPr="00C018E8">
        <w:rPr>
          <w:rFonts w:ascii="Calibri" w:eastAsia="Calibri" w:hAnsi="Calibri" w:cs="Times New Roman"/>
          <w:color w:val="000000"/>
        </w:rPr>
        <w:t xml:space="preserve"> field is blank in the record it will not display when you view the public face of the database because not all fields are useful for every type of object and it clutters the record to see a bunch of empty fields. </w:t>
      </w:r>
    </w:p>
    <w:p w:rsidR="009F1062" w:rsidRDefault="009F1062" w:rsidP="00C018E8">
      <w:pPr>
        <w:spacing w:after="0" w:line="240" w:lineRule="auto"/>
        <w:rPr>
          <w:rFonts w:ascii="Calibri" w:eastAsia="Calibri" w:hAnsi="Calibri" w:cs="Times New Roman"/>
          <w:color w:val="000000"/>
        </w:rPr>
      </w:pPr>
    </w:p>
    <w:p w:rsidR="009F1062" w:rsidRPr="009F1062" w:rsidRDefault="009F1062" w:rsidP="00C018E8">
      <w:pPr>
        <w:spacing w:after="0" w:line="240" w:lineRule="auto"/>
        <w:rPr>
          <w:rFonts w:ascii="Calibri" w:eastAsia="Calibri" w:hAnsi="Calibri" w:cs="Times New Roman"/>
          <w:b/>
          <w:color w:val="000000"/>
        </w:rPr>
      </w:pPr>
      <w:r w:rsidRPr="009F1062">
        <w:rPr>
          <w:rFonts w:ascii="Calibri" w:eastAsia="Calibri" w:hAnsi="Calibri" w:cs="Times New Roman"/>
          <w:b/>
          <w:color w:val="000000"/>
        </w:rPr>
        <w:t>Example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4926"/>
      </w:tblGrid>
      <w:tr w:rsidR="009F1062" w:rsidTr="009F1062">
        <w:tc>
          <w:tcPr>
            <w:tcW w:w="4788" w:type="dxa"/>
          </w:tcPr>
          <w:p w:rsidR="009F1062" w:rsidRDefault="009F1062" w:rsidP="009F1062">
            <w:pPr>
              <w:rPr>
                <w:rFonts w:ascii="Calibri" w:eastAsia="Calibri" w:hAnsi="Calibri" w:cs="Times New Roman"/>
                <w:color w:val="000000"/>
              </w:rPr>
            </w:pPr>
            <w:r>
              <w:rPr>
                <w:rFonts w:ascii="Calibri" w:eastAsia="Calibri" w:hAnsi="Calibri" w:cs="Times New Roman"/>
                <w:color w:val="000000"/>
              </w:rPr>
              <w:t>Item Record, Public View</w:t>
            </w:r>
          </w:p>
          <w:p w:rsidR="009F1062" w:rsidRDefault="009F1062" w:rsidP="009F1062">
            <w:pPr>
              <w:rPr>
                <w:rFonts w:ascii="Calibri" w:eastAsia="Calibri" w:hAnsi="Calibri" w:cs="Times New Roman"/>
                <w:color w:val="000000"/>
              </w:rPr>
            </w:pPr>
            <w:r>
              <w:rPr>
                <w:rFonts w:ascii="Calibri" w:eastAsia="Calibri" w:hAnsi="Calibri" w:cs="Times New Roman"/>
                <w:noProof/>
                <w:color w:val="000000"/>
              </w:rPr>
              <w:drawing>
                <wp:inline distT="0" distB="0" distL="0" distR="0" wp14:anchorId="39312988" wp14:editId="2E13183B">
                  <wp:extent cx="2661719" cy="3223034"/>
                  <wp:effectExtent l="19050" t="19050" r="24765" b="158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ord_publicView.jpg"/>
                          <pic:cNvPicPr/>
                        </pic:nvPicPr>
                        <pic:blipFill rotWithShape="1">
                          <a:blip r:embed="rId13" cstate="print">
                            <a:extLst>
                              <a:ext uri="{28A0092B-C50C-407E-A947-70E740481C1C}">
                                <a14:useLocalDpi xmlns:a14="http://schemas.microsoft.com/office/drawing/2010/main" val="0"/>
                              </a:ext>
                            </a:extLst>
                          </a:blip>
                          <a:srcRect l="19241" t="9874" r="21215"/>
                          <a:stretch/>
                        </pic:blipFill>
                        <pic:spPr bwMode="auto">
                          <a:xfrm>
                            <a:off x="0" y="0"/>
                            <a:ext cx="2662733" cy="3224262"/>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9F1062" w:rsidRDefault="009F1062" w:rsidP="00C018E8">
            <w:pPr>
              <w:rPr>
                <w:rFonts w:ascii="Calibri" w:eastAsia="Calibri" w:hAnsi="Calibri" w:cs="Times New Roman"/>
                <w:color w:val="000000"/>
              </w:rPr>
            </w:pPr>
          </w:p>
        </w:tc>
        <w:tc>
          <w:tcPr>
            <w:tcW w:w="4788" w:type="dxa"/>
          </w:tcPr>
          <w:p w:rsidR="009F1062" w:rsidRDefault="009F1062" w:rsidP="00C018E8">
            <w:pPr>
              <w:rPr>
                <w:rFonts w:ascii="Calibri" w:eastAsia="Calibri" w:hAnsi="Calibri" w:cs="Times New Roman"/>
                <w:noProof/>
                <w:color w:val="000000"/>
              </w:rPr>
            </w:pPr>
            <w:r>
              <w:rPr>
                <w:rFonts w:ascii="Calibri" w:eastAsia="Calibri" w:hAnsi="Calibri" w:cs="Times New Roman"/>
                <w:noProof/>
                <w:color w:val="000000"/>
              </w:rPr>
              <w:t>Item Record, Internal View (many empty fields)</w:t>
            </w:r>
          </w:p>
          <w:p w:rsidR="009F1062" w:rsidRDefault="009F1062" w:rsidP="00C018E8">
            <w:pPr>
              <w:rPr>
                <w:rFonts w:ascii="Calibri" w:eastAsia="Calibri" w:hAnsi="Calibri" w:cs="Times New Roman"/>
                <w:color w:val="000000"/>
              </w:rPr>
            </w:pPr>
            <w:r>
              <w:rPr>
                <w:rFonts w:ascii="Calibri" w:eastAsia="Calibri" w:hAnsi="Calibri" w:cs="Times New Roman"/>
                <w:noProof/>
                <w:color w:val="000000"/>
              </w:rPr>
              <w:drawing>
                <wp:inline distT="0" distB="0" distL="0" distR="0" wp14:anchorId="2D955066" wp14:editId="543A1F09">
                  <wp:extent cx="2960483" cy="3223033"/>
                  <wp:effectExtent l="19050" t="19050" r="11430" b="158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ord_additionalFields.jpg"/>
                          <pic:cNvPicPr/>
                        </pic:nvPicPr>
                        <pic:blipFill rotWithShape="1">
                          <a:blip r:embed="rId14" cstate="print">
                            <a:extLst>
                              <a:ext uri="{28A0092B-C50C-407E-A947-70E740481C1C}">
                                <a14:useLocalDpi xmlns:a14="http://schemas.microsoft.com/office/drawing/2010/main" val="0"/>
                              </a:ext>
                            </a:extLst>
                          </a:blip>
                          <a:srcRect l="17361" t="8382" r="18725" b="4642"/>
                          <a:stretch/>
                        </pic:blipFill>
                        <pic:spPr bwMode="auto">
                          <a:xfrm>
                            <a:off x="0" y="0"/>
                            <a:ext cx="2961610" cy="322426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c>
      </w:tr>
    </w:tbl>
    <w:p w:rsidR="00C018E8" w:rsidRPr="00C018E8" w:rsidRDefault="00C018E8" w:rsidP="00C018E8">
      <w:pPr>
        <w:spacing w:after="0" w:line="240" w:lineRule="auto"/>
        <w:rPr>
          <w:rFonts w:ascii="Calibri" w:eastAsia="Calibri" w:hAnsi="Calibri" w:cs="Times New Roman"/>
          <w:color w:val="000000"/>
        </w:rPr>
      </w:pPr>
      <w:r w:rsidRPr="00C018E8">
        <w:rPr>
          <w:rFonts w:ascii="Calibri" w:eastAsia="Calibri" w:hAnsi="Calibri" w:cs="Times New Roman"/>
          <w:color w:val="000000"/>
        </w:rPr>
        <w:br/>
      </w:r>
      <w:r w:rsidRPr="00C018E8">
        <w:rPr>
          <w:rFonts w:ascii="Calibri" w:eastAsia="Calibri" w:hAnsi="Calibri" w:cs="Times New Roman"/>
          <w:b/>
          <w:bCs/>
          <w:color w:val="000000"/>
        </w:rPr>
        <w:t>Most useful available fields for object record metadata:</w:t>
      </w:r>
    </w:p>
    <w:p w:rsidR="009F1062" w:rsidRDefault="009F1062" w:rsidP="00C018E8">
      <w:pPr>
        <w:spacing w:after="0" w:line="240" w:lineRule="auto"/>
        <w:rPr>
          <w:rFonts w:ascii="Calibri" w:eastAsia="Calibri" w:hAnsi="Calibri" w:cs="Times New Roman"/>
          <w:b/>
          <w:bCs/>
          <w:i/>
          <w:iCs/>
          <w:color w:val="000000"/>
        </w:rPr>
      </w:pPr>
    </w:p>
    <w:p w:rsidR="00C018E8" w:rsidRPr="00C018E8" w:rsidRDefault="00C018E8" w:rsidP="00C018E8">
      <w:pPr>
        <w:spacing w:after="0" w:line="240" w:lineRule="auto"/>
        <w:rPr>
          <w:rFonts w:ascii="Calibri" w:eastAsia="Calibri" w:hAnsi="Calibri" w:cs="Times New Roman"/>
          <w:color w:val="000000"/>
        </w:rPr>
      </w:pPr>
      <w:r w:rsidRPr="00C018E8">
        <w:rPr>
          <w:rFonts w:ascii="Calibri" w:eastAsia="Calibri" w:hAnsi="Calibri" w:cs="Times New Roman"/>
          <w:b/>
          <w:bCs/>
          <w:i/>
          <w:iCs/>
          <w:color w:val="000000"/>
        </w:rPr>
        <w:t>Basic Information:</w:t>
      </w:r>
    </w:p>
    <w:p w:rsidR="00C018E8" w:rsidRPr="00C018E8" w:rsidRDefault="00C018E8" w:rsidP="00C018E8">
      <w:pPr>
        <w:spacing w:after="0" w:line="240" w:lineRule="auto"/>
        <w:rPr>
          <w:rFonts w:ascii="Calibri" w:eastAsia="Calibri" w:hAnsi="Calibri" w:cs="Times New Roman"/>
          <w:color w:val="000000"/>
        </w:rPr>
      </w:pPr>
      <w:r w:rsidRPr="00C018E8">
        <w:rPr>
          <w:rFonts w:ascii="Calibri" w:eastAsia="Calibri" w:hAnsi="Calibri" w:cs="Times New Roman"/>
          <w:color w:val="000000"/>
        </w:rPr>
        <w:t xml:space="preserve">Main Title </w:t>
      </w:r>
    </w:p>
    <w:p w:rsidR="00C018E8" w:rsidRPr="00C018E8" w:rsidRDefault="00C018E8" w:rsidP="00C018E8">
      <w:pPr>
        <w:spacing w:after="0" w:line="240" w:lineRule="auto"/>
        <w:rPr>
          <w:rFonts w:ascii="Calibri" w:eastAsia="Calibri" w:hAnsi="Calibri" w:cs="Times New Roman"/>
          <w:color w:val="000000"/>
        </w:rPr>
      </w:pPr>
      <w:r w:rsidRPr="00C018E8">
        <w:rPr>
          <w:rFonts w:ascii="Calibri" w:eastAsia="Calibri" w:hAnsi="Calibri" w:cs="Times New Roman"/>
          <w:color w:val="000000"/>
        </w:rPr>
        <w:br/>
      </w:r>
      <w:proofErr w:type="gramStart"/>
      <w:r w:rsidRPr="00C018E8">
        <w:rPr>
          <w:rFonts w:ascii="Calibri" w:eastAsia="Calibri" w:hAnsi="Calibri" w:cs="Times New Roman"/>
          <w:color w:val="000000"/>
        </w:rPr>
        <w:t>Other Titles (often used for series title, alternative titles, translated titles, etc.)</w:t>
      </w:r>
      <w:proofErr w:type="gramEnd"/>
      <w:r w:rsidRPr="00C018E8">
        <w:rPr>
          <w:rFonts w:ascii="Calibri" w:eastAsia="Calibri" w:hAnsi="Calibri" w:cs="Times New Roman"/>
          <w:color w:val="000000"/>
        </w:rPr>
        <w:t xml:space="preserve"> </w:t>
      </w:r>
    </w:p>
    <w:p w:rsidR="00C018E8" w:rsidRPr="00C018E8" w:rsidRDefault="00C018E8" w:rsidP="00C018E8">
      <w:pPr>
        <w:spacing w:after="0" w:line="240" w:lineRule="auto"/>
        <w:rPr>
          <w:rFonts w:ascii="Calibri" w:eastAsia="Calibri" w:hAnsi="Calibri" w:cs="Times New Roman"/>
          <w:color w:val="000000"/>
        </w:rPr>
      </w:pPr>
      <w:r w:rsidRPr="00C018E8">
        <w:rPr>
          <w:rFonts w:ascii="Calibri" w:eastAsia="Calibri" w:hAnsi="Calibri" w:cs="Times New Roman"/>
          <w:color w:val="000000"/>
        </w:rPr>
        <w:t> </w:t>
      </w:r>
    </w:p>
    <w:p w:rsidR="00C018E8" w:rsidRPr="00C018E8" w:rsidRDefault="00C018E8" w:rsidP="00C018E8">
      <w:pPr>
        <w:spacing w:after="0" w:line="240" w:lineRule="auto"/>
        <w:rPr>
          <w:rFonts w:ascii="Calibri" w:eastAsia="Calibri" w:hAnsi="Calibri" w:cs="Times New Roman"/>
          <w:color w:val="000000"/>
        </w:rPr>
      </w:pPr>
      <w:r w:rsidRPr="00C018E8">
        <w:rPr>
          <w:rFonts w:ascii="Calibri" w:eastAsia="Calibri" w:hAnsi="Calibri" w:cs="Times New Roman"/>
          <w:color w:val="000000"/>
        </w:rPr>
        <w:t xml:space="preserve">Resource Type (standardized from dropdown: choice of aerial, archival, artifact, audio, book, dataset, map, newspaper, photograph, serial, video; can also add specific information—EX. photograph; gelatin silver print)  </w:t>
      </w:r>
    </w:p>
    <w:p w:rsidR="00C018E8" w:rsidRPr="00C018E8" w:rsidRDefault="00C018E8" w:rsidP="00C018E8">
      <w:pPr>
        <w:spacing w:after="0" w:line="240" w:lineRule="auto"/>
        <w:rPr>
          <w:rFonts w:ascii="Calibri" w:eastAsia="Calibri" w:hAnsi="Calibri" w:cs="Times New Roman"/>
          <w:color w:val="000000"/>
        </w:rPr>
      </w:pPr>
      <w:r w:rsidRPr="00C018E8">
        <w:rPr>
          <w:rFonts w:ascii="Calibri" w:eastAsia="Calibri" w:hAnsi="Calibri" w:cs="Times New Roman"/>
          <w:color w:val="000000"/>
        </w:rPr>
        <w:t> </w:t>
      </w:r>
    </w:p>
    <w:p w:rsidR="00C018E8" w:rsidRPr="00C018E8" w:rsidRDefault="00C018E8" w:rsidP="00C018E8">
      <w:pPr>
        <w:spacing w:after="240" w:line="240" w:lineRule="auto"/>
        <w:rPr>
          <w:rFonts w:ascii="Calibri" w:eastAsia="Calibri" w:hAnsi="Calibri" w:cs="Times New Roman"/>
          <w:color w:val="000000"/>
        </w:rPr>
      </w:pPr>
      <w:r w:rsidRPr="00C018E8">
        <w:rPr>
          <w:rFonts w:ascii="Calibri" w:eastAsia="Calibri" w:hAnsi="Calibri" w:cs="Times New Roman"/>
          <w:color w:val="000000"/>
        </w:rPr>
        <w:t xml:space="preserve">Language </w:t>
      </w:r>
    </w:p>
    <w:p w:rsidR="00C018E8" w:rsidRPr="00C018E8" w:rsidRDefault="00C018E8" w:rsidP="00C018E8">
      <w:pPr>
        <w:spacing w:after="0" w:line="240" w:lineRule="auto"/>
        <w:rPr>
          <w:rFonts w:ascii="Calibri" w:eastAsia="Calibri" w:hAnsi="Calibri" w:cs="Times New Roman"/>
          <w:color w:val="000000"/>
        </w:rPr>
      </w:pPr>
      <w:r w:rsidRPr="00C018E8">
        <w:rPr>
          <w:rFonts w:ascii="Calibri" w:eastAsia="Calibri" w:hAnsi="Calibri" w:cs="Times New Roman"/>
          <w:b/>
          <w:bCs/>
          <w:i/>
          <w:iCs/>
          <w:color w:val="000000"/>
        </w:rPr>
        <w:t>Name Authorities:</w:t>
      </w:r>
    </w:p>
    <w:p w:rsidR="00C018E8" w:rsidRPr="00C018E8" w:rsidRDefault="00C018E8" w:rsidP="00C018E8">
      <w:pPr>
        <w:spacing w:after="0" w:line="240" w:lineRule="auto"/>
        <w:rPr>
          <w:rFonts w:ascii="Calibri" w:eastAsia="Calibri" w:hAnsi="Calibri" w:cs="Times New Roman"/>
          <w:color w:val="000000"/>
        </w:rPr>
      </w:pPr>
      <w:r w:rsidRPr="00C018E8">
        <w:rPr>
          <w:rFonts w:ascii="Calibri" w:eastAsia="Calibri" w:hAnsi="Calibri" w:cs="Times New Roman"/>
          <w:color w:val="000000"/>
        </w:rPr>
        <w:t xml:space="preserve">Creator (can enter full name and birth/death dates, or birth date- ; and creator role ; can also be a corporate creator—EX. Smith, John 1904-1940 OR Smith, John, 1904- OR photographer OR Smith, John, photographer)  </w:t>
      </w:r>
    </w:p>
    <w:p w:rsidR="00C018E8" w:rsidRPr="00C018E8" w:rsidRDefault="00C018E8" w:rsidP="00C018E8">
      <w:pPr>
        <w:spacing w:after="0" w:line="240" w:lineRule="auto"/>
        <w:rPr>
          <w:rFonts w:ascii="Calibri" w:eastAsia="Calibri" w:hAnsi="Calibri" w:cs="Times New Roman"/>
          <w:color w:val="000000"/>
        </w:rPr>
      </w:pPr>
      <w:r w:rsidRPr="00C018E8">
        <w:rPr>
          <w:rFonts w:ascii="Calibri" w:eastAsia="Calibri" w:hAnsi="Calibri" w:cs="Times New Roman"/>
          <w:color w:val="000000"/>
        </w:rPr>
        <w:lastRenderedPageBreak/>
        <w:br/>
      </w:r>
      <w:r w:rsidRPr="00C018E8">
        <w:rPr>
          <w:rFonts w:ascii="Calibri" w:eastAsia="Calibri" w:hAnsi="Calibri" w:cs="Times New Roman"/>
          <w:b/>
          <w:bCs/>
          <w:i/>
          <w:iCs/>
          <w:color w:val="000000"/>
        </w:rPr>
        <w:t>Publication Details:</w:t>
      </w:r>
    </w:p>
    <w:p w:rsidR="00C018E8" w:rsidRPr="00C018E8" w:rsidRDefault="00C018E8" w:rsidP="00C018E8">
      <w:pPr>
        <w:spacing w:after="0" w:line="240" w:lineRule="auto"/>
        <w:rPr>
          <w:rFonts w:ascii="Calibri" w:eastAsia="Calibri" w:hAnsi="Calibri" w:cs="Times New Roman"/>
          <w:color w:val="000000"/>
        </w:rPr>
      </w:pPr>
      <w:r w:rsidRPr="00C018E8">
        <w:rPr>
          <w:rFonts w:ascii="Calibri" w:eastAsia="Calibri" w:hAnsi="Calibri" w:cs="Times New Roman"/>
          <w:color w:val="000000"/>
        </w:rPr>
        <w:t xml:space="preserve">Publisher (Name and, if available publication location)    </w:t>
      </w:r>
    </w:p>
    <w:p w:rsidR="00C018E8" w:rsidRPr="00C018E8" w:rsidRDefault="00C018E8" w:rsidP="00C018E8">
      <w:pPr>
        <w:spacing w:after="0" w:line="240" w:lineRule="auto"/>
        <w:rPr>
          <w:rFonts w:ascii="Calibri" w:eastAsia="Calibri" w:hAnsi="Calibri" w:cs="Times New Roman"/>
          <w:color w:val="000000"/>
        </w:rPr>
      </w:pPr>
      <w:r w:rsidRPr="00C018E8">
        <w:rPr>
          <w:rFonts w:ascii="Calibri" w:eastAsia="Calibri" w:hAnsi="Calibri" w:cs="Times New Roman"/>
          <w:color w:val="000000"/>
        </w:rPr>
        <w:t> </w:t>
      </w:r>
    </w:p>
    <w:p w:rsidR="00C018E8" w:rsidRPr="00C018E8" w:rsidRDefault="00C018E8" w:rsidP="00C018E8">
      <w:pPr>
        <w:spacing w:after="0" w:line="240" w:lineRule="auto"/>
        <w:rPr>
          <w:rFonts w:ascii="Calibri" w:eastAsia="Calibri" w:hAnsi="Calibri" w:cs="Times New Roman"/>
          <w:color w:val="000000"/>
        </w:rPr>
      </w:pPr>
      <w:r w:rsidRPr="00C018E8">
        <w:rPr>
          <w:rFonts w:ascii="Calibri" w:eastAsia="Calibri" w:hAnsi="Calibri" w:cs="Times New Roman"/>
          <w:color w:val="000000"/>
        </w:rPr>
        <w:t>Manufacturer</w:t>
      </w:r>
    </w:p>
    <w:p w:rsidR="00C018E8" w:rsidRPr="00C018E8" w:rsidRDefault="00C018E8" w:rsidP="00C018E8">
      <w:pPr>
        <w:spacing w:after="0" w:line="240" w:lineRule="auto"/>
        <w:rPr>
          <w:rFonts w:ascii="Calibri" w:eastAsia="Calibri" w:hAnsi="Calibri" w:cs="Times New Roman"/>
          <w:color w:val="000000"/>
        </w:rPr>
      </w:pPr>
      <w:r w:rsidRPr="00C018E8">
        <w:rPr>
          <w:rFonts w:ascii="Calibri" w:eastAsia="Calibri" w:hAnsi="Calibri" w:cs="Times New Roman"/>
          <w:color w:val="000000"/>
        </w:rPr>
        <w:t> </w:t>
      </w:r>
    </w:p>
    <w:p w:rsidR="00C018E8" w:rsidRPr="00C018E8" w:rsidRDefault="00C018E8" w:rsidP="00C018E8">
      <w:pPr>
        <w:spacing w:after="0" w:line="240" w:lineRule="auto"/>
        <w:rPr>
          <w:rFonts w:ascii="Calibri" w:eastAsia="Calibri" w:hAnsi="Calibri" w:cs="Times New Roman"/>
          <w:color w:val="000000"/>
        </w:rPr>
      </w:pPr>
      <w:r w:rsidRPr="00C018E8">
        <w:rPr>
          <w:rFonts w:ascii="Calibri" w:eastAsia="Calibri" w:hAnsi="Calibri" w:cs="Times New Roman"/>
          <w:color w:val="000000"/>
        </w:rPr>
        <w:t xml:space="preserve">Publication Date (date published, if it is published material; this is often the same as the copyright date)               </w:t>
      </w:r>
    </w:p>
    <w:p w:rsidR="00C018E8" w:rsidRPr="00C018E8" w:rsidRDefault="00C018E8" w:rsidP="00C018E8">
      <w:pPr>
        <w:spacing w:after="0" w:line="240" w:lineRule="auto"/>
        <w:rPr>
          <w:rFonts w:ascii="Calibri" w:eastAsia="Calibri" w:hAnsi="Calibri" w:cs="Times New Roman"/>
          <w:color w:val="000000"/>
        </w:rPr>
      </w:pPr>
      <w:r w:rsidRPr="00C018E8">
        <w:rPr>
          <w:rFonts w:ascii="Calibri" w:eastAsia="Calibri" w:hAnsi="Calibri" w:cs="Times New Roman"/>
          <w:color w:val="000000"/>
        </w:rPr>
        <w:t> </w:t>
      </w:r>
    </w:p>
    <w:p w:rsidR="00C018E8" w:rsidRPr="00C018E8" w:rsidRDefault="00C018E8" w:rsidP="00C018E8">
      <w:pPr>
        <w:spacing w:after="0" w:line="240" w:lineRule="auto"/>
        <w:rPr>
          <w:rFonts w:ascii="Calibri" w:eastAsia="Calibri" w:hAnsi="Calibri" w:cs="Times New Roman"/>
          <w:color w:val="000000"/>
        </w:rPr>
      </w:pPr>
      <w:r w:rsidRPr="00C018E8">
        <w:rPr>
          <w:rFonts w:ascii="Calibri" w:eastAsia="Calibri" w:hAnsi="Calibri" w:cs="Times New Roman"/>
          <w:color w:val="000000"/>
        </w:rPr>
        <w:t>Copyright Year (associated with the creation of the resource, often the same as publication year)</w:t>
      </w:r>
    </w:p>
    <w:p w:rsidR="00C018E8" w:rsidRPr="00C018E8" w:rsidRDefault="00C018E8" w:rsidP="00C018E8">
      <w:pPr>
        <w:spacing w:after="0" w:line="240" w:lineRule="auto"/>
        <w:rPr>
          <w:rFonts w:ascii="Calibri" w:eastAsia="Calibri" w:hAnsi="Calibri" w:cs="Times New Roman"/>
          <w:color w:val="000000"/>
        </w:rPr>
      </w:pPr>
      <w:r w:rsidRPr="00C018E8">
        <w:rPr>
          <w:rFonts w:ascii="Calibri" w:eastAsia="Calibri" w:hAnsi="Calibri" w:cs="Times New Roman"/>
          <w:color w:val="000000"/>
        </w:rPr>
        <w:t> </w:t>
      </w:r>
    </w:p>
    <w:p w:rsidR="00C018E8" w:rsidRPr="00C018E8" w:rsidRDefault="00C018E8" w:rsidP="00C018E8">
      <w:pPr>
        <w:spacing w:after="0" w:line="240" w:lineRule="auto"/>
        <w:rPr>
          <w:rFonts w:ascii="Calibri" w:eastAsia="Calibri" w:hAnsi="Calibri" w:cs="Times New Roman"/>
          <w:color w:val="000000"/>
        </w:rPr>
      </w:pPr>
      <w:r w:rsidRPr="00C018E8">
        <w:rPr>
          <w:rFonts w:ascii="Calibri" w:eastAsia="Calibri" w:hAnsi="Calibri" w:cs="Times New Roman"/>
          <w:b/>
          <w:bCs/>
          <w:i/>
          <w:iCs/>
          <w:color w:val="000000"/>
        </w:rPr>
        <w:t>Subject:</w:t>
      </w:r>
    </w:p>
    <w:p w:rsidR="00C018E8" w:rsidRPr="00C018E8" w:rsidRDefault="00C018E8" w:rsidP="00C018E8">
      <w:pPr>
        <w:spacing w:after="0" w:line="240" w:lineRule="auto"/>
        <w:rPr>
          <w:rFonts w:ascii="Calibri" w:eastAsia="Calibri" w:hAnsi="Calibri" w:cs="Times New Roman"/>
          <w:color w:val="000000"/>
        </w:rPr>
      </w:pPr>
      <w:r w:rsidRPr="00C018E8">
        <w:rPr>
          <w:rFonts w:ascii="Calibri" w:eastAsia="Calibri" w:hAnsi="Calibri" w:cs="Times New Roman"/>
          <w:color w:val="000000"/>
        </w:rPr>
        <w:t xml:space="preserve">Subject Keywords (can use one or more that describe image; take from Library of Congress Subject Headings (LCSH), searchable here: </w:t>
      </w:r>
      <w:hyperlink r:id="rId15" w:history="1">
        <w:r w:rsidRPr="00C018E8">
          <w:rPr>
            <w:rFonts w:ascii="Calibri" w:eastAsia="Calibri" w:hAnsi="Calibri" w:cs="Times New Roman"/>
            <w:color w:val="0000FF"/>
            <w:u w:val="single"/>
          </w:rPr>
          <w:t>http://authorities.loc.gov/--</w:t>
        </w:r>
      </w:hyperlink>
      <w:r w:rsidRPr="00C018E8">
        <w:rPr>
          <w:rFonts w:ascii="Calibri" w:eastAsia="Calibri" w:hAnsi="Calibri" w:cs="Times New Roman"/>
          <w:color w:val="000000"/>
        </w:rPr>
        <w:t xml:space="preserve"> EX. Dredging Spoil (</w:t>
      </w:r>
      <w:proofErr w:type="spellStart"/>
      <w:r w:rsidRPr="00C018E8">
        <w:rPr>
          <w:rFonts w:ascii="Calibri" w:eastAsia="Calibri" w:hAnsi="Calibri" w:cs="Times New Roman"/>
          <w:color w:val="000000"/>
        </w:rPr>
        <w:t>lcsh</w:t>
      </w:r>
      <w:proofErr w:type="spellEnd"/>
      <w:r w:rsidRPr="00C018E8">
        <w:rPr>
          <w:rFonts w:ascii="Calibri" w:eastAsia="Calibri" w:hAnsi="Calibri" w:cs="Times New Roman"/>
          <w:color w:val="000000"/>
        </w:rPr>
        <w:t>) and Panama Canal Company (1879-1889</w:t>
      </w:r>
      <w:proofErr w:type="gramStart"/>
      <w:r w:rsidRPr="00C018E8">
        <w:rPr>
          <w:rFonts w:ascii="Calibri" w:eastAsia="Calibri" w:hAnsi="Calibri" w:cs="Times New Roman"/>
          <w:color w:val="000000"/>
        </w:rPr>
        <w:t>)(</w:t>
      </w:r>
      <w:proofErr w:type="spellStart"/>
      <w:proofErr w:type="gramEnd"/>
      <w:r w:rsidRPr="00C018E8">
        <w:rPr>
          <w:rFonts w:ascii="Calibri" w:eastAsia="Calibri" w:hAnsi="Calibri" w:cs="Times New Roman"/>
          <w:color w:val="000000"/>
        </w:rPr>
        <w:t>lcsh</w:t>
      </w:r>
      <w:proofErr w:type="spellEnd"/>
      <w:r w:rsidRPr="00C018E8">
        <w:rPr>
          <w:rFonts w:ascii="Calibri" w:eastAsia="Calibri" w:hAnsi="Calibri" w:cs="Times New Roman"/>
          <w:color w:val="000000"/>
        </w:rPr>
        <w:t xml:space="preserve">)     </w:t>
      </w:r>
    </w:p>
    <w:p w:rsidR="00C018E8" w:rsidRPr="00C018E8" w:rsidRDefault="00C018E8" w:rsidP="00C018E8">
      <w:pPr>
        <w:spacing w:after="0" w:line="240" w:lineRule="auto"/>
        <w:rPr>
          <w:rFonts w:ascii="Calibri" w:eastAsia="Calibri" w:hAnsi="Calibri" w:cs="Times New Roman"/>
          <w:color w:val="000000"/>
        </w:rPr>
      </w:pPr>
      <w:r w:rsidRPr="00C018E8">
        <w:rPr>
          <w:rFonts w:ascii="Calibri" w:eastAsia="Calibri" w:hAnsi="Calibri" w:cs="Times New Roman"/>
          <w:color w:val="000000"/>
        </w:rPr>
        <w:t xml:space="preserve">Spatial Coverage (where the depicted item is, broad or specific ranging from continent down city section or area, depending on which information is most clear in identifying place—EX. Panama—Central America—Panama Canal Zone OR Panama—Colon) </w:t>
      </w:r>
    </w:p>
    <w:p w:rsidR="00C018E8" w:rsidRPr="00C018E8" w:rsidRDefault="00C018E8" w:rsidP="00C018E8">
      <w:pPr>
        <w:spacing w:after="0" w:line="240" w:lineRule="auto"/>
        <w:rPr>
          <w:rFonts w:ascii="Calibri" w:eastAsia="Calibri" w:hAnsi="Calibri" w:cs="Times New Roman"/>
          <w:color w:val="000000"/>
        </w:rPr>
      </w:pPr>
      <w:r w:rsidRPr="00C018E8">
        <w:rPr>
          <w:rFonts w:ascii="Calibri" w:eastAsia="Calibri" w:hAnsi="Calibri" w:cs="Times New Roman"/>
          <w:color w:val="000000"/>
        </w:rPr>
        <w:t> </w:t>
      </w:r>
    </w:p>
    <w:p w:rsidR="00C018E8" w:rsidRPr="00C018E8" w:rsidRDefault="00C018E8" w:rsidP="00C018E8">
      <w:pPr>
        <w:spacing w:after="0" w:line="240" w:lineRule="auto"/>
        <w:rPr>
          <w:rFonts w:ascii="Calibri" w:eastAsia="Calibri" w:hAnsi="Calibri" w:cs="Times New Roman"/>
          <w:color w:val="000000"/>
        </w:rPr>
      </w:pPr>
      <w:r w:rsidRPr="00C018E8">
        <w:rPr>
          <w:rFonts w:ascii="Calibri" w:eastAsia="Calibri" w:hAnsi="Calibri" w:cs="Times New Roman"/>
          <w:b/>
          <w:bCs/>
          <w:i/>
          <w:iCs/>
          <w:color w:val="000000"/>
        </w:rPr>
        <w:t>Notes:</w:t>
      </w:r>
    </w:p>
    <w:p w:rsidR="00C018E8" w:rsidRPr="00C018E8" w:rsidRDefault="00C018E8" w:rsidP="00C018E8">
      <w:pPr>
        <w:spacing w:after="0" w:line="240" w:lineRule="auto"/>
        <w:rPr>
          <w:rFonts w:ascii="Calibri" w:eastAsia="Calibri" w:hAnsi="Calibri" w:cs="Times New Roman"/>
          <w:color w:val="000000"/>
        </w:rPr>
      </w:pPr>
      <w:r w:rsidRPr="00C018E8">
        <w:rPr>
          <w:rFonts w:ascii="Calibri" w:eastAsia="Calibri" w:hAnsi="Calibri" w:cs="Times New Roman"/>
          <w:color w:val="000000"/>
        </w:rPr>
        <w:t>Abstract (choose heading from list, most useful choices being Abstract; Summary; Subject; and Scope and Content; describe the image and content or the subjects covered-- EX.:</w:t>
      </w:r>
    </w:p>
    <w:p w:rsidR="00C018E8" w:rsidRPr="00C018E8" w:rsidRDefault="00C018E8" w:rsidP="00C018E8">
      <w:pPr>
        <w:spacing w:after="0" w:line="240" w:lineRule="auto"/>
        <w:rPr>
          <w:rFonts w:ascii="Calibri" w:eastAsia="Calibri" w:hAnsi="Calibri" w:cs="Times New Roman"/>
          <w:color w:val="000000"/>
        </w:rPr>
      </w:pPr>
      <w:r w:rsidRPr="00C018E8">
        <w:rPr>
          <w:rFonts w:ascii="Calibri" w:eastAsia="Calibri" w:hAnsi="Calibri" w:cs="Times New Roman"/>
          <w:color w:val="000000"/>
        </w:rPr>
        <w:t xml:space="preserve">Summary or abstract type note might read: Workers posing on the upper deck of the Sandpiper Dredge in Culebra Cut in December 1907. </w:t>
      </w:r>
    </w:p>
    <w:p w:rsidR="00C018E8" w:rsidRPr="00C018E8" w:rsidRDefault="00C018E8" w:rsidP="00C018E8">
      <w:pPr>
        <w:spacing w:after="0" w:line="240" w:lineRule="auto"/>
        <w:rPr>
          <w:rFonts w:ascii="Calibri" w:eastAsia="Calibri" w:hAnsi="Calibri" w:cs="Times New Roman"/>
          <w:color w:val="000000"/>
        </w:rPr>
      </w:pPr>
      <w:r w:rsidRPr="00C018E8">
        <w:rPr>
          <w:rFonts w:ascii="Calibri" w:eastAsia="Calibri" w:hAnsi="Calibri" w:cs="Times New Roman"/>
          <w:color w:val="000000"/>
        </w:rPr>
        <w:t xml:space="preserve">Subject type note might describe the content in non-controlled vocabulary: dredging, Sandpiper Dredge, dredging crew </w:t>
      </w:r>
    </w:p>
    <w:p w:rsidR="00C018E8" w:rsidRPr="00C018E8" w:rsidRDefault="00C018E8" w:rsidP="00C018E8">
      <w:pPr>
        <w:spacing w:after="0" w:line="240" w:lineRule="auto"/>
        <w:rPr>
          <w:rFonts w:ascii="Calibri" w:eastAsia="Calibri" w:hAnsi="Calibri" w:cs="Times New Roman"/>
          <w:color w:val="000000"/>
        </w:rPr>
      </w:pPr>
      <w:r w:rsidRPr="00C018E8">
        <w:rPr>
          <w:rFonts w:ascii="Calibri" w:eastAsia="Calibri" w:hAnsi="Calibri" w:cs="Times New Roman"/>
          <w:color w:val="000000"/>
        </w:rPr>
        <w:t> </w:t>
      </w:r>
    </w:p>
    <w:p w:rsidR="00C018E8" w:rsidRPr="00C018E8" w:rsidRDefault="00C018E8" w:rsidP="00C018E8">
      <w:pPr>
        <w:spacing w:after="0" w:line="240" w:lineRule="auto"/>
        <w:rPr>
          <w:rFonts w:ascii="Calibri" w:eastAsia="Calibri" w:hAnsi="Calibri" w:cs="Times New Roman"/>
          <w:color w:val="000000"/>
        </w:rPr>
      </w:pPr>
      <w:r w:rsidRPr="00C018E8">
        <w:rPr>
          <w:rFonts w:ascii="Calibri" w:eastAsia="Calibri" w:hAnsi="Calibri" w:cs="Times New Roman"/>
          <w:color w:val="000000"/>
        </w:rPr>
        <w:t>Scope and Content type note might read: Dredging crews were generally composed of both silver and gold roll employees,</w:t>
      </w:r>
      <w:r w:rsidR="009F1062">
        <w:rPr>
          <w:rFonts w:ascii="Calibri" w:eastAsia="Calibri" w:hAnsi="Calibri" w:cs="Times New Roman"/>
          <w:color w:val="000000"/>
        </w:rPr>
        <w:t> </w:t>
      </w:r>
      <w:r w:rsidRPr="00C018E8">
        <w:rPr>
          <w:rFonts w:ascii="Calibri" w:eastAsia="Calibri" w:hAnsi="Calibri" w:cs="Times New Roman"/>
          <w:color w:val="000000"/>
        </w:rPr>
        <w:t>who lived and worked on the same dredging machinery, but maintained separate facilities such as sleeping and dining quarters.</w:t>
      </w:r>
    </w:p>
    <w:p w:rsidR="00C018E8" w:rsidRPr="00C018E8" w:rsidRDefault="00C018E8" w:rsidP="00C018E8">
      <w:pPr>
        <w:spacing w:after="0" w:line="240" w:lineRule="auto"/>
        <w:rPr>
          <w:rFonts w:ascii="Calibri" w:eastAsia="Calibri" w:hAnsi="Calibri" w:cs="Times New Roman"/>
          <w:color w:val="000000"/>
        </w:rPr>
      </w:pPr>
      <w:r w:rsidRPr="00C018E8">
        <w:rPr>
          <w:rFonts w:ascii="Calibri" w:eastAsia="Calibri" w:hAnsi="Calibri" w:cs="Times New Roman"/>
          <w:color w:val="000000"/>
        </w:rPr>
        <w:t> </w:t>
      </w:r>
    </w:p>
    <w:p w:rsidR="00C018E8" w:rsidRPr="00C018E8" w:rsidRDefault="00C018E8" w:rsidP="00C018E8">
      <w:pPr>
        <w:spacing w:after="0" w:line="240" w:lineRule="auto"/>
        <w:rPr>
          <w:rFonts w:ascii="Calibri" w:eastAsia="Calibri" w:hAnsi="Calibri" w:cs="Times New Roman"/>
          <w:color w:val="000000"/>
        </w:rPr>
      </w:pPr>
      <w:r w:rsidRPr="00C018E8">
        <w:rPr>
          <w:rFonts w:ascii="Calibri" w:eastAsia="Calibri" w:hAnsi="Calibri" w:cs="Times New Roman"/>
          <w:color w:val="000000"/>
        </w:rPr>
        <w:t>A general note might also retype a particular caption written on the photo: Caption written on photo reads Crew of the Sandpiper: 1. Joe, Smith, 2. Jack Smith 3. Jim Brown</w:t>
      </w:r>
      <w:proofErr w:type="gramStart"/>
      <w:r w:rsidRPr="00C018E8">
        <w:rPr>
          <w:rFonts w:ascii="Calibri" w:eastAsia="Calibri" w:hAnsi="Calibri" w:cs="Times New Roman"/>
          <w:color w:val="000000"/>
        </w:rPr>
        <w:t>  4</w:t>
      </w:r>
      <w:proofErr w:type="gramEnd"/>
      <w:r w:rsidRPr="00C018E8">
        <w:rPr>
          <w:rFonts w:ascii="Calibri" w:eastAsia="Calibri" w:hAnsi="Calibri" w:cs="Times New Roman"/>
          <w:color w:val="000000"/>
        </w:rPr>
        <w:t xml:space="preserve">. Dan Forester 5. Alan Green. </w:t>
      </w:r>
      <w:proofErr w:type="gramStart"/>
      <w:r w:rsidRPr="00C018E8">
        <w:rPr>
          <w:rFonts w:ascii="Calibri" w:eastAsia="Calibri" w:hAnsi="Calibri" w:cs="Times New Roman"/>
          <w:color w:val="000000"/>
        </w:rPr>
        <w:t>Rest of crew are</w:t>
      </w:r>
      <w:proofErr w:type="gramEnd"/>
      <w:r w:rsidRPr="00C018E8">
        <w:rPr>
          <w:rFonts w:ascii="Calibri" w:eastAsia="Calibri" w:hAnsi="Calibri" w:cs="Times New Roman"/>
          <w:color w:val="000000"/>
        </w:rPr>
        <w:t xml:space="preserve"> blacks OR Caption on back of photo reads Proprietress.</w:t>
      </w:r>
    </w:p>
    <w:p w:rsidR="00C018E8" w:rsidRPr="00C018E8" w:rsidRDefault="00C018E8" w:rsidP="00C018E8">
      <w:pPr>
        <w:spacing w:after="0" w:line="240" w:lineRule="auto"/>
        <w:rPr>
          <w:rFonts w:ascii="Calibri" w:eastAsia="Calibri" w:hAnsi="Calibri" w:cs="Times New Roman"/>
          <w:color w:val="000000"/>
        </w:rPr>
      </w:pPr>
      <w:r w:rsidRPr="00C018E8">
        <w:rPr>
          <w:rFonts w:ascii="Calibri" w:eastAsia="Calibri" w:hAnsi="Calibri" w:cs="Times New Roman"/>
          <w:color w:val="000000"/>
        </w:rPr>
        <w:t> </w:t>
      </w:r>
    </w:p>
    <w:p w:rsidR="00C018E8" w:rsidRPr="00C018E8" w:rsidRDefault="00C018E8" w:rsidP="00C018E8">
      <w:pPr>
        <w:spacing w:after="0" w:line="240" w:lineRule="auto"/>
        <w:rPr>
          <w:rFonts w:ascii="Calibri" w:eastAsia="Calibri" w:hAnsi="Calibri" w:cs="Times New Roman"/>
          <w:color w:val="000000"/>
        </w:rPr>
      </w:pPr>
      <w:r w:rsidRPr="00C018E8">
        <w:rPr>
          <w:rFonts w:ascii="Calibri" w:eastAsia="Calibri" w:hAnsi="Calibri" w:cs="Times New Roman"/>
          <w:color w:val="000000"/>
        </w:rPr>
        <w:t>These notes can contain a lot of relevant information about the object itself, background, etc. and might even link to other related collection objects.</w:t>
      </w:r>
      <w:r w:rsidRPr="00C018E8">
        <w:rPr>
          <w:rFonts w:ascii="Calibri" w:eastAsia="Calibri" w:hAnsi="Calibri" w:cs="Times New Roman"/>
          <w:color w:val="000000"/>
        </w:rPr>
        <w:br/>
      </w:r>
      <w:r w:rsidRPr="00C018E8">
        <w:rPr>
          <w:rFonts w:ascii="Calibri" w:eastAsia="Calibri" w:hAnsi="Calibri" w:cs="Times New Roman"/>
          <w:color w:val="000000"/>
        </w:rPr>
        <w:br/>
      </w:r>
      <w:r w:rsidRPr="00C018E8">
        <w:rPr>
          <w:rFonts w:ascii="Calibri" w:eastAsia="Calibri" w:hAnsi="Calibri" w:cs="Times New Roman"/>
          <w:b/>
          <w:bCs/>
          <w:color w:val="000000"/>
        </w:rPr>
        <w:t>These are the links to the digital library and the object inventory:</w:t>
      </w:r>
    </w:p>
    <w:p w:rsidR="00C018E8" w:rsidRPr="00C018E8" w:rsidRDefault="00C018E8" w:rsidP="00C018E8">
      <w:pPr>
        <w:spacing w:after="0" w:line="240" w:lineRule="auto"/>
        <w:rPr>
          <w:rFonts w:ascii="Calibri" w:eastAsia="Calibri" w:hAnsi="Calibri" w:cs="Times New Roman"/>
          <w:color w:val="000000"/>
        </w:rPr>
      </w:pPr>
      <w:hyperlink r:id="rId16" w:tgtFrame="_blank" w:history="1">
        <w:r w:rsidRPr="00C018E8">
          <w:rPr>
            <w:rFonts w:ascii="Calibri" w:eastAsia="Calibri" w:hAnsi="Calibri" w:cs="Times New Roman"/>
            <w:color w:val="0000FF"/>
            <w:u w:val="single"/>
          </w:rPr>
          <w:t>http://ufdc.ufl.edu/pcm</w:t>
        </w:r>
      </w:hyperlink>
      <w:r w:rsidRPr="00C018E8">
        <w:rPr>
          <w:rFonts w:ascii="Calibri" w:eastAsia="Calibri" w:hAnsi="Calibri" w:cs="Times New Roman"/>
          <w:color w:val="000000"/>
        </w:rPr>
        <w:t xml:space="preserve"> - Panama and the Canal digital library</w:t>
      </w:r>
    </w:p>
    <w:p w:rsidR="00C018E8" w:rsidRPr="00C018E8" w:rsidRDefault="00C018E8" w:rsidP="00C018E8">
      <w:pPr>
        <w:spacing w:after="0" w:line="240" w:lineRule="auto"/>
        <w:rPr>
          <w:rFonts w:ascii="Calibri" w:eastAsia="Calibri" w:hAnsi="Calibri" w:cs="Times New Roman"/>
          <w:color w:val="000000"/>
        </w:rPr>
      </w:pPr>
      <w:r w:rsidRPr="00C018E8">
        <w:rPr>
          <w:rFonts w:ascii="Calibri" w:eastAsia="Calibri" w:hAnsi="Calibri" w:cs="Times New Roman"/>
          <w:color w:val="000000"/>
        </w:rPr>
        <w:t> </w:t>
      </w:r>
    </w:p>
    <w:p w:rsidR="002E6A0B" w:rsidRDefault="00C018E8" w:rsidP="00C018E8">
      <w:pPr>
        <w:rPr>
          <w:rFonts w:eastAsia="Times New Roman" w:cs="Times New Roman"/>
          <w:b/>
          <w:bCs/>
          <w:color w:val="444444"/>
          <w:bdr w:val="none" w:sz="0" w:space="0" w:color="auto" w:frame="1"/>
        </w:rPr>
      </w:pPr>
      <w:hyperlink r:id="rId17" w:tgtFrame="_blank" w:history="1">
        <w:r w:rsidRPr="00C018E8">
          <w:rPr>
            <w:rFonts w:ascii="Calibri" w:eastAsia="Calibri" w:hAnsi="Calibri" w:cs="Times New Roman"/>
            <w:color w:val="0000FF"/>
            <w:u w:val="single"/>
          </w:rPr>
          <w:t>http://ufdc.ufl.edu/l/pcmi</w:t>
        </w:r>
      </w:hyperlink>
      <w:r w:rsidRPr="00C018E8">
        <w:rPr>
          <w:rFonts w:ascii="Calibri" w:eastAsia="Calibri" w:hAnsi="Calibri" w:cs="Times New Roman"/>
          <w:color w:val="000000"/>
        </w:rPr>
        <w:t xml:space="preserve"> - Panama Canal Object Inventory (just remember that some item records in this inventory are only viewable on campus because they are restricted by IP address).</w:t>
      </w:r>
      <w:r w:rsidRPr="00C018E8">
        <w:rPr>
          <w:rFonts w:ascii="Calibri" w:eastAsia="Calibri" w:hAnsi="Calibri" w:cs="Times New Roman"/>
          <w:color w:val="000000"/>
        </w:rPr>
        <w:br/>
      </w:r>
      <w:r w:rsidR="002E6A0B">
        <w:rPr>
          <w:rFonts w:eastAsia="Times New Roman" w:cs="Times New Roman"/>
          <w:b/>
          <w:bCs/>
          <w:color w:val="444444"/>
          <w:bdr w:val="none" w:sz="0" w:space="0" w:color="auto" w:frame="1"/>
        </w:rPr>
        <w:br w:type="page"/>
      </w:r>
    </w:p>
    <w:p w:rsidR="001A56F1" w:rsidRPr="001A56F1" w:rsidRDefault="001A56F1" w:rsidP="001A56F1">
      <w:pPr>
        <w:shd w:val="clear" w:color="auto" w:fill="FFFFFF"/>
        <w:spacing w:after="0"/>
        <w:textAlignment w:val="baseline"/>
        <w:rPr>
          <w:rFonts w:eastAsia="Times New Roman" w:cs="Segoe UI"/>
          <w:color w:val="444444"/>
        </w:rPr>
      </w:pPr>
      <w:r w:rsidRPr="001A56F1">
        <w:rPr>
          <w:rFonts w:eastAsia="Times New Roman" w:cs="Times New Roman"/>
          <w:b/>
          <w:bCs/>
          <w:color w:val="444444"/>
          <w:bdr w:val="none" w:sz="0" w:space="0" w:color="auto" w:frame="1"/>
        </w:rPr>
        <w:lastRenderedPageBreak/>
        <w:t>ASSIGNMENT 4: VISUALIZING THE ARCHIVES &amp; CREATING METADATA</w:t>
      </w:r>
    </w:p>
    <w:p w:rsidR="001A56F1" w:rsidRPr="001A56F1" w:rsidRDefault="001A56F1" w:rsidP="001A56F1">
      <w:pPr>
        <w:shd w:val="clear" w:color="auto" w:fill="FFFFFF"/>
        <w:spacing w:after="0"/>
        <w:textAlignment w:val="baseline"/>
        <w:rPr>
          <w:rFonts w:eastAsia="Times New Roman" w:cs="Segoe UI"/>
          <w:color w:val="444444"/>
        </w:rPr>
      </w:pPr>
      <w:r w:rsidRPr="001A56F1">
        <w:rPr>
          <w:rFonts w:eastAsia="Times New Roman" w:cs="Arial"/>
          <w:color w:val="FF6600"/>
          <w:bdr w:val="none" w:sz="0" w:space="0" w:color="auto" w:frame="1"/>
        </w:rPr>
        <w:t>(Due March 16 at 5:00 pm)</w:t>
      </w:r>
    </w:p>
    <w:p w:rsidR="001A56F1" w:rsidRPr="001A56F1" w:rsidRDefault="001A56F1" w:rsidP="001A56F1">
      <w:pPr>
        <w:shd w:val="clear" w:color="auto" w:fill="FFFFFF"/>
        <w:spacing w:after="0"/>
        <w:textAlignment w:val="baseline"/>
        <w:rPr>
          <w:rFonts w:eastAsia="Times New Roman" w:cs="Segoe UI"/>
          <w:color w:val="444444"/>
        </w:rPr>
      </w:pPr>
      <w:r w:rsidRPr="001A56F1">
        <w:rPr>
          <w:rFonts w:eastAsia="Times New Roman" w:cs="Times New Roman"/>
          <w:color w:val="444444"/>
          <w:bdr w:val="none" w:sz="0" w:space="0" w:color="auto" w:frame="1"/>
        </w:rPr>
        <w:t>This assignment asks you to examine how photography historically has constructed the raced subject.</w:t>
      </w:r>
    </w:p>
    <w:p w:rsidR="001A56F1" w:rsidRPr="001A56F1" w:rsidRDefault="001A56F1" w:rsidP="001A56F1">
      <w:pPr>
        <w:shd w:val="clear" w:color="auto" w:fill="FFFFFF"/>
        <w:spacing w:after="0"/>
        <w:textAlignment w:val="baseline"/>
        <w:rPr>
          <w:rFonts w:eastAsia="Times New Roman" w:cs="Segoe UI"/>
          <w:color w:val="444444"/>
        </w:rPr>
      </w:pPr>
      <w:r w:rsidRPr="001A56F1">
        <w:rPr>
          <w:rFonts w:eastAsia="Times New Roman" w:cs="Segoe UI"/>
          <w:color w:val="444444"/>
        </w:rPr>
        <w:t> </w:t>
      </w:r>
    </w:p>
    <w:p w:rsidR="001A56F1" w:rsidRPr="001A56F1" w:rsidRDefault="001A56F1" w:rsidP="001A56F1">
      <w:pPr>
        <w:shd w:val="clear" w:color="auto" w:fill="FFFFFF"/>
        <w:spacing w:after="0"/>
        <w:textAlignment w:val="baseline"/>
        <w:rPr>
          <w:rFonts w:eastAsia="Times New Roman" w:cs="Segoe UI"/>
          <w:color w:val="444444"/>
        </w:rPr>
      </w:pPr>
      <w:r w:rsidRPr="001A56F1">
        <w:rPr>
          <w:rFonts w:eastAsia="Times New Roman" w:cs="Times New Roman"/>
          <w:color w:val="444444"/>
          <w:bdr w:val="none" w:sz="0" w:space="0" w:color="auto" w:frame="1"/>
        </w:rPr>
        <w:t>Part 1:</w:t>
      </w:r>
    </w:p>
    <w:p w:rsidR="001A56F1" w:rsidRPr="001A56F1" w:rsidRDefault="001A56F1" w:rsidP="001A56F1">
      <w:pPr>
        <w:shd w:val="clear" w:color="auto" w:fill="FFFFFF"/>
        <w:spacing w:after="0"/>
        <w:textAlignment w:val="baseline"/>
        <w:rPr>
          <w:rFonts w:eastAsia="Times New Roman" w:cs="Segoe UI"/>
          <w:color w:val="444444"/>
        </w:rPr>
      </w:pPr>
      <w:r w:rsidRPr="001A56F1">
        <w:rPr>
          <w:rFonts w:eastAsia="Times New Roman" w:cs="Times New Roman"/>
          <w:color w:val="444444"/>
          <w:bdr w:val="none" w:sz="0" w:space="0" w:color="auto" w:frame="1"/>
        </w:rPr>
        <w:t>• Choose 1 image from</w:t>
      </w:r>
      <w:proofErr w:type="gramStart"/>
      <w:r w:rsidRPr="001A56F1">
        <w:rPr>
          <w:rFonts w:eastAsia="Times New Roman" w:cs="Times New Roman"/>
          <w:color w:val="444444"/>
          <w:bdr w:val="none" w:sz="0" w:space="0" w:color="auto" w:frame="1"/>
        </w:rPr>
        <w:t>  photographs</w:t>
      </w:r>
      <w:proofErr w:type="gramEnd"/>
      <w:r w:rsidRPr="001A56F1">
        <w:rPr>
          <w:rFonts w:eastAsia="Times New Roman" w:cs="Times New Roman"/>
          <w:color w:val="444444"/>
          <w:bdr w:val="none" w:sz="0" w:space="0" w:color="auto" w:frame="1"/>
        </w:rPr>
        <w:t xml:space="preserve"> you examine in Special collections, from the </w:t>
      </w:r>
      <w:hyperlink r:id="rId18" w:history="1">
        <w:r w:rsidRPr="001A56F1">
          <w:rPr>
            <w:rFonts w:eastAsia="Times New Roman" w:cs="Times New Roman"/>
            <w:color w:val="114488"/>
            <w:u w:val="single"/>
            <w:bdr w:val="none" w:sz="0" w:space="0" w:color="auto" w:frame="1"/>
          </w:rPr>
          <w:t>photo gallery.</w:t>
        </w:r>
      </w:hyperlink>
      <w:r w:rsidRPr="001A56F1">
        <w:rPr>
          <w:rFonts w:eastAsia="Times New Roman" w:cs="Times New Roman"/>
          <w:color w:val="444444"/>
          <w:bdr w:val="none" w:sz="0" w:space="0" w:color="auto" w:frame="1"/>
        </w:rPr>
        <w:t> </w:t>
      </w:r>
      <w:proofErr w:type="gramStart"/>
      <w:r w:rsidRPr="001A56F1">
        <w:rPr>
          <w:rFonts w:eastAsia="Times New Roman" w:cs="Times New Roman"/>
          <w:color w:val="444444"/>
          <w:bdr w:val="none" w:sz="0" w:space="0" w:color="auto" w:frame="1"/>
        </w:rPr>
        <w:t>or</w:t>
      </w:r>
      <w:proofErr w:type="gramEnd"/>
      <w:r w:rsidRPr="001A56F1">
        <w:rPr>
          <w:rFonts w:eastAsia="Times New Roman" w:cs="Times New Roman"/>
          <w:color w:val="444444"/>
          <w:bdr w:val="none" w:sz="0" w:space="0" w:color="auto" w:frame="1"/>
        </w:rPr>
        <w:t xml:space="preserve"> from other  online sources for Caribbean photographs such as </w:t>
      </w:r>
    </w:p>
    <w:p w:rsidR="001A56F1" w:rsidRPr="001A56F1" w:rsidRDefault="001A56F1" w:rsidP="001A56F1">
      <w:pPr>
        <w:numPr>
          <w:ilvl w:val="0"/>
          <w:numId w:val="1"/>
        </w:numPr>
        <w:shd w:val="clear" w:color="auto" w:fill="FFFFFF"/>
        <w:spacing w:after="0"/>
        <w:textAlignment w:val="baseline"/>
        <w:rPr>
          <w:rFonts w:eastAsia="Times New Roman" w:cs="Segoe UI"/>
          <w:color w:val="444444"/>
        </w:rPr>
      </w:pPr>
      <w:hyperlink r:id="rId19" w:history="1">
        <w:proofErr w:type="spellStart"/>
        <w:r w:rsidRPr="001A56F1">
          <w:rPr>
            <w:rFonts w:eastAsia="Times New Roman" w:cs="Times New Roman"/>
            <w:color w:val="114488"/>
            <w:u w:val="single"/>
            <w:bdr w:val="none" w:sz="0" w:space="0" w:color="auto" w:frame="1"/>
          </w:rPr>
          <w:t>Duperly</w:t>
        </w:r>
        <w:proofErr w:type="spellEnd"/>
        <w:r w:rsidRPr="001A56F1">
          <w:rPr>
            <w:rFonts w:eastAsia="Times New Roman" w:cs="Times New Roman"/>
            <w:color w:val="114488"/>
            <w:u w:val="single"/>
            <w:bdr w:val="none" w:sz="0" w:space="0" w:color="auto" w:frame="1"/>
          </w:rPr>
          <w:t>, Picturesque Jamaica</w:t>
        </w:r>
      </w:hyperlink>
      <w:r w:rsidRPr="001A56F1">
        <w:rPr>
          <w:rFonts w:eastAsia="Times New Roman" w:cs="Times New Roman"/>
          <w:color w:val="444444"/>
          <w:bdr w:val="none" w:sz="0" w:space="0" w:color="auto" w:frame="1"/>
        </w:rPr>
        <w:t> which has images on Indo-Caribbean people on pp. </w:t>
      </w:r>
      <w:hyperlink r:id="rId20" w:history="1">
        <w:r w:rsidRPr="001A56F1">
          <w:rPr>
            <w:rFonts w:eastAsia="Times New Roman" w:cs="Times New Roman"/>
            <w:color w:val="114488"/>
            <w:u w:val="single"/>
            <w:bdr w:val="none" w:sz="0" w:space="0" w:color="auto" w:frame="1"/>
          </w:rPr>
          <w:t>66</w:t>
        </w:r>
      </w:hyperlink>
      <w:r w:rsidRPr="001A56F1">
        <w:rPr>
          <w:rFonts w:eastAsia="Times New Roman" w:cs="Times New Roman"/>
          <w:color w:val="444444"/>
          <w:bdr w:val="none" w:sz="0" w:space="0" w:color="auto" w:frame="1"/>
        </w:rPr>
        <w:t> and </w:t>
      </w:r>
      <w:hyperlink r:id="rId21" w:history="1">
        <w:r w:rsidRPr="001A56F1">
          <w:rPr>
            <w:rFonts w:eastAsia="Times New Roman" w:cs="Times New Roman"/>
            <w:color w:val="114488"/>
            <w:u w:val="single"/>
            <w:bdr w:val="none" w:sz="0" w:space="0" w:color="auto" w:frame="1"/>
          </w:rPr>
          <w:t>68</w:t>
        </w:r>
      </w:hyperlink>
    </w:p>
    <w:p w:rsidR="001A56F1" w:rsidRPr="001A56F1" w:rsidRDefault="001A56F1" w:rsidP="001A56F1">
      <w:pPr>
        <w:numPr>
          <w:ilvl w:val="1"/>
          <w:numId w:val="1"/>
        </w:numPr>
        <w:shd w:val="clear" w:color="auto" w:fill="FFFFFF"/>
        <w:spacing w:after="0"/>
        <w:textAlignment w:val="baseline"/>
        <w:rPr>
          <w:rFonts w:eastAsia="Times New Roman" w:cs="Segoe UI"/>
          <w:color w:val="444444"/>
        </w:rPr>
      </w:pPr>
      <w:proofErr w:type="gramStart"/>
      <w:r w:rsidRPr="001A56F1">
        <w:rPr>
          <w:rFonts w:eastAsia="Times New Roman" w:cs="Times New Roman"/>
          <w:color w:val="444444"/>
          <w:bdr w:val="none" w:sz="0" w:space="0" w:color="auto" w:frame="1"/>
        </w:rPr>
        <w:t>see</w:t>
      </w:r>
      <w:proofErr w:type="gramEnd"/>
      <w:r w:rsidRPr="001A56F1">
        <w:rPr>
          <w:rFonts w:eastAsia="Times New Roman" w:cs="Times New Roman"/>
          <w:color w:val="444444"/>
          <w:bdr w:val="none" w:sz="0" w:space="0" w:color="auto" w:frame="1"/>
        </w:rPr>
        <w:t xml:space="preserve"> </w:t>
      </w:r>
      <w:proofErr w:type="spellStart"/>
      <w:r w:rsidRPr="001A56F1">
        <w:rPr>
          <w:rFonts w:eastAsia="Times New Roman" w:cs="Times New Roman"/>
          <w:color w:val="444444"/>
          <w:bdr w:val="none" w:sz="0" w:space="0" w:color="auto" w:frame="1"/>
        </w:rPr>
        <w:t>also</w:t>
      </w:r>
      <w:hyperlink r:id="rId22" w:history="1">
        <w:r w:rsidRPr="001A56F1">
          <w:rPr>
            <w:rFonts w:eastAsia="Times New Roman" w:cs="Times New Roman"/>
            <w:color w:val="114488"/>
            <w:u w:val="single"/>
            <w:bdr w:val="none" w:sz="0" w:space="0" w:color="auto" w:frame="1"/>
          </w:rPr>
          <w:t>Duperly</w:t>
        </w:r>
        <w:proofErr w:type="spellEnd"/>
        <w:r w:rsidRPr="001A56F1">
          <w:rPr>
            <w:rFonts w:eastAsia="Times New Roman" w:cs="Times New Roman"/>
            <w:color w:val="114488"/>
            <w:u w:val="single"/>
            <w:bdr w:val="none" w:sz="0" w:space="0" w:color="auto" w:frame="1"/>
          </w:rPr>
          <w:t>  Coolies At Worship.</w:t>
        </w:r>
      </w:hyperlink>
    </w:p>
    <w:p w:rsidR="001A56F1" w:rsidRPr="001A56F1" w:rsidRDefault="001A56F1" w:rsidP="001A56F1">
      <w:pPr>
        <w:numPr>
          <w:ilvl w:val="0"/>
          <w:numId w:val="1"/>
        </w:numPr>
        <w:shd w:val="clear" w:color="auto" w:fill="FFFFFF"/>
        <w:spacing w:after="0"/>
        <w:textAlignment w:val="baseline"/>
        <w:rPr>
          <w:rFonts w:eastAsia="Times New Roman" w:cs="Segoe UI"/>
          <w:color w:val="444444"/>
        </w:rPr>
      </w:pPr>
      <w:hyperlink r:id="rId23" w:history="1">
        <w:r w:rsidRPr="001A56F1">
          <w:rPr>
            <w:rFonts w:eastAsia="Times New Roman" w:cs="Times New Roman"/>
            <w:color w:val="114488"/>
            <w:u w:val="single"/>
            <w:bdr w:val="none" w:sz="0" w:space="0" w:color="auto" w:frame="1"/>
          </w:rPr>
          <w:t>http://www.caribbeanphotoarchive.com/</w:t>
        </w:r>
      </w:hyperlink>
    </w:p>
    <w:p w:rsidR="001A56F1" w:rsidRPr="001A56F1" w:rsidRDefault="001A56F1" w:rsidP="001A56F1">
      <w:pPr>
        <w:numPr>
          <w:ilvl w:val="0"/>
          <w:numId w:val="1"/>
        </w:numPr>
        <w:shd w:val="clear" w:color="auto" w:fill="FFFFFF"/>
        <w:spacing w:after="0"/>
        <w:textAlignment w:val="baseline"/>
        <w:rPr>
          <w:rFonts w:eastAsia="Times New Roman" w:cs="Segoe UI"/>
          <w:color w:val="444444"/>
        </w:rPr>
      </w:pPr>
      <w:hyperlink r:id="rId24" w:history="1">
        <w:r w:rsidRPr="001A56F1">
          <w:rPr>
            <w:rFonts w:eastAsia="Times New Roman" w:cs="Times New Roman"/>
            <w:color w:val="114488"/>
            <w:u w:val="single"/>
            <w:bdr w:val="none" w:sz="0" w:space="0" w:color="auto" w:frame="1"/>
          </w:rPr>
          <w:t>National Archives UK  Caribbean through a Lens Project</w:t>
        </w:r>
      </w:hyperlink>
    </w:p>
    <w:p w:rsidR="001A56F1" w:rsidRPr="001A56F1" w:rsidRDefault="001A56F1" w:rsidP="001A56F1">
      <w:pPr>
        <w:numPr>
          <w:ilvl w:val="0"/>
          <w:numId w:val="1"/>
        </w:numPr>
        <w:shd w:val="clear" w:color="auto" w:fill="FFFFFF"/>
        <w:spacing w:after="0"/>
        <w:textAlignment w:val="baseline"/>
        <w:rPr>
          <w:rFonts w:eastAsia="Times New Roman" w:cs="Segoe UI"/>
          <w:color w:val="444444"/>
        </w:rPr>
      </w:pPr>
      <w:hyperlink r:id="rId25" w:history="1">
        <w:r w:rsidRPr="001A56F1">
          <w:rPr>
            <w:rFonts w:eastAsia="Times New Roman" w:cs="Times New Roman"/>
            <w:color w:val="114488"/>
            <w:u w:val="single"/>
            <w:bdr w:val="none" w:sz="0" w:space="0" w:color="auto" w:frame="1"/>
          </w:rPr>
          <w:t>National Archives UK Caribbean through a Lens on Flickr</w:t>
        </w:r>
      </w:hyperlink>
    </w:p>
    <w:p w:rsidR="001A56F1" w:rsidRPr="001A56F1" w:rsidRDefault="001A56F1" w:rsidP="001A56F1">
      <w:pPr>
        <w:numPr>
          <w:ilvl w:val="0"/>
          <w:numId w:val="1"/>
        </w:numPr>
        <w:shd w:val="clear" w:color="auto" w:fill="FFFFFF"/>
        <w:spacing w:after="0"/>
        <w:textAlignment w:val="baseline"/>
        <w:rPr>
          <w:rFonts w:eastAsia="Times New Roman" w:cs="Segoe UI"/>
          <w:color w:val="444444"/>
        </w:rPr>
      </w:pPr>
      <w:r w:rsidRPr="001A56F1">
        <w:rPr>
          <w:rFonts w:eastAsia="Times New Roman" w:cs="Segoe UI"/>
          <w:color w:val="444444"/>
          <w:bdr w:val="none" w:sz="0" w:space="0" w:color="auto" w:frame="1"/>
        </w:rPr>
        <w:t> </w:t>
      </w:r>
      <w:hyperlink r:id="rId26" w:history="1">
        <w:r w:rsidRPr="001A56F1">
          <w:rPr>
            <w:rFonts w:eastAsia="Times New Roman" w:cs="Segoe UI"/>
            <w:color w:val="114488"/>
            <w:u w:val="single"/>
            <w:bdr w:val="none" w:sz="0" w:space="0" w:color="auto" w:frame="1"/>
          </w:rPr>
          <w:t>The National Anthropological Archives</w:t>
        </w:r>
      </w:hyperlink>
      <w:r w:rsidRPr="001A56F1">
        <w:rPr>
          <w:rFonts w:eastAsia="Times New Roman" w:cs="Segoe UI"/>
          <w:color w:val="444444"/>
          <w:bdr w:val="none" w:sz="0" w:space="0" w:color="auto" w:frame="1"/>
        </w:rPr>
        <w:t> (part of the Smithsonian Museums)</w:t>
      </w:r>
    </w:p>
    <w:p w:rsidR="001A56F1" w:rsidRPr="001A56F1" w:rsidRDefault="001A56F1" w:rsidP="001A56F1">
      <w:pPr>
        <w:shd w:val="clear" w:color="auto" w:fill="FFFFFF"/>
        <w:spacing w:after="0"/>
        <w:textAlignment w:val="baseline"/>
        <w:rPr>
          <w:rFonts w:eastAsia="Times New Roman" w:cs="Segoe UI"/>
          <w:color w:val="444444"/>
        </w:rPr>
      </w:pPr>
      <w:r w:rsidRPr="001A56F1">
        <w:rPr>
          <w:rFonts w:eastAsia="Times New Roman" w:cs="Segoe UI"/>
          <w:color w:val="444444"/>
          <w:bdr w:val="none" w:sz="0" w:space="0" w:color="auto" w:frame="1"/>
        </w:rPr>
        <w:t> </w:t>
      </w:r>
    </w:p>
    <w:p w:rsidR="001A56F1" w:rsidRPr="001A56F1" w:rsidRDefault="001A56F1" w:rsidP="001A56F1">
      <w:pPr>
        <w:shd w:val="clear" w:color="auto" w:fill="FFFFFF"/>
        <w:spacing w:after="0"/>
        <w:textAlignment w:val="baseline"/>
        <w:rPr>
          <w:rFonts w:eastAsia="Times New Roman" w:cs="Segoe UI"/>
          <w:color w:val="444444"/>
        </w:rPr>
      </w:pPr>
      <w:r w:rsidRPr="001A56F1">
        <w:rPr>
          <w:rFonts w:eastAsia="Times New Roman" w:cs="Segoe UI"/>
          <w:color w:val="444444"/>
        </w:rPr>
        <w:t> </w:t>
      </w:r>
    </w:p>
    <w:p w:rsidR="001A56F1" w:rsidRPr="001A56F1" w:rsidRDefault="001A56F1" w:rsidP="001A56F1">
      <w:pPr>
        <w:shd w:val="clear" w:color="auto" w:fill="FFFFFF"/>
        <w:spacing w:after="0"/>
        <w:textAlignment w:val="baseline"/>
        <w:rPr>
          <w:rFonts w:eastAsia="Times New Roman" w:cs="Segoe UI"/>
          <w:color w:val="444444"/>
        </w:rPr>
      </w:pPr>
      <w:r w:rsidRPr="001A56F1">
        <w:rPr>
          <w:rFonts w:eastAsia="Times New Roman" w:cs="Times New Roman"/>
          <w:color w:val="444444"/>
          <w:bdr w:val="none" w:sz="0" w:space="0" w:color="auto" w:frame="1"/>
        </w:rPr>
        <w:t>• Examine the photo and consider the following:</w:t>
      </w:r>
    </w:p>
    <w:p w:rsidR="001A56F1" w:rsidRPr="001A56F1" w:rsidRDefault="001A56F1" w:rsidP="001A56F1">
      <w:pPr>
        <w:shd w:val="clear" w:color="auto" w:fill="FFFFFF"/>
        <w:spacing w:after="0"/>
        <w:textAlignment w:val="baseline"/>
        <w:rPr>
          <w:rFonts w:eastAsia="Times New Roman" w:cs="Segoe UI"/>
          <w:color w:val="444444"/>
        </w:rPr>
      </w:pPr>
      <w:r w:rsidRPr="001A56F1">
        <w:rPr>
          <w:rFonts w:eastAsia="Times New Roman" w:cs="Times New Roman"/>
          <w:color w:val="444444"/>
          <w:bdr w:val="none" w:sz="0" w:space="0" w:color="auto" w:frame="1"/>
        </w:rPr>
        <w:t>• Note the gender of the subjects; their position vis-à-vis, machines, animals, vegetation, buildings or other racial subjects. </w:t>
      </w:r>
    </w:p>
    <w:p w:rsidR="001A56F1" w:rsidRPr="001A56F1" w:rsidRDefault="001A56F1" w:rsidP="001A56F1">
      <w:pPr>
        <w:shd w:val="clear" w:color="auto" w:fill="FFFFFF"/>
        <w:spacing w:after="0"/>
        <w:textAlignment w:val="baseline"/>
        <w:rPr>
          <w:rFonts w:eastAsia="Times New Roman" w:cs="Segoe UI"/>
          <w:color w:val="444444"/>
        </w:rPr>
      </w:pPr>
      <w:r w:rsidRPr="001A56F1">
        <w:rPr>
          <w:rFonts w:eastAsia="Times New Roman" w:cs="Times New Roman"/>
          <w:color w:val="444444"/>
          <w:bdr w:val="none" w:sz="0" w:space="0" w:color="auto" w:frame="1"/>
        </w:rPr>
        <w:t xml:space="preserve">• What do you know about the photographer or </w:t>
      </w:r>
      <w:proofErr w:type="gramStart"/>
      <w:r w:rsidRPr="001A56F1">
        <w:rPr>
          <w:rFonts w:eastAsia="Times New Roman" w:cs="Times New Roman"/>
          <w:color w:val="444444"/>
          <w:bdr w:val="none" w:sz="0" w:space="0" w:color="auto" w:frame="1"/>
        </w:rPr>
        <w:t>what  position</w:t>
      </w:r>
      <w:proofErr w:type="gramEnd"/>
      <w:r w:rsidRPr="001A56F1">
        <w:rPr>
          <w:rFonts w:eastAsia="Times New Roman" w:cs="Times New Roman"/>
          <w:color w:val="444444"/>
          <w:bdr w:val="none" w:sz="0" w:space="0" w:color="auto" w:frame="1"/>
        </w:rPr>
        <w:t xml:space="preserve"> or perspective do you imagine he/she had?</w:t>
      </w:r>
    </w:p>
    <w:p w:rsidR="001A56F1" w:rsidRPr="001A56F1" w:rsidRDefault="001A56F1" w:rsidP="001A56F1">
      <w:pPr>
        <w:shd w:val="clear" w:color="auto" w:fill="FFFFFF"/>
        <w:spacing w:after="0"/>
        <w:textAlignment w:val="baseline"/>
        <w:rPr>
          <w:rFonts w:eastAsia="Times New Roman" w:cs="Segoe UI"/>
          <w:color w:val="444444"/>
        </w:rPr>
      </w:pPr>
      <w:r w:rsidRPr="001A56F1">
        <w:rPr>
          <w:rFonts w:eastAsia="Times New Roman" w:cs="Times New Roman"/>
          <w:color w:val="444444"/>
          <w:bdr w:val="none" w:sz="0" w:space="0" w:color="auto" w:frame="1"/>
        </w:rPr>
        <w:t>• What is the historical context for the photograph? If so, does the historical context (or moment in history) have particular significance? Is it possible to find sources on that context? </w:t>
      </w:r>
    </w:p>
    <w:p w:rsidR="001A56F1" w:rsidRPr="001A56F1" w:rsidRDefault="001A56F1" w:rsidP="001A56F1">
      <w:pPr>
        <w:shd w:val="clear" w:color="auto" w:fill="FFFFFF"/>
        <w:spacing w:after="0"/>
        <w:textAlignment w:val="baseline"/>
        <w:rPr>
          <w:rFonts w:eastAsia="Times New Roman" w:cs="Segoe UI"/>
          <w:color w:val="444444"/>
        </w:rPr>
      </w:pPr>
      <w:r w:rsidRPr="001A56F1">
        <w:rPr>
          <w:rFonts w:eastAsia="Times New Roman" w:cs="Times New Roman"/>
          <w:color w:val="444444"/>
          <w:bdr w:val="none" w:sz="0" w:space="0" w:color="auto" w:frame="1"/>
        </w:rPr>
        <w:t>• Is the photograph dated? </w:t>
      </w:r>
    </w:p>
    <w:p w:rsidR="001A56F1" w:rsidRPr="001A56F1" w:rsidRDefault="001A56F1" w:rsidP="001A56F1">
      <w:pPr>
        <w:shd w:val="clear" w:color="auto" w:fill="FFFFFF"/>
        <w:spacing w:after="0"/>
        <w:textAlignment w:val="baseline"/>
        <w:rPr>
          <w:rFonts w:eastAsia="Times New Roman" w:cs="Segoe UI"/>
          <w:color w:val="444444"/>
        </w:rPr>
      </w:pPr>
      <w:r w:rsidRPr="001A56F1">
        <w:rPr>
          <w:rFonts w:eastAsia="Times New Roman" w:cs="Times New Roman"/>
          <w:color w:val="444444"/>
          <w:bdr w:val="none" w:sz="0" w:space="0" w:color="auto" w:frame="1"/>
        </w:rPr>
        <w:t>• Is there a caption? </w:t>
      </w:r>
    </w:p>
    <w:p w:rsidR="001A56F1" w:rsidRPr="001A56F1" w:rsidRDefault="001A56F1" w:rsidP="001A56F1">
      <w:pPr>
        <w:shd w:val="clear" w:color="auto" w:fill="FFFFFF"/>
        <w:spacing w:after="0"/>
        <w:textAlignment w:val="baseline"/>
        <w:rPr>
          <w:rFonts w:eastAsia="Times New Roman" w:cs="Segoe UI"/>
          <w:color w:val="444444"/>
        </w:rPr>
      </w:pPr>
      <w:r w:rsidRPr="001A56F1">
        <w:rPr>
          <w:rFonts w:eastAsia="Times New Roman" w:cs="Times New Roman"/>
          <w:color w:val="444444"/>
          <w:bdr w:val="none" w:sz="0" w:space="0" w:color="auto" w:frame="1"/>
        </w:rPr>
        <w:t>• What do these selections and interpretive choices tell you? </w:t>
      </w:r>
    </w:p>
    <w:p w:rsidR="001A56F1" w:rsidRPr="001A56F1" w:rsidRDefault="001A56F1" w:rsidP="001A56F1">
      <w:pPr>
        <w:shd w:val="clear" w:color="auto" w:fill="FFFFFF"/>
        <w:spacing w:after="0"/>
        <w:textAlignment w:val="baseline"/>
        <w:rPr>
          <w:rFonts w:eastAsia="Times New Roman" w:cs="Segoe UI"/>
          <w:color w:val="444444"/>
        </w:rPr>
      </w:pPr>
      <w:r w:rsidRPr="001A56F1">
        <w:rPr>
          <w:rFonts w:eastAsia="Times New Roman" w:cs="Segoe UI"/>
          <w:color w:val="444444"/>
        </w:rPr>
        <w:t> </w:t>
      </w:r>
    </w:p>
    <w:p w:rsidR="001A56F1" w:rsidRPr="001A56F1" w:rsidRDefault="001A56F1" w:rsidP="001A56F1">
      <w:pPr>
        <w:shd w:val="clear" w:color="auto" w:fill="FFFFFF"/>
        <w:spacing w:after="0"/>
        <w:textAlignment w:val="baseline"/>
        <w:rPr>
          <w:rFonts w:eastAsia="Times New Roman" w:cs="Segoe UI"/>
          <w:color w:val="444444"/>
        </w:rPr>
      </w:pPr>
      <w:r w:rsidRPr="001A56F1">
        <w:rPr>
          <w:rFonts w:eastAsia="Times New Roman" w:cs="Times New Roman"/>
          <w:color w:val="444444"/>
          <w:bdr w:val="none" w:sz="0" w:space="0" w:color="auto" w:frame="1"/>
        </w:rPr>
        <w:t>Write (500-750 words) on the provenance of the photograph and the way it constructs its subject.  Paste the photo from the photo gallery into your Wiki entry.</w:t>
      </w:r>
    </w:p>
    <w:p w:rsidR="001A56F1" w:rsidRPr="001A56F1" w:rsidRDefault="001A56F1" w:rsidP="001A56F1">
      <w:pPr>
        <w:shd w:val="clear" w:color="auto" w:fill="FFFFFF"/>
        <w:spacing w:after="0"/>
        <w:textAlignment w:val="baseline"/>
        <w:rPr>
          <w:rFonts w:eastAsia="Times New Roman" w:cs="Segoe UI"/>
          <w:color w:val="444444"/>
        </w:rPr>
      </w:pPr>
      <w:r w:rsidRPr="001A56F1">
        <w:rPr>
          <w:rFonts w:eastAsia="Times New Roman" w:cs="Segoe UI"/>
          <w:color w:val="444444"/>
        </w:rPr>
        <w:t> </w:t>
      </w:r>
    </w:p>
    <w:p w:rsidR="001A56F1" w:rsidRPr="001A56F1" w:rsidRDefault="001A56F1" w:rsidP="001A56F1">
      <w:pPr>
        <w:shd w:val="clear" w:color="auto" w:fill="FFFFFF"/>
        <w:spacing w:after="0"/>
        <w:textAlignment w:val="baseline"/>
        <w:rPr>
          <w:rFonts w:eastAsia="Times New Roman" w:cs="Segoe UI"/>
          <w:color w:val="444444"/>
        </w:rPr>
      </w:pPr>
      <w:r w:rsidRPr="001A56F1">
        <w:rPr>
          <w:rFonts w:eastAsia="Times New Roman" w:cs="Times New Roman"/>
          <w:color w:val="444444"/>
          <w:bdr w:val="none" w:sz="0" w:space="0" w:color="auto" w:frame="1"/>
        </w:rPr>
        <w:t>Part 2: Meta Data</w:t>
      </w:r>
    </w:p>
    <w:p w:rsidR="001A56F1" w:rsidRPr="001A56F1" w:rsidRDefault="001A56F1" w:rsidP="001A56F1">
      <w:pPr>
        <w:shd w:val="clear" w:color="auto" w:fill="FFFFFF"/>
        <w:spacing w:after="0"/>
        <w:textAlignment w:val="baseline"/>
        <w:rPr>
          <w:rFonts w:eastAsia="Times New Roman" w:cs="Segoe UI"/>
          <w:color w:val="444444"/>
        </w:rPr>
      </w:pPr>
      <w:r w:rsidRPr="001A56F1">
        <w:rPr>
          <w:rFonts w:eastAsia="Times New Roman" w:cs="Times New Roman"/>
          <w:color w:val="444444"/>
          <w:bdr w:val="none" w:sz="0" w:space="0" w:color="auto" w:frame="1"/>
        </w:rPr>
        <w:t>1. Consider what's included and what's missing in the citation (the citation includes the record information or metadata).</w:t>
      </w:r>
    </w:p>
    <w:p w:rsidR="001A56F1" w:rsidRPr="001A56F1" w:rsidRDefault="001A56F1" w:rsidP="001A56F1">
      <w:pPr>
        <w:shd w:val="clear" w:color="auto" w:fill="FFFFFF"/>
        <w:spacing w:after="0"/>
        <w:textAlignment w:val="baseline"/>
        <w:rPr>
          <w:rFonts w:eastAsia="Times New Roman" w:cs="Segoe UI"/>
          <w:color w:val="444444"/>
        </w:rPr>
      </w:pPr>
      <w:r w:rsidRPr="001A56F1">
        <w:rPr>
          <w:rFonts w:eastAsia="Times New Roman" w:cs="Segoe UI"/>
          <w:color w:val="444444"/>
        </w:rPr>
        <w:t> </w:t>
      </w:r>
    </w:p>
    <w:p w:rsidR="001A56F1" w:rsidRPr="001A56F1" w:rsidRDefault="001A56F1" w:rsidP="001A56F1">
      <w:pPr>
        <w:shd w:val="clear" w:color="auto" w:fill="FFFFFF"/>
        <w:spacing w:after="0"/>
        <w:textAlignment w:val="baseline"/>
        <w:rPr>
          <w:rFonts w:eastAsia="Times New Roman" w:cs="Segoe UI"/>
          <w:color w:val="444444"/>
        </w:rPr>
      </w:pPr>
      <w:r w:rsidRPr="001A56F1">
        <w:rPr>
          <w:rFonts w:eastAsia="Times New Roman" w:cs="Times New Roman"/>
          <w:color w:val="444444"/>
          <w:bdr w:val="none" w:sz="0" w:space="0" w:color="auto" w:frame="1"/>
        </w:rPr>
        <w:t xml:space="preserve">2. In the source you selected, what additional information do you think should be included to make the source more useful for scholars? Consider what information should be included on the publisher? </w:t>
      </w:r>
      <w:proofErr w:type="gramStart"/>
      <w:r w:rsidRPr="001A56F1">
        <w:rPr>
          <w:rFonts w:eastAsia="Times New Roman" w:cs="Times New Roman"/>
          <w:color w:val="444444"/>
          <w:bdr w:val="none" w:sz="0" w:space="0" w:color="auto" w:frame="1"/>
        </w:rPr>
        <w:t>The author?</w:t>
      </w:r>
      <w:proofErr w:type="gramEnd"/>
      <w:r w:rsidRPr="001A56F1">
        <w:rPr>
          <w:rFonts w:eastAsia="Times New Roman" w:cs="Times New Roman"/>
          <w:color w:val="444444"/>
          <w:bdr w:val="none" w:sz="0" w:space="0" w:color="auto" w:frame="1"/>
        </w:rPr>
        <w:t xml:space="preserve"> </w:t>
      </w:r>
      <w:proofErr w:type="gramStart"/>
      <w:r w:rsidRPr="001A56F1">
        <w:rPr>
          <w:rFonts w:eastAsia="Times New Roman" w:cs="Times New Roman"/>
          <w:color w:val="444444"/>
          <w:bdr w:val="none" w:sz="0" w:space="0" w:color="auto" w:frame="1"/>
        </w:rPr>
        <w:t>The place and date of publication for historical context?</w:t>
      </w:r>
      <w:proofErr w:type="gramEnd"/>
      <w:r w:rsidRPr="001A56F1">
        <w:rPr>
          <w:rFonts w:eastAsia="Times New Roman" w:cs="Times New Roman"/>
          <w:color w:val="444444"/>
          <w:bdr w:val="none" w:sz="0" w:space="0" w:color="auto" w:frame="1"/>
        </w:rPr>
        <w:t xml:space="preserve"> What other information should be included? </w:t>
      </w:r>
    </w:p>
    <w:p w:rsidR="001A56F1" w:rsidRPr="001A56F1" w:rsidRDefault="001A56F1" w:rsidP="001A56F1">
      <w:pPr>
        <w:shd w:val="clear" w:color="auto" w:fill="FFFFFF"/>
        <w:spacing w:after="0"/>
        <w:textAlignment w:val="baseline"/>
        <w:rPr>
          <w:rFonts w:eastAsia="Times New Roman" w:cs="Segoe UI"/>
          <w:color w:val="444444"/>
        </w:rPr>
      </w:pPr>
      <w:r w:rsidRPr="001A56F1">
        <w:rPr>
          <w:rFonts w:eastAsia="Times New Roman" w:cs="Segoe UI"/>
          <w:color w:val="444444"/>
        </w:rPr>
        <w:t> </w:t>
      </w:r>
    </w:p>
    <w:p w:rsidR="001A56F1" w:rsidRPr="001A56F1" w:rsidRDefault="001A56F1" w:rsidP="001A56F1">
      <w:pPr>
        <w:shd w:val="clear" w:color="auto" w:fill="FFFFFF"/>
        <w:spacing w:after="0"/>
        <w:textAlignment w:val="baseline"/>
        <w:rPr>
          <w:rFonts w:eastAsia="Times New Roman" w:cs="Segoe UI"/>
          <w:color w:val="444444"/>
        </w:rPr>
      </w:pPr>
      <w:r w:rsidRPr="001A56F1">
        <w:rPr>
          <w:rFonts w:eastAsia="Times New Roman" w:cs="Times New Roman"/>
          <w:color w:val="444444"/>
          <w:bdr w:val="none" w:sz="0" w:space="0" w:color="auto" w:frame="1"/>
        </w:rPr>
        <w:t xml:space="preserve">3. Complete the form (See </w:t>
      </w:r>
      <w:proofErr w:type="spellStart"/>
      <w:r w:rsidRPr="001A56F1">
        <w:rPr>
          <w:rFonts w:eastAsia="Times New Roman" w:cs="Times New Roman"/>
          <w:color w:val="444444"/>
          <w:bdr w:val="none" w:sz="0" w:space="0" w:color="auto" w:frame="1"/>
        </w:rPr>
        <w:t>PBworks</w:t>
      </w:r>
      <w:proofErr w:type="spellEnd"/>
      <w:r w:rsidRPr="001A56F1">
        <w:rPr>
          <w:rFonts w:eastAsia="Times New Roman" w:cs="Times New Roman"/>
          <w:color w:val="444444"/>
          <w:bdr w:val="none" w:sz="0" w:space="0" w:color="auto" w:frame="1"/>
        </w:rPr>
        <w:t xml:space="preserve"> page for this assignment) for your selected item, and post to the Wiki.  </w:t>
      </w:r>
    </w:p>
    <w:p w:rsidR="001A56F1" w:rsidRPr="001A56F1" w:rsidRDefault="001A56F1" w:rsidP="001A56F1">
      <w:pPr>
        <w:shd w:val="clear" w:color="auto" w:fill="FFFFFF"/>
        <w:spacing w:after="0"/>
        <w:textAlignment w:val="baseline"/>
        <w:rPr>
          <w:rFonts w:eastAsia="Times New Roman" w:cs="Segoe UI"/>
          <w:color w:val="444444"/>
        </w:rPr>
      </w:pPr>
      <w:r w:rsidRPr="001A56F1">
        <w:rPr>
          <w:rFonts w:eastAsia="Times New Roman" w:cs="Segoe UI"/>
          <w:color w:val="444444"/>
        </w:rPr>
        <w:t>  </w:t>
      </w:r>
    </w:p>
    <w:p w:rsidR="001A56F1" w:rsidRPr="001A56F1" w:rsidRDefault="001A56F1" w:rsidP="001A56F1">
      <w:pPr>
        <w:shd w:val="clear" w:color="auto" w:fill="FFFFFF"/>
        <w:spacing w:after="0"/>
        <w:textAlignment w:val="baseline"/>
        <w:rPr>
          <w:rFonts w:eastAsia="Times New Roman" w:cs="Segoe UI"/>
          <w:color w:val="444444"/>
        </w:rPr>
      </w:pPr>
      <w:r w:rsidRPr="001A56F1">
        <w:rPr>
          <w:rFonts w:eastAsia="Times New Roman" w:cs="Times New Roman"/>
          <w:color w:val="FF0000"/>
          <w:bdr w:val="none" w:sz="0" w:space="0" w:color="auto" w:frame="1"/>
        </w:rPr>
        <w:t>Post your assignment on </w:t>
      </w:r>
      <w:r w:rsidRPr="001A56F1">
        <w:rPr>
          <w:rFonts w:eastAsia="Times New Roman" w:cs="Times New Roman"/>
          <w:b/>
          <w:bCs/>
          <w:color w:val="FF0000"/>
          <w:bdr w:val="none" w:sz="0" w:space="0" w:color="auto" w:frame="1"/>
        </w:rPr>
        <w:t>your individual home page and post a link to that page below</w:t>
      </w:r>
    </w:p>
    <w:p w:rsidR="001A56F1" w:rsidRPr="001A56F1" w:rsidRDefault="001A56F1" w:rsidP="001A56F1">
      <w:pPr>
        <w:shd w:val="clear" w:color="auto" w:fill="FFFFFF"/>
        <w:spacing w:after="0"/>
        <w:textAlignment w:val="baseline"/>
        <w:rPr>
          <w:rFonts w:eastAsia="Times New Roman" w:cs="Segoe UI"/>
          <w:color w:val="444444"/>
        </w:rPr>
      </w:pPr>
      <w:r w:rsidRPr="001A56F1">
        <w:rPr>
          <w:rFonts w:eastAsia="Times New Roman" w:cs="Times New Roman"/>
          <w:b/>
          <w:bCs/>
          <w:color w:val="008000"/>
          <w:bdr w:val="none" w:sz="0" w:space="0" w:color="auto" w:frame="1"/>
        </w:rPr>
        <w:lastRenderedPageBreak/>
        <w:t xml:space="preserve">This assignment can be done as a group project based on your group work in Special Collections on 3/11.  Group assignments must include an additional section that outlines the work each person did and group assignments should have some information concerning the historical context and its significance. Each member of the group should post the assignment on his or her homepage and one version should </w:t>
      </w:r>
      <w:proofErr w:type="gramStart"/>
      <w:r w:rsidRPr="001A56F1">
        <w:rPr>
          <w:rFonts w:eastAsia="Times New Roman" w:cs="Times New Roman"/>
          <w:b/>
          <w:bCs/>
          <w:color w:val="008000"/>
          <w:bdr w:val="none" w:sz="0" w:space="0" w:color="auto" w:frame="1"/>
        </w:rPr>
        <w:t>posted</w:t>
      </w:r>
      <w:proofErr w:type="gramEnd"/>
      <w:r w:rsidRPr="001A56F1">
        <w:rPr>
          <w:rFonts w:eastAsia="Times New Roman" w:cs="Times New Roman"/>
          <w:b/>
          <w:bCs/>
          <w:color w:val="008000"/>
          <w:bdr w:val="none" w:sz="0" w:space="0" w:color="auto" w:frame="1"/>
        </w:rPr>
        <w:t xml:space="preserve"> below with all authors listed. Part </w:t>
      </w:r>
      <w:proofErr w:type="gramStart"/>
      <w:r w:rsidRPr="001A56F1">
        <w:rPr>
          <w:rFonts w:eastAsia="Times New Roman" w:cs="Times New Roman"/>
          <w:b/>
          <w:bCs/>
          <w:color w:val="008000"/>
          <w:bdr w:val="none" w:sz="0" w:space="0" w:color="auto" w:frame="1"/>
        </w:rPr>
        <w:t>I  of</w:t>
      </w:r>
      <w:proofErr w:type="gramEnd"/>
      <w:r w:rsidRPr="001A56F1">
        <w:rPr>
          <w:rFonts w:eastAsia="Times New Roman" w:cs="Times New Roman"/>
          <w:b/>
          <w:bCs/>
          <w:color w:val="008000"/>
          <w:bdr w:val="none" w:sz="0" w:space="0" w:color="auto" w:frame="1"/>
        </w:rPr>
        <w:t xml:space="preserve"> a group project can also be longer than 750 words.</w:t>
      </w:r>
    </w:p>
    <w:p w:rsidR="00E169F6" w:rsidRPr="001A56F1" w:rsidRDefault="00E169F6" w:rsidP="001A56F1">
      <w:pPr>
        <w:spacing w:after="0"/>
      </w:pPr>
    </w:p>
    <w:sectPr w:rsidR="00E169F6" w:rsidRPr="001A5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E26AF"/>
    <w:multiLevelType w:val="hybridMultilevel"/>
    <w:tmpl w:val="9A60C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F84F33"/>
    <w:multiLevelType w:val="hybridMultilevel"/>
    <w:tmpl w:val="3AF88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025EA"/>
    <w:multiLevelType w:val="multilevel"/>
    <w:tmpl w:val="943AD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6F1"/>
    <w:rsid w:val="001A56F1"/>
    <w:rsid w:val="002E6A0B"/>
    <w:rsid w:val="00963312"/>
    <w:rsid w:val="009F1062"/>
    <w:rsid w:val="00A15A5A"/>
    <w:rsid w:val="00C018E8"/>
    <w:rsid w:val="00C22B21"/>
    <w:rsid w:val="00E1042B"/>
    <w:rsid w:val="00E1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6F1"/>
    <w:rPr>
      <w:color w:val="0000FF"/>
      <w:u w:val="single"/>
    </w:rPr>
  </w:style>
  <w:style w:type="paragraph" w:styleId="ListParagraph">
    <w:name w:val="List Paragraph"/>
    <w:basedOn w:val="Normal"/>
    <w:uiPriority w:val="34"/>
    <w:qFormat/>
    <w:rsid w:val="001A56F1"/>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F1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062"/>
    <w:rPr>
      <w:rFonts w:ascii="Tahoma" w:hAnsi="Tahoma" w:cs="Tahoma"/>
      <w:sz w:val="16"/>
      <w:szCs w:val="16"/>
    </w:rPr>
  </w:style>
  <w:style w:type="table" w:styleId="TableGrid">
    <w:name w:val="Table Grid"/>
    <w:basedOn w:val="TableNormal"/>
    <w:uiPriority w:val="59"/>
    <w:rsid w:val="009F10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6F1"/>
    <w:rPr>
      <w:color w:val="0000FF"/>
      <w:u w:val="single"/>
    </w:rPr>
  </w:style>
  <w:style w:type="paragraph" w:styleId="ListParagraph">
    <w:name w:val="List Paragraph"/>
    <w:basedOn w:val="Normal"/>
    <w:uiPriority w:val="34"/>
    <w:qFormat/>
    <w:rsid w:val="001A56F1"/>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F1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062"/>
    <w:rPr>
      <w:rFonts w:ascii="Tahoma" w:hAnsi="Tahoma" w:cs="Tahoma"/>
      <w:sz w:val="16"/>
      <w:szCs w:val="16"/>
    </w:rPr>
  </w:style>
  <w:style w:type="table" w:styleId="TableGrid">
    <w:name w:val="Table Grid"/>
    <w:basedOn w:val="TableNormal"/>
    <w:uiPriority w:val="59"/>
    <w:rsid w:val="009F10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46273">
      <w:bodyDiv w:val="1"/>
      <w:marLeft w:val="0"/>
      <w:marRight w:val="0"/>
      <w:marTop w:val="0"/>
      <w:marBottom w:val="0"/>
      <w:divBdr>
        <w:top w:val="none" w:sz="0" w:space="0" w:color="auto"/>
        <w:left w:val="none" w:sz="0" w:space="0" w:color="auto"/>
        <w:bottom w:val="none" w:sz="0" w:space="0" w:color="auto"/>
        <w:right w:val="none" w:sz="0" w:space="0" w:color="auto"/>
      </w:divBdr>
    </w:div>
    <w:div w:id="1099721826">
      <w:bodyDiv w:val="1"/>
      <w:marLeft w:val="0"/>
      <w:marRight w:val="0"/>
      <w:marTop w:val="0"/>
      <w:marBottom w:val="0"/>
      <w:divBdr>
        <w:top w:val="none" w:sz="0" w:space="0" w:color="auto"/>
        <w:left w:val="none" w:sz="0" w:space="0" w:color="auto"/>
        <w:bottom w:val="none" w:sz="0" w:space="0" w:color="auto"/>
        <w:right w:val="none" w:sz="0" w:space="0" w:color="auto"/>
      </w:divBdr>
    </w:div>
    <w:div w:id="1270311722">
      <w:bodyDiv w:val="1"/>
      <w:marLeft w:val="0"/>
      <w:marRight w:val="0"/>
      <w:marTop w:val="0"/>
      <w:marBottom w:val="0"/>
      <w:divBdr>
        <w:top w:val="none" w:sz="0" w:space="0" w:color="auto"/>
        <w:left w:val="none" w:sz="0" w:space="0" w:color="auto"/>
        <w:bottom w:val="none" w:sz="0" w:space="0" w:color="auto"/>
        <w:right w:val="none" w:sz="0" w:space="0" w:color="auto"/>
      </w:divBdr>
    </w:div>
    <w:div w:id="1349601624">
      <w:bodyDiv w:val="1"/>
      <w:marLeft w:val="0"/>
      <w:marRight w:val="0"/>
      <w:marTop w:val="0"/>
      <w:marBottom w:val="0"/>
      <w:divBdr>
        <w:top w:val="none" w:sz="0" w:space="0" w:color="auto"/>
        <w:left w:val="none" w:sz="0" w:space="0" w:color="auto"/>
        <w:bottom w:val="none" w:sz="0" w:space="0" w:color="auto"/>
        <w:right w:val="none" w:sz="0" w:space="0" w:color="auto"/>
      </w:divBdr>
    </w:div>
    <w:div w:id="1889872818">
      <w:bodyDiv w:val="1"/>
      <w:marLeft w:val="0"/>
      <w:marRight w:val="0"/>
      <w:marTop w:val="0"/>
      <w:marBottom w:val="0"/>
      <w:divBdr>
        <w:top w:val="none" w:sz="0" w:space="0" w:color="auto"/>
        <w:left w:val="none" w:sz="0" w:space="0" w:color="auto"/>
        <w:bottom w:val="none" w:sz="0" w:space="0" w:color="auto"/>
        <w:right w:val="none" w:sz="0" w:space="0" w:color="auto"/>
      </w:divBdr>
    </w:div>
    <w:div w:id="209770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loc.com/AA00016121/00001/citation?search=2013.5.1" TargetMode="External"/><Relationship Id="rId13" Type="http://schemas.openxmlformats.org/officeDocument/2006/relationships/image" Target="media/image1.jpeg"/><Relationship Id="rId18" Type="http://schemas.openxmlformats.org/officeDocument/2006/relationships/hyperlink" Target="http://dloc.com/pcm/results/thumbs/?t=panama+photograph&amp;o=10" TargetMode="External"/><Relationship Id="rId26" Type="http://schemas.openxmlformats.org/officeDocument/2006/relationships/hyperlink" Target="http://siris-archives.si.edu/ipac20/ipac.jsp?profile=all" TargetMode="External"/><Relationship Id="rId3" Type="http://schemas.microsoft.com/office/2007/relationships/stylesWithEffects" Target="stylesWithEffects.xml"/><Relationship Id="rId21" Type="http://schemas.openxmlformats.org/officeDocument/2006/relationships/hyperlink" Target="http://www.dloc.com/UF00103316/00002/73x?search=duperly" TargetMode="External"/><Relationship Id="rId7" Type="http://schemas.openxmlformats.org/officeDocument/2006/relationships/hyperlink" Target="http://ufdc.ufl.edu/PCMI" TargetMode="External"/><Relationship Id="rId12" Type="http://schemas.openxmlformats.org/officeDocument/2006/relationships/hyperlink" Target="http://dloc.com/help/metadata" TargetMode="External"/><Relationship Id="rId17" Type="http://schemas.openxmlformats.org/officeDocument/2006/relationships/hyperlink" Target="http://ufdc.ufl.edu/l/pcmi" TargetMode="External"/><Relationship Id="rId25" Type="http://schemas.openxmlformats.org/officeDocument/2006/relationships/hyperlink" Target="http://www.flickr.com/photos/nationalarchives/collections/72157630635006206/" TargetMode="External"/><Relationship Id="rId2" Type="http://schemas.openxmlformats.org/officeDocument/2006/relationships/styles" Target="styles.xml"/><Relationship Id="rId16" Type="http://schemas.openxmlformats.org/officeDocument/2006/relationships/hyperlink" Target="http://ufdc.ufl.edu/pcm" TargetMode="External"/><Relationship Id="rId20" Type="http://schemas.openxmlformats.org/officeDocument/2006/relationships/hyperlink" Target="http://www.dloc.com/%E2%80%A6rly&amp;vo=12&amp;vp=850,788" TargetMode="External"/><Relationship Id="rId1" Type="http://schemas.openxmlformats.org/officeDocument/2006/relationships/numbering" Target="numbering.xml"/><Relationship Id="rId6" Type="http://schemas.openxmlformats.org/officeDocument/2006/relationships/hyperlink" Target="http://www.dloc.com/" TargetMode="External"/><Relationship Id="rId11" Type="http://schemas.openxmlformats.org/officeDocument/2006/relationships/hyperlink" Target="http://ufdc.ufl.edu/PCMI006138/00001?search=2001.074.001.017" TargetMode="External"/><Relationship Id="rId24" Type="http://schemas.openxmlformats.org/officeDocument/2006/relationships/hyperlink" Target="http://www.nationalarchives.gov.uk/caribbean/" TargetMode="External"/><Relationship Id="rId5" Type="http://schemas.openxmlformats.org/officeDocument/2006/relationships/webSettings" Target="webSettings.xml"/><Relationship Id="rId15" Type="http://schemas.openxmlformats.org/officeDocument/2006/relationships/hyperlink" Target="http://authorities.loc.gov/--" TargetMode="External"/><Relationship Id="rId23" Type="http://schemas.openxmlformats.org/officeDocument/2006/relationships/hyperlink" Target="http://www.caribbeanphotoarchive.com/" TargetMode="External"/><Relationship Id="rId28" Type="http://schemas.openxmlformats.org/officeDocument/2006/relationships/theme" Target="theme/theme1.xml"/><Relationship Id="rId10" Type="http://schemas.openxmlformats.org/officeDocument/2006/relationships/hyperlink" Target="http://ufdc.ufl.edu/PCMI006137/00001" TargetMode="External"/><Relationship Id="rId19" Type="http://schemas.openxmlformats.org/officeDocument/2006/relationships/hyperlink" Target="http://dloc.com/UF00103316" TargetMode="External"/><Relationship Id="rId4" Type="http://schemas.openxmlformats.org/officeDocument/2006/relationships/settings" Target="settings.xml"/><Relationship Id="rId9" Type="http://schemas.openxmlformats.org/officeDocument/2006/relationships/hyperlink" Target="http://ufdc.ufl.edu/PCMI003554/00001/citation?search=2000.038.003.008" TargetMode="External"/><Relationship Id="rId14" Type="http://schemas.openxmlformats.org/officeDocument/2006/relationships/image" Target="media/image2.jpeg"/><Relationship Id="rId22" Type="http://schemas.openxmlformats.org/officeDocument/2006/relationships/hyperlink" Target="http://www.dloc.com/UF00103316/00002/73x?search=duperl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N. Taylor</dc:creator>
  <cp:lastModifiedBy>Laurie N. Taylor</cp:lastModifiedBy>
  <cp:revision>2</cp:revision>
  <dcterms:created xsi:type="dcterms:W3CDTF">2014-03-12T19:31:00Z</dcterms:created>
  <dcterms:modified xsi:type="dcterms:W3CDTF">2014-03-12T19:31:00Z</dcterms:modified>
</cp:coreProperties>
</file>