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E6" w:rsidRPr="00D053E6" w:rsidRDefault="00D053E6">
      <w:pPr>
        <w:rPr>
          <w:rFonts w:ascii="Arial" w:hAnsi="Arial"/>
          <w:sz w:val="22"/>
        </w:rPr>
      </w:pPr>
      <w:r w:rsidRPr="00D053E6">
        <w:rPr>
          <w:rFonts w:ascii="Arial" w:hAnsi="Arial"/>
          <w:sz w:val="22"/>
        </w:rPr>
        <w:t>Table</w:t>
      </w:r>
      <w:r w:rsidR="001C282B">
        <w:rPr>
          <w:rFonts w:ascii="Arial" w:hAnsi="Arial"/>
          <w:sz w:val="22"/>
        </w:rPr>
        <w:t xml:space="preserve"> </w:t>
      </w:r>
      <w:r w:rsidR="002C10BF">
        <w:rPr>
          <w:rFonts w:ascii="Arial" w:hAnsi="Arial"/>
          <w:sz w:val="22"/>
        </w:rPr>
        <w:t>S1</w:t>
      </w:r>
      <w:r w:rsidR="003A03DF">
        <w:rPr>
          <w:rFonts w:ascii="Arial" w:hAnsi="Arial"/>
          <w:sz w:val="22"/>
        </w:rPr>
        <w:t>.</w:t>
      </w:r>
      <w:r w:rsidRPr="00D053E6">
        <w:rPr>
          <w:rFonts w:ascii="Arial" w:hAnsi="Arial"/>
          <w:sz w:val="22"/>
        </w:rPr>
        <w:t xml:space="preserve"> </w:t>
      </w:r>
      <w:r w:rsidR="003A03DF">
        <w:rPr>
          <w:rFonts w:ascii="Arial" w:hAnsi="Arial"/>
          <w:sz w:val="22"/>
        </w:rPr>
        <w:t>Genes differentiall</w:t>
      </w:r>
      <w:r w:rsidR="001C282B">
        <w:rPr>
          <w:rFonts w:ascii="Arial" w:hAnsi="Arial"/>
          <w:sz w:val="22"/>
        </w:rPr>
        <w:t xml:space="preserve">y expressed by loss of </w:t>
      </w:r>
      <w:proofErr w:type="spellStart"/>
      <w:r w:rsidR="001C282B">
        <w:rPr>
          <w:rFonts w:ascii="Arial" w:hAnsi="Arial"/>
          <w:sz w:val="22"/>
        </w:rPr>
        <w:t>LytS</w:t>
      </w:r>
      <w:proofErr w:type="spellEnd"/>
      <w:r w:rsidR="001C282B">
        <w:rPr>
          <w:rFonts w:ascii="Arial" w:hAnsi="Arial"/>
          <w:sz w:val="22"/>
        </w:rPr>
        <w:t xml:space="preserve"> at </w:t>
      </w:r>
      <w:r w:rsidR="003A03DF">
        <w:rPr>
          <w:rFonts w:ascii="Arial" w:hAnsi="Arial"/>
          <w:sz w:val="22"/>
        </w:rPr>
        <w:t>early-exponential phase (</w:t>
      </w:r>
      <w:r w:rsidR="003A03DF" w:rsidRPr="00211C3E">
        <w:rPr>
          <w:rFonts w:ascii="Arial" w:hAnsi="Arial"/>
          <w:i/>
          <w:sz w:val="22"/>
        </w:rPr>
        <w:t>P</w:t>
      </w:r>
      <w:r w:rsidR="003A03DF">
        <w:rPr>
          <w:rFonts w:ascii="Arial" w:hAnsi="Arial"/>
          <w:sz w:val="22"/>
        </w:rPr>
        <w:sym w:font="Symbol" w:char="F03C"/>
      </w:r>
      <w:r w:rsidR="003A03DF">
        <w:rPr>
          <w:rFonts w:ascii="Arial" w:hAnsi="Arial"/>
          <w:sz w:val="22"/>
        </w:rPr>
        <w:t xml:space="preserve"> 0.00</w:t>
      </w:r>
      <w:r w:rsidR="00C77BBA">
        <w:rPr>
          <w:rFonts w:ascii="Arial" w:hAnsi="Arial"/>
          <w:sz w:val="22"/>
        </w:rPr>
        <w:t>5</w:t>
      </w:r>
      <w:r w:rsidR="003A03DF">
        <w:rPr>
          <w:rFonts w:ascii="Arial" w:hAnsi="Arial"/>
          <w:sz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718"/>
        <w:gridCol w:w="1170"/>
        <w:gridCol w:w="4230"/>
        <w:gridCol w:w="1260"/>
      </w:tblGrid>
      <w:tr w:rsidR="00D053E6" w:rsidRPr="00E06898">
        <w:trPr>
          <w:trHeight w:val="512"/>
        </w:trPr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D053E6" w:rsidRPr="00E06898" w:rsidRDefault="00D053E6" w:rsidP="00F90FF8">
            <w:pPr>
              <w:jc w:val="center"/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>Functional group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D053E6" w:rsidRPr="00E06898" w:rsidRDefault="00D053E6" w:rsidP="00F90FF8">
            <w:pPr>
              <w:jc w:val="center"/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>Gene symbol</w:t>
            </w:r>
          </w:p>
        </w:tc>
        <w:tc>
          <w:tcPr>
            <w:tcW w:w="4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D053E6" w:rsidRPr="00E06898" w:rsidRDefault="00D053E6" w:rsidP="00F90FF8">
            <w:pPr>
              <w:jc w:val="center"/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D053E6" w:rsidRPr="00E06898" w:rsidRDefault="00D053E6" w:rsidP="00F90FF8">
            <w:pPr>
              <w:jc w:val="center"/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>Fold-change</w:t>
            </w:r>
            <w:r w:rsidR="001C282B"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 w:rsidR="001C282B" w:rsidRPr="001C282B">
              <w:rPr>
                <w:rFonts w:ascii="Arial" w:hAnsi="Arial"/>
                <w:b/>
                <w:i/>
                <w:sz w:val="18"/>
              </w:rPr>
              <w:t>lytS</w:t>
            </w:r>
            <w:proofErr w:type="spellEnd"/>
            <w:r w:rsidR="001C282B">
              <w:rPr>
                <w:rFonts w:ascii="Arial" w:hAnsi="Arial"/>
                <w:b/>
                <w:sz w:val="18"/>
              </w:rPr>
              <w:t>/wild-type)</w:t>
            </w:r>
          </w:p>
        </w:tc>
      </w:tr>
      <w:tr w:rsidR="00D053E6" w:rsidRPr="00E06898">
        <w:tc>
          <w:tcPr>
            <w:tcW w:w="9378" w:type="dxa"/>
            <w:gridSpan w:val="4"/>
            <w:tcBorders>
              <w:top w:val="single" w:sz="4" w:space="0" w:color="000000" w:themeColor="text1"/>
            </w:tcBorders>
          </w:tcPr>
          <w:p w:rsidR="00D053E6" w:rsidRPr="00E06898" w:rsidRDefault="00D053E6" w:rsidP="00F90FF8">
            <w:pPr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>Cellular processes</w:t>
            </w:r>
          </w:p>
        </w:tc>
      </w:tr>
      <w:tr w:rsidR="00D053E6" w:rsidRPr="00E06898">
        <w:tc>
          <w:tcPr>
            <w:tcW w:w="2718" w:type="dxa"/>
            <w:vAlign w:val="center"/>
          </w:tcPr>
          <w:p w:rsidR="00D053E6" w:rsidRPr="00E06898" w:rsidRDefault="004B3253" w:rsidP="00C622BF">
            <w:pPr>
              <w:spacing w:before="2" w:after="2"/>
              <w:rPr>
                <w:rFonts w:ascii="Arial" w:hAnsi="Arial"/>
                <w:i/>
                <w:sz w:val="18"/>
                <w:szCs w:val="18"/>
              </w:rPr>
            </w:pPr>
            <w:r w:rsidRPr="00E06898">
              <w:rPr>
                <w:rFonts w:ascii="Arial" w:hAnsi="Arial"/>
                <w:i/>
                <w:sz w:val="18"/>
                <w:szCs w:val="18"/>
              </w:rPr>
              <w:t xml:space="preserve">Chaperones </w:t>
            </w:r>
          </w:p>
        </w:tc>
        <w:tc>
          <w:tcPr>
            <w:tcW w:w="1170" w:type="dxa"/>
            <w:vAlign w:val="center"/>
          </w:tcPr>
          <w:p w:rsidR="00D053E6" w:rsidRPr="00E06898" w:rsidRDefault="00D053E6" w:rsidP="002E7ECA">
            <w:pPr>
              <w:spacing w:before="2" w:after="2"/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vAlign w:val="bottom"/>
          </w:tcPr>
          <w:p w:rsidR="00D053E6" w:rsidRPr="00E06898" w:rsidRDefault="00D053E6" w:rsidP="00F90FF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D053E6" w:rsidRPr="00E06898" w:rsidRDefault="00D053E6" w:rsidP="00F90FF8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622BF" w:rsidRPr="00E06898">
        <w:trPr>
          <w:trHeight w:val="210"/>
        </w:trPr>
        <w:tc>
          <w:tcPr>
            <w:tcW w:w="2718" w:type="dxa"/>
            <w:vAlign w:val="center"/>
          </w:tcPr>
          <w:p w:rsidR="00C622BF" w:rsidRPr="00E06898" w:rsidRDefault="00C622BF" w:rsidP="00C622BF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SMU.956c</w:t>
            </w:r>
          </w:p>
        </w:tc>
        <w:tc>
          <w:tcPr>
            <w:tcW w:w="1170" w:type="dxa"/>
            <w:vAlign w:val="center"/>
          </w:tcPr>
          <w:p w:rsidR="00C622BF" w:rsidRPr="00054C48" w:rsidRDefault="00C622BF" w:rsidP="00C622BF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054C48">
              <w:rPr>
                <w:rFonts w:ascii="Arial" w:hAnsi="Arial"/>
                <w:i/>
                <w:sz w:val="18"/>
                <w:szCs w:val="18"/>
              </w:rPr>
              <w:t>clpL</w:t>
            </w:r>
            <w:proofErr w:type="spellEnd"/>
            <w:r w:rsidRPr="00054C48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054C48">
              <w:rPr>
                <w:rFonts w:ascii="Arial" w:hAnsi="Arial"/>
                <w:i/>
                <w:sz w:val="18"/>
                <w:szCs w:val="18"/>
              </w:rPr>
              <w:t>clpE</w:t>
            </w:r>
            <w:proofErr w:type="spellEnd"/>
          </w:p>
        </w:tc>
        <w:tc>
          <w:tcPr>
            <w:tcW w:w="4230" w:type="dxa"/>
            <w:vAlign w:val="bottom"/>
          </w:tcPr>
          <w:p w:rsidR="00C622BF" w:rsidRPr="00E06898" w:rsidRDefault="00C622BF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 xml:space="preserve">putative </w:t>
            </w:r>
            <w:proofErr w:type="spellStart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Clp</w:t>
            </w:r>
            <w:proofErr w:type="spellEnd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-like ATP-dependent protease, ATP-binding subunit</w:t>
            </w:r>
          </w:p>
        </w:tc>
        <w:tc>
          <w:tcPr>
            <w:tcW w:w="1260" w:type="dxa"/>
            <w:vAlign w:val="center"/>
          </w:tcPr>
          <w:p w:rsidR="00C622BF" w:rsidRPr="00E06898" w:rsidRDefault="00C622BF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1.6060089</w:t>
            </w:r>
          </w:p>
        </w:tc>
      </w:tr>
      <w:tr w:rsidR="00C622BF" w:rsidRPr="00E06898">
        <w:trPr>
          <w:trHeight w:val="208"/>
        </w:trPr>
        <w:tc>
          <w:tcPr>
            <w:tcW w:w="2718" w:type="dxa"/>
            <w:vAlign w:val="bottom"/>
          </w:tcPr>
          <w:p w:rsidR="00C622BF" w:rsidRPr="00E06898" w:rsidRDefault="00C622BF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SMU.1955c</w:t>
            </w:r>
          </w:p>
        </w:tc>
        <w:tc>
          <w:tcPr>
            <w:tcW w:w="1170" w:type="dxa"/>
            <w:vAlign w:val="center"/>
          </w:tcPr>
          <w:p w:rsidR="00C622BF" w:rsidRPr="00054C48" w:rsidRDefault="00C622BF" w:rsidP="00C622BF">
            <w:pPr>
              <w:spacing w:before="2" w:after="2"/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  <w:proofErr w:type="spellStart"/>
            <w:r w:rsidRPr="00054C48">
              <w:rPr>
                <w:rFonts w:ascii="Arial" w:hAnsi="Arial"/>
                <w:i/>
                <w:sz w:val="18"/>
                <w:szCs w:val="18"/>
                <w:u w:val="single"/>
              </w:rPr>
              <w:t>groES</w:t>
            </w:r>
            <w:proofErr w:type="spellEnd"/>
          </w:p>
        </w:tc>
        <w:tc>
          <w:tcPr>
            <w:tcW w:w="4230" w:type="dxa"/>
            <w:vAlign w:val="bottom"/>
          </w:tcPr>
          <w:p w:rsidR="00C622BF" w:rsidRPr="00E06898" w:rsidRDefault="00C622BF" w:rsidP="00617F3E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co-</w:t>
            </w:r>
            <w:proofErr w:type="spellStart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chaperonin</w:t>
            </w:r>
            <w:proofErr w:type="spellEnd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GroES</w:t>
            </w:r>
            <w:proofErr w:type="spellEnd"/>
          </w:p>
        </w:tc>
        <w:tc>
          <w:tcPr>
            <w:tcW w:w="1260" w:type="dxa"/>
            <w:vAlign w:val="bottom"/>
          </w:tcPr>
          <w:p w:rsidR="00C622BF" w:rsidRPr="00E06898" w:rsidRDefault="00C622BF" w:rsidP="00617F3E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0.7375962</w:t>
            </w:r>
          </w:p>
        </w:tc>
      </w:tr>
      <w:tr w:rsidR="00C622BF" w:rsidRPr="00E06898">
        <w:trPr>
          <w:trHeight w:val="208"/>
        </w:trPr>
        <w:tc>
          <w:tcPr>
            <w:tcW w:w="2718" w:type="dxa"/>
            <w:vAlign w:val="bottom"/>
          </w:tcPr>
          <w:p w:rsidR="00C622BF" w:rsidRPr="00E06898" w:rsidRDefault="00C622BF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C622BF" w:rsidRPr="00E06898" w:rsidRDefault="00C622BF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C622BF" w:rsidRPr="00E06898" w:rsidRDefault="00C622BF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C622BF" w:rsidRPr="00E06898" w:rsidRDefault="00C622BF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</w:p>
        </w:tc>
      </w:tr>
      <w:tr w:rsidR="00C622BF" w:rsidRPr="00E06898">
        <w:trPr>
          <w:trHeight w:val="25"/>
        </w:trPr>
        <w:tc>
          <w:tcPr>
            <w:tcW w:w="2718" w:type="dxa"/>
            <w:vAlign w:val="bottom"/>
          </w:tcPr>
          <w:p w:rsidR="00C622BF" w:rsidRPr="00E06898" w:rsidRDefault="00C622BF" w:rsidP="00F90FF8">
            <w:pPr>
              <w:spacing w:before="2" w:after="2"/>
              <w:rPr>
                <w:rFonts w:ascii="Arial" w:hAnsi="Arial"/>
                <w:i/>
                <w:sz w:val="18"/>
                <w:szCs w:val="18"/>
              </w:rPr>
            </w:pPr>
            <w:r w:rsidRPr="00E06898">
              <w:rPr>
                <w:rFonts w:ascii="Arial" w:hAnsi="Arial"/>
                <w:i/>
                <w:sz w:val="18"/>
                <w:szCs w:val="18"/>
              </w:rPr>
              <w:t xml:space="preserve">Pathogenesis </w:t>
            </w:r>
          </w:p>
        </w:tc>
        <w:tc>
          <w:tcPr>
            <w:tcW w:w="1170" w:type="dxa"/>
            <w:vAlign w:val="center"/>
          </w:tcPr>
          <w:p w:rsidR="00C622BF" w:rsidRPr="00054C48" w:rsidRDefault="00C622BF" w:rsidP="002E7ECA">
            <w:pPr>
              <w:spacing w:before="2" w:after="2"/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vAlign w:val="bottom"/>
          </w:tcPr>
          <w:p w:rsidR="00C622BF" w:rsidRPr="00E06898" w:rsidRDefault="00C622BF" w:rsidP="00F90FF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22BF" w:rsidRPr="00E06898" w:rsidRDefault="00C622BF" w:rsidP="00E068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622BF" w:rsidRPr="00E06898">
        <w:trPr>
          <w:trHeight w:val="25"/>
        </w:trPr>
        <w:tc>
          <w:tcPr>
            <w:tcW w:w="2718" w:type="dxa"/>
            <w:vAlign w:val="bottom"/>
          </w:tcPr>
          <w:p w:rsidR="00C622BF" w:rsidRPr="00E06898" w:rsidRDefault="00C622BF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SMU.1396</w:t>
            </w:r>
          </w:p>
        </w:tc>
        <w:tc>
          <w:tcPr>
            <w:tcW w:w="1170" w:type="dxa"/>
            <w:vAlign w:val="center"/>
          </w:tcPr>
          <w:p w:rsidR="00C622BF" w:rsidRPr="00054C48" w:rsidRDefault="00750394" w:rsidP="002E7ECA">
            <w:pPr>
              <w:spacing w:before="2" w:after="2"/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  <w:hyperlink r:id="rId4" w:history="1">
              <w:proofErr w:type="spellStart"/>
              <w:r w:rsidR="00C622BF" w:rsidRPr="00054C48">
                <w:rPr>
                  <w:rFonts w:ascii="Arial" w:hAnsi="Arial"/>
                  <w:i/>
                  <w:sz w:val="18"/>
                  <w:u w:val="single"/>
                </w:rPr>
                <w:t>gbpC</w:t>
              </w:r>
              <w:proofErr w:type="spellEnd"/>
            </w:hyperlink>
          </w:p>
        </w:tc>
        <w:tc>
          <w:tcPr>
            <w:tcW w:w="4230" w:type="dxa"/>
            <w:vAlign w:val="bottom"/>
          </w:tcPr>
          <w:p w:rsidR="00C622BF" w:rsidRPr="00E06898" w:rsidRDefault="00C622BF" w:rsidP="00F90F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glucan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-binding protein C,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GbpC</w:t>
            </w:r>
            <w:proofErr w:type="spellEnd"/>
          </w:p>
        </w:tc>
        <w:tc>
          <w:tcPr>
            <w:tcW w:w="1260" w:type="dxa"/>
            <w:vAlign w:val="center"/>
          </w:tcPr>
          <w:p w:rsidR="00C622BF" w:rsidRPr="00E06898" w:rsidRDefault="00C622BF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0.6540701</w:t>
            </w:r>
          </w:p>
        </w:tc>
      </w:tr>
      <w:tr w:rsidR="00C622BF" w:rsidRPr="00E06898">
        <w:trPr>
          <w:trHeight w:val="25"/>
        </w:trPr>
        <w:tc>
          <w:tcPr>
            <w:tcW w:w="2718" w:type="dxa"/>
            <w:vAlign w:val="bottom"/>
          </w:tcPr>
          <w:p w:rsidR="00C622BF" w:rsidRPr="00E06898" w:rsidRDefault="00C622BF" w:rsidP="002E7EC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C622BF" w:rsidRPr="00054C48" w:rsidRDefault="00C622BF" w:rsidP="002E7EC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C622BF" w:rsidRPr="00E06898" w:rsidRDefault="00C622BF" w:rsidP="002E7EC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22BF" w:rsidRPr="00E06898" w:rsidRDefault="00C622BF" w:rsidP="00E068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622BF" w:rsidRPr="00E06898">
        <w:trPr>
          <w:trHeight w:val="36"/>
        </w:trPr>
        <w:tc>
          <w:tcPr>
            <w:tcW w:w="9378" w:type="dxa"/>
            <w:gridSpan w:val="4"/>
            <w:vAlign w:val="bottom"/>
          </w:tcPr>
          <w:p w:rsidR="00C622BF" w:rsidRPr="00C77BBA" w:rsidRDefault="00C622BF" w:rsidP="002E7ECA">
            <w:pPr>
              <w:rPr>
                <w:rFonts w:ascii="Arial" w:hAnsi="Arial"/>
                <w:i/>
                <w:sz w:val="18"/>
                <w:szCs w:val="18"/>
              </w:rPr>
            </w:pPr>
            <w:r w:rsidRPr="00C77BBA">
              <w:rPr>
                <w:rStyle w:val="HTMLTypewriter"/>
                <w:rFonts w:ascii="Arial" w:hAnsi="Arial"/>
                <w:i/>
                <w:sz w:val="18"/>
              </w:rPr>
              <w:t>Protein and peptide secretion</w:t>
            </w:r>
          </w:p>
        </w:tc>
      </w:tr>
      <w:tr w:rsidR="00C622BF" w:rsidRPr="00E06898">
        <w:trPr>
          <w:trHeight w:val="34"/>
        </w:trPr>
        <w:tc>
          <w:tcPr>
            <w:tcW w:w="2718" w:type="dxa"/>
            <w:vAlign w:val="bottom"/>
          </w:tcPr>
          <w:p w:rsidR="00C622BF" w:rsidRPr="00E06898" w:rsidRDefault="00C622BF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SMU.589</w:t>
            </w:r>
          </w:p>
        </w:tc>
        <w:tc>
          <w:tcPr>
            <w:tcW w:w="1170" w:type="dxa"/>
            <w:vAlign w:val="bottom"/>
          </w:tcPr>
          <w:p w:rsidR="00C622BF" w:rsidRPr="00E06898" w:rsidRDefault="00C622BF" w:rsidP="002E7EC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C622BF" w:rsidRPr="00E06898" w:rsidRDefault="00C622BF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putative DNA-binding protein</w:t>
            </w:r>
          </w:p>
        </w:tc>
        <w:tc>
          <w:tcPr>
            <w:tcW w:w="1260" w:type="dxa"/>
            <w:vAlign w:val="center"/>
          </w:tcPr>
          <w:p w:rsidR="00C622BF" w:rsidRPr="00E06898" w:rsidRDefault="00C622BF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0.7800888</w:t>
            </w:r>
          </w:p>
        </w:tc>
      </w:tr>
      <w:tr w:rsidR="00C622BF" w:rsidRPr="00E06898">
        <w:trPr>
          <w:trHeight w:val="34"/>
        </w:trPr>
        <w:tc>
          <w:tcPr>
            <w:tcW w:w="2718" w:type="dxa"/>
            <w:vAlign w:val="bottom"/>
          </w:tcPr>
          <w:p w:rsidR="00C622BF" w:rsidRPr="00E06898" w:rsidRDefault="00C622BF" w:rsidP="002E7EC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C622BF" w:rsidRPr="00E06898" w:rsidRDefault="00C622BF" w:rsidP="002E7EC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C622BF" w:rsidRPr="00E06898" w:rsidRDefault="00C622BF" w:rsidP="002E7EC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22BF" w:rsidRPr="00E06898" w:rsidRDefault="00C622BF" w:rsidP="00E068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622BF" w:rsidRPr="00E06898">
        <w:tc>
          <w:tcPr>
            <w:tcW w:w="9378" w:type="dxa"/>
            <w:gridSpan w:val="4"/>
            <w:vAlign w:val="bottom"/>
          </w:tcPr>
          <w:p w:rsidR="00C622BF" w:rsidRPr="00E06898" w:rsidRDefault="00C622BF" w:rsidP="00D053E6">
            <w:pPr>
              <w:rPr>
                <w:rFonts w:ascii="Arial" w:hAnsi="Arial"/>
                <w:i/>
                <w:sz w:val="18"/>
                <w:szCs w:val="18"/>
              </w:rPr>
            </w:pPr>
            <w:r w:rsidRPr="00E06898">
              <w:rPr>
                <w:rFonts w:ascii="Arial" w:hAnsi="Arial"/>
                <w:i/>
                <w:sz w:val="18"/>
                <w:szCs w:val="18"/>
              </w:rPr>
              <w:t>Toxin production and resistance</w:t>
            </w:r>
          </w:p>
        </w:tc>
      </w:tr>
      <w:tr w:rsidR="008E1358" w:rsidRPr="00E06898" w:rsidTr="00B43C53">
        <w:trPr>
          <w:trHeight w:val="210"/>
        </w:trPr>
        <w:tc>
          <w:tcPr>
            <w:tcW w:w="2718" w:type="dxa"/>
            <w:vAlign w:val="bottom"/>
          </w:tcPr>
          <w:p w:rsidR="008E1358" w:rsidRPr="00E06898" w:rsidRDefault="008E1358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SMU.1339</w:t>
            </w:r>
          </w:p>
        </w:tc>
        <w:tc>
          <w:tcPr>
            <w:tcW w:w="1170" w:type="dxa"/>
            <w:vAlign w:val="bottom"/>
          </w:tcPr>
          <w:p w:rsidR="008E1358" w:rsidRPr="00E06898" w:rsidRDefault="00750394" w:rsidP="002E7ECA">
            <w:pPr>
              <w:spacing w:before="2" w:after="2"/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  <w:hyperlink r:id="rId5" w:history="1">
              <w:proofErr w:type="spellStart"/>
              <w:r w:rsidR="008E1358" w:rsidRPr="00E06898">
                <w:rPr>
                  <w:rFonts w:ascii="Arial" w:hAnsi="Arial"/>
                  <w:i/>
                  <w:sz w:val="18"/>
                  <w:u w:val="single"/>
                </w:rPr>
                <w:t>bacD</w:t>
              </w:r>
              <w:proofErr w:type="spellEnd"/>
            </w:hyperlink>
          </w:p>
        </w:tc>
        <w:tc>
          <w:tcPr>
            <w:tcW w:w="4230" w:type="dxa"/>
            <w:vAlign w:val="bottom"/>
          </w:tcPr>
          <w:p w:rsidR="008E1358" w:rsidRPr="00E06898" w:rsidRDefault="008E1358" w:rsidP="00F90FF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bacitracin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260" w:type="dxa"/>
            <w:vAlign w:val="bottom"/>
          </w:tcPr>
          <w:p w:rsidR="008E1358" w:rsidRPr="00E06898" w:rsidRDefault="008E1358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0.0302466</w:t>
            </w:r>
          </w:p>
        </w:tc>
      </w:tr>
      <w:tr w:rsidR="008E1358" w:rsidRPr="00E06898" w:rsidTr="00B43C53">
        <w:trPr>
          <w:trHeight w:val="208"/>
        </w:trPr>
        <w:tc>
          <w:tcPr>
            <w:tcW w:w="2718" w:type="dxa"/>
            <w:vAlign w:val="bottom"/>
          </w:tcPr>
          <w:p w:rsidR="008E1358" w:rsidRPr="00E06898" w:rsidRDefault="008E1358" w:rsidP="00D053E6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SMU.1340</w:t>
            </w:r>
          </w:p>
        </w:tc>
        <w:tc>
          <w:tcPr>
            <w:tcW w:w="1170" w:type="dxa"/>
            <w:vAlign w:val="bottom"/>
          </w:tcPr>
          <w:p w:rsidR="008E1358" w:rsidRPr="00E06898" w:rsidRDefault="008E1358" w:rsidP="002E7EC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E06898">
              <w:rPr>
                <w:rFonts w:ascii="Arial" w:hAnsi="Arial"/>
                <w:i/>
                <w:sz w:val="18"/>
                <w:szCs w:val="18"/>
              </w:rPr>
              <w:t>bacA2</w:t>
            </w:r>
          </w:p>
        </w:tc>
        <w:tc>
          <w:tcPr>
            <w:tcW w:w="4230" w:type="dxa"/>
            <w:vAlign w:val="bottom"/>
          </w:tcPr>
          <w:p w:rsidR="008E1358" w:rsidRPr="00E06898" w:rsidRDefault="008E1358" w:rsidP="00F90FF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surfactin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260" w:type="dxa"/>
            <w:vAlign w:val="bottom"/>
          </w:tcPr>
          <w:p w:rsidR="008E1358" w:rsidRPr="00E06898" w:rsidRDefault="008E1358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0.0750438</w:t>
            </w:r>
          </w:p>
        </w:tc>
      </w:tr>
      <w:tr w:rsidR="008E1358" w:rsidRPr="00E06898" w:rsidTr="00B43C53">
        <w:trPr>
          <w:trHeight w:val="208"/>
        </w:trPr>
        <w:tc>
          <w:tcPr>
            <w:tcW w:w="2718" w:type="dxa"/>
            <w:vAlign w:val="bottom"/>
          </w:tcPr>
          <w:p w:rsidR="008E1358" w:rsidRPr="00E06898" w:rsidRDefault="008E1358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SMU.1341c</w:t>
            </w:r>
          </w:p>
        </w:tc>
        <w:tc>
          <w:tcPr>
            <w:tcW w:w="1170" w:type="dxa"/>
            <w:vAlign w:val="center"/>
          </w:tcPr>
          <w:p w:rsidR="008E1358" w:rsidRPr="00E06898" w:rsidRDefault="008E1358" w:rsidP="002E7ECA">
            <w:pPr>
              <w:spacing w:before="2" w:after="2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8E1358" w:rsidRPr="00E06898" w:rsidRDefault="008E1358" w:rsidP="00F90FF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putative gramicidin S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26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0.0120763</w:t>
            </w:r>
          </w:p>
        </w:tc>
      </w:tr>
      <w:tr w:rsidR="008E1358" w:rsidRPr="00E06898" w:rsidTr="00B43C53">
        <w:trPr>
          <w:trHeight w:val="162"/>
        </w:trPr>
        <w:tc>
          <w:tcPr>
            <w:tcW w:w="2718" w:type="dxa"/>
            <w:vAlign w:val="bottom"/>
          </w:tcPr>
          <w:p w:rsidR="008E1358" w:rsidRPr="00E06898" w:rsidRDefault="008E1358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SMU.1342</w:t>
            </w:r>
          </w:p>
        </w:tc>
        <w:tc>
          <w:tcPr>
            <w:tcW w:w="1170" w:type="dxa"/>
            <w:vAlign w:val="center"/>
          </w:tcPr>
          <w:p w:rsidR="008E1358" w:rsidRPr="00E06898" w:rsidRDefault="00750394" w:rsidP="002E7ECA">
            <w:pPr>
              <w:spacing w:before="2" w:after="2"/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  <w:hyperlink r:id="rId6" w:history="1">
              <w:r w:rsidR="008E1358" w:rsidRPr="00E06898">
                <w:rPr>
                  <w:rFonts w:ascii="Arial" w:hAnsi="Arial"/>
                  <w:i/>
                  <w:sz w:val="18"/>
                  <w:u w:val="single"/>
                </w:rPr>
                <w:t>bacA1</w:t>
              </w:r>
            </w:hyperlink>
          </w:p>
        </w:tc>
        <w:tc>
          <w:tcPr>
            <w:tcW w:w="4230" w:type="dxa"/>
            <w:vAlign w:val="bottom"/>
          </w:tcPr>
          <w:p w:rsidR="008E1358" w:rsidRPr="00E06898" w:rsidRDefault="008E1358" w:rsidP="00F90FF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bacitracin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 1,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BacA</w:t>
            </w:r>
            <w:proofErr w:type="spellEnd"/>
          </w:p>
        </w:tc>
        <w:tc>
          <w:tcPr>
            <w:tcW w:w="126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0.021351</w:t>
            </w:r>
          </w:p>
        </w:tc>
      </w:tr>
      <w:tr w:rsidR="008E1358" w:rsidRPr="00E06898" w:rsidTr="00B43C53">
        <w:trPr>
          <w:trHeight w:val="162"/>
        </w:trPr>
        <w:tc>
          <w:tcPr>
            <w:tcW w:w="2718" w:type="dxa"/>
            <w:vAlign w:val="bottom"/>
          </w:tcPr>
          <w:p w:rsidR="008E1358" w:rsidRPr="00E06898" w:rsidRDefault="008E1358" w:rsidP="00F90FF8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E1358" w:rsidRPr="00E06898" w:rsidRDefault="008E1358" w:rsidP="002E7ECA">
            <w:pPr>
              <w:spacing w:before="2" w:after="2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8E1358" w:rsidRPr="00E06898" w:rsidRDefault="008E1358" w:rsidP="00F90FF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E1358" w:rsidRPr="00E06898" w:rsidTr="00B43C53">
        <w:trPr>
          <w:trHeight w:val="102"/>
        </w:trPr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D053E6">
            <w:pPr>
              <w:rPr>
                <w:rFonts w:ascii="Arial" w:hAnsi="Arial"/>
                <w:b/>
                <w:sz w:val="18"/>
                <w:szCs w:val="18"/>
              </w:rPr>
            </w:pPr>
            <w:r w:rsidRPr="00E06898">
              <w:rPr>
                <w:rFonts w:ascii="Arial" w:hAnsi="Arial"/>
                <w:b/>
                <w:sz w:val="18"/>
                <w:szCs w:val="18"/>
              </w:rPr>
              <w:t>DNA metabolism</w:t>
            </w:r>
          </w:p>
        </w:tc>
        <w:tc>
          <w:tcPr>
            <w:tcW w:w="1170" w:type="dxa"/>
            <w:shd w:val="clear" w:color="auto" w:fill="E6E6E6"/>
            <w:vAlign w:val="bottom"/>
          </w:tcPr>
          <w:p w:rsidR="008E1358" w:rsidRPr="00E06898" w:rsidRDefault="008E1358" w:rsidP="00D053E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D053E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6E6E6"/>
            <w:vAlign w:val="bottom"/>
          </w:tcPr>
          <w:p w:rsidR="008E1358" w:rsidRPr="00E06898" w:rsidRDefault="008E1358" w:rsidP="00D053E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E1358" w:rsidRPr="00E06898" w:rsidTr="00B43C53">
        <w:trPr>
          <w:trHeight w:val="102"/>
        </w:trPr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4B3253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SMU.1967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E1358" w:rsidRPr="007D3DD1" w:rsidRDefault="008E1358" w:rsidP="007B04D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7D3DD1">
              <w:rPr>
                <w:rFonts w:ascii="Arial" w:hAnsi="Arial"/>
                <w:i/>
                <w:sz w:val="18"/>
                <w:szCs w:val="18"/>
              </w:rPr>
              <w:t>ssbA</w:t>
            </w:r>
            <w:proofErr w:type="spellEnd"/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4B3253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single-stranded DNA-binding protein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1.3516108</w:t>
            </w:r>
          </w:p>
        </w:tc>
      </w:tr>
      <w:tr w:rsidR="008E1358" w:rsidRPr="00E06898" w:rsidTr="00B43C53">
        <w:trPr>
          <w:trHeight w:val="102"/>
        </w:trPr>
        <w:tc>
          <w:tcPr>
            <w:tcW w:w="2718" w:type="dxa"/>
            <w:vAlign w:val="bottom"/>
          </w:tcPr>
          <w:p w:rsidR="008E1358" w:rsidRPr="00E06898" w:rsidRDefault="008E1358" w:rsidP="00D053E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8E1358" w:rsidRPr="00E06898" w:rsidRDefault="008E1358" w:rsidP="00D053E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8E1358" w:rsidRPr="00E06898" w:rsidRDefault="008E1358" w:rsidP="00D053E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E1358" w:rsidRPr="00E06898" w:rsidTr="00B43C53">
        <w:tc>
          <w:tcPr>
            <w:tcW w:w="2718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 xml:space="preserve">Energy metabolism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E06898" w:rsidRDefault="008E1358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</w:p>
        </w:tc>
      </w:tr>
      <w:tr w:rsidR="008E1358" w:rsidRPr="00E06898" w:rsidTr="00B43C53">
        <w:tc>
          <w:tcPr>
            <w:tcW w:w="2718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i/>
                <w:sz w:val="18"/>
              </w:rPr>
            </w:pPr>
            <w:r w:rsidRPr="00E06898">
              <w:rPr>
                <w:rFonts w:ascii="Arial" w:hAnsi="Arial"/>
                <w:i/>
                <w:sz w:val="18"/>
              </w:rPr>
              <w:t xml:space="preserve">Sugars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E06898" w:rsidRDefault="008E1358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</w:p>
        </w:tc>
      </w:tr>
      <w:tr w:rsidR="008E1358" w:rsidRPr="00E06898" w:rsidTr="00B43C53">
        <w:tc>
          <w:tcPr>
            <w:tcW w:w="2718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</w:rPr>
              <w:t>SMU.1004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E06898" w:rsidRDefault="008E1358" w:rsidP="00F90FF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06898">
              <w:rPr>
                <w:rFonts w:ascii="Arial" w:hAnsi="Arial"/>
                <w:i/>
                <w:sz w:val="18"/>
              </w:rPr>
              <w:t>gtfB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glucosyltransferase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>-I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0.5220086</w:t>
            </w:r>
          </w:p>
        </w:tc>
      </w:tr>
      <w:tr w:rsidR="008E1358" w:rsidRPr="00E06898" w:rsidTr="00B43C53">
        <w:tc>
          <w:tcPr>
            <w:tcW w:w="2718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E06898" w:rsidRDefault="008E1358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</w:p>
        </w:tc>
      </w:tr>
      <w:tr w:rsidR="008E1358" w:rsidRPr="00E06898">
        <w:tc>
          <w:tcPr>
            <w:tcW w:w="9378" w:type="dxa"/>
            <w:gridSpan w:val="4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 xml:space="preserve">Fatty acid and </w:t>
            </w:r>
            <w:proofErr w:type="spellStart"/>
            <w:r w:rsidRPr="00E06898">
              <w:rPr>
                <w:rFonts w:ascii="Arial" w:hAnsi="Arial"/>
                <w:b/>
                <w:sz w:val="18"/>
              </w:rPr>
              <w:t>phospholipid</w:t>
            </w:r>
            <w:proofErr w:type="spellEnd"/>
            <w:r w:rsidRPr="00E06898">
              <w:rPr>
                <w:rFonts w:ascii="Arial" w:hAnsi="Arial"/>
                <w:b/>
                <w:sz w:val="18"/>
              </w:rPr>
              <w:t xml:space="preserve"> metabolism</w:t>
            </w:r>
          </w:p>
        </w:tc>
      </w:tr>
      <w:tr w:rsidR="008E1358" w:rsidRPr="00E06898"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SMU.1335c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E1358" w:rsidRPr="00E06898" w:rsidRDefault="008E1358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enoyl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>-(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acyl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-carrier-protein)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reductase</w:t>
            </w:r>
            <w:proofErr w:type="spellEnd"/>
          </w:p>
        </w:tc>
        <w:tc>
          <w:tcPr>
            <w:tcW w:w="1260" w:type="dxa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0.6312763</w:t>
            </w:r>
          </w:p>
        </w:tc>
      </w:tr>
      <w:tr w:rsidR="008E1358" w:rsidRPr="00E06898"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SMU.1344c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E1358" w:rsidRPr="00E06898" w:rsidRDefault="008E1358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malonyl-CoA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acyl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-carrier-protein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transacylase</w:t>
            </w:r>
            <w:proofErr w:type="spellEnd"/>
          </w:p>
        </w:tc>
        <w:tc>
          <w:tcPr>
            <w:tcW w:w="1260" w:type="dxa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0.0077153</w:t>
            </w:r>
          </w:p>
        </w:tc>
      </w:tr>
      <w:tr w:rsidR="008E1358" w:rsidRPr="00E06898">
        <w:trPr>
          <w:trHeight w:val="42"/>
        </w:trPr>
        <w:tc>
          <w:tcPr>
            <w:tcW w:w="2718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</w:p>
        </w:tc>
      </w:tr>
      <w:tr w:rsidR="008E1358" w:rsidRPr="00E06898">
        <w:trPr>
          <w:trHeight w:val="41"/>
        </w:trPr>
        <w:tc>
          <w:tcPr>
            <w:tcW w:w="2718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 xml:space="preserve">Hypothetical </w:t>
            </w:r>
          </w:p>
        </w:tc>
        <w:tc>
          <w:tcPr>
            <w:tcW w:w="117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</w:p>
        </w:tc>
      </w:tr>
      <w:tr w:rsidR="008E1358" w:rsidRPr="00E06898">
        <w:trPr>
          <w:trHeight w:val="41"/>
        </w:trPr>
        <w:tc>
          <w:tcPr>
            <w:tcW w:w="2718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</w:rPr>
              <w:t>SMU.55</w:t>
            </w:r>
          </w:p>
        </w:tc>
        <w:tc>
          <w:tcPr>
            <w:tcW w:w="117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1.2114844</w:t>
            </w:r>
          </w:p>
        </w:tc>
      </w:tr>
      <w:tr w:rsidR="008E1358" w:rsidRPr="00E06898">
        <w:trPr>
          <w:trHeight w:val="42"/>
        </w:trPr>
        <w:tc>
          <w:tcPr>
            <w:tcW w:w="2718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</w:rPr>
              <w:t>SMU.618</w:t>
            </w:r>
          </w:p>
        </w:tc>
        <w:tc>
          <w:tcPr>
            <w:tcW w:w="117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0.8050277</w:t>
            </w:r>
          </w:p>
        </w:tc>
      </w:tr>
      <w:tr w:rsidR="008E1358" w:rsidRPr="00E06898">
        <w:trPr>
          <w:trHeight w:val="70"/>
        </w:trPr>
        <w:tc>
          <w:tcPr>
            <w:tcW w:w="2718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</w:rPr>
              <w:t>SMU.1360c</w:t>
            </w:r>
          </w:p>
        </w:tc>
        <w:tc>
          <w:tcPr>
            <w:tcW w:w="117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8E1358" w:rsidRPr="00E06898" w:rsidRDefault="008E1358" w:rsidP="006F7F9E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0.2861994</w:t>
            </w:r>
          </w:p>
        </w:tc>
      </w:tr>
      <w:tr w:rsidR="008E1358" w:rsidRPr="00E06898">
        <w:trPr>
          <w:trHeight w:val="68"/>
        </w:trPr>
        <w:tc>
          <w:tcPr>
            <w:tcW w:w="2718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8E1358" w:rsidRPr="00E06898" w:rsidRDefault="008E1358" w:rsidP="002E7ECA">
            <w:pPr>
              <w:rPr>
                <w:rFonts w:ascii="Arial" w:hAnsi="Arial"/>
                <w:sz w:val="18"/>
              </w:rPr>
            </w:pPr>
          </w:p>
        </w:tc>
      </w:tr>
      <w:tr w:rsidR="008E1358" w:rsidRPr="00E06898">
        <w:tc>
          <w:tcPr>
            <w:tcW w:w="9378" w:type="dxa"/>
            <w:gridSpan w:val="4"/>
            <w:shd w:val="clear" w:color="auto" w:fill="E6E6E6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 xml:space="preserve">Mobil and </w:t>
            </w:r>
            <w:proofErr w:type="spellStart"/>
            <w:r w:rsidRPr="00E06898">
              <w:rPr>
                <w:rFonts w:ascii="Arial" w:hAnsi="Arial"/>
                <w:b/>
                <w:sz w:val="18"/>
              </w:rPr>
              <w:t>extrachromosomal</w:t>
            </w:r>
            <w:proofErr w:type="spellEnd"/>
            <w:r w:rsidRPr="00E06898">
              <w:rPr>
                <w:rFonts w:ascii="Arial" w:hAnsi="Arial"/>
                <w:b/>
                <w:sz w:val="18"/>
              </w:rPr>
              <w:t xml:space="preserve"> element functions</w:t>
            </w:r>
          </w:p>
        </w:tc>
      </w:tr>
      <w:tr w:rsidR="008E1358" w:rsidRPr="00E06898" w:rsidTr="00B43C53">
        <w:trPr>
          <w:trHeight w:val="210"/>
        </w:trPr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SMU.767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E1358" w:rsidRPr="00277D07" w:rsidRDefault="008E1358" w:rsidP="007B04D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E0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 w:cs="Courier"/>
                <w:sz w:val="18"/>
                <w:szCs w:val="20"/>
              </w:rPr>
              <w:t xml:space="preserve">putative </w:t>
            </w:r>
            <w:proofErr w:type="spellStart"/>
            <w:r w:rsidRPr="00E06898">
              <w:rPr>
                <w:rFonts w:ascii="Arial" w:hAnsi="Arial" w:cs="Courier"/>
                <w:sz w:val="18"/>
                <w:szCs w:val="20"/>
              </w:rPr>
              <w:t>transposase</w:t>
            </w:r>
            <w:proofErr w:type="spellEnd"/>
          </w:p>
        </w:tc>
        <w:tc>
          <w:tcPr>
            <w:tcW w:w="1260" w:type="dxa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0.7201993</w:t>
            </w:r>
          </w:p>
        </w:tc>
      </w:tr>
      <w:tr w:rsidR="008E1358" w:rsidRPr="00E06898" w:rsidTr="00B43C53">
        <w:trPr>
          <w:trHeight w:val="208"/>
        </w:trPr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SMU.1354c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E1358" w:rsidRPr="00277D07" w:rsidRDefault="008E1358" w:rsidP="007B04D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 w:cs="Courier"/>
                <w:sz w:val="18"/>
                <w:szCs w:val="20"/>
              </w:rPr>
              <w:t xml:space="preserve">putative </w:t>
            </w:r>
            <w:proofErr w:type="spellStart"/>
            <w:r w:rsidRPr="00E06898">
              <w:rPr>
                <w:rFonts w:ascii="Arial" w:hAnsi="Arial" w:cs="Courier"/>
                <w:sz w:val="18"/>
                <w:szCs w:val="20"/>
              </w:rPr>
              <w:t>transposase</w:t>
            </w:r>
            <w:proofErr w:type="spellEnd"/>
            <w:r w:rsidRPr="00E06898">
              <w:rPr>
                <w:rFonts w:ascii="Arial" w:hAnsi="Arial" w:cs="Courier"/>
                <w:sz w:val="18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0.3185797</w:t>
            </w:r>
          </w:p>
        </w:tc>
      </w:tr>
      <w:tr w:rsidR="008E1358" w:rsidRPr="00E06898" w:rsidTr="00B43C53">
        <w:trPr>
          <w:trHeight w:val="208"/>
        </w:trPr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SMU.1363c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E1358" w:rsidRPr="00277D07" w:rsidRDefault="008E1358" w:rsidP="007B04D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277D07">
              <w:rPr>
                <w:rFonts w:ascii="Arial" w:hAnsi="Arial"/>
                <w:i/>
                <w:sz w:val="18"/>
                <w:szCs w:val="18"/>
              </w:rPr>
              <w:t>tpn</w:t>
            </w:r>
            <w:proofErr w:type="spellEnd"/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 xml:space="preserve">putative </w:t>
            </w:r>
            <w:proofErr w:type="spellStart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transposase</w:t>
            </w:r>
            <w:proofErr w:type="spellEnd"/>
          </w:p>
        </w:tc>
        <w:tc>
          <w:tcPr>
            <w:tcW w:w="1260" w:type="dxa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0.0875149</w:t>
            </w:r>
          </w:p>
        </w:tc>
      </w:tr>
      <w:tr w:rsidR="008E1358" w:rsidRPr="00E06898" w:rsidTr="00B43C53">
        <w:trPr>
          <w:trHeight w:val="208"/>
        </w:trPr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SMU.1379</w:t>
            </w:r>
          </w:p>
        </w:tc>
        <w:tc>
          <w:tcPr>
            <w:tcW w:w="1170" w:type="dxa"/>
            <w:shd w:val="clear" w:color="auto" w:fill="E6E6E6"/>
            <w:vAlign w:val="bottom"/>
          </w:tcPr>
          <w:p w:rsidR="008E1358" w:rsidRPr="00277D07" w:rsidRDefault="008E1358" w:rsidP="007B04D4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277D07">
              <w:rPr>
                <w:rFonts w:ascii="Arial" w:hAnsi="Arial"/>
                <w:i/>
                <w:sz w:val="18"/>
              </w:rPr>
              <w:t>tpn</w:t>
            </w:r>
            <w:proofErr w:type="spellEnd"/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6F7F9E">
            <w:pPr>
              <w:spacing w:before="2" w:after="2"/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 w:cs="Courier"/>
                <w:sz w:val="18"/>
                <w:szCs w:val="20"/>
              </w:rPr>
              <w:t xml:space="preserve">putative </w:t>
            </w:r>
            <w:proofErr w:type="spellStart"/>
            <w:r w:rsidRPr="00E06898">
              <w:rPr>
                <w:rFonts w:ascii="Arial" w:hAnsi="Arial" w:cs="Courier"/>
                <w:sz w:val="18"/>
                <w:szCs w:val="20"/>
              </w:rPr>
              <w:t>transposase</w:t>
            </w:r>
            <w:proofErr w:type="spellEnd"/>
          </w:p>
        </w:tc>
        <w:tc>
          <w:tcPr>
            <w:tcW w:w="1260" w:type="dxa"/>
            <w:shd w:val="clear" w:color="auto" w:fill="E6E6E6"/>
            <w:vAlign w:val="bottom"/>
          </w:tcPr>
          <w:p w:rsidR="008E1358" w:rsidRPr="00E06898" w:rsidRDefault="008E1358" w:rsidP="00E06898">
            <w:pPr>
              <w:spacing w:before="2" w:after="2"/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0.4902598</w:t>
            </w:r>
          </w:p>
        </w:tc>
      </w:tr>
      <w:tr w:rsidR="008E1358" w:rsidRPr="00E06898" w:rsidTr="00B43C53">
        <w:trPr>
          <w:trHeight w:val="41"/>
        </w:trPr>
        <w:tc>
          <w:tcPr>
            <w:tcW w:w="2718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E1358" w:rsidRPr="00E06898" w:rsidRDefault="008E1358" w:rsidP="007B04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E1358" w:rsidRPr="00E06898" w:rsidTr="00B43C53">
        <w:trPr>
          <w:trHeight w:val="25"/>
        </w:trPr>
        <w:tc>
          <w:tcPr>
            <w:tcW w:w="2718" w:type="dxa"/>
            <w:vAlign w:val="bottom"/>
          </w:tcPr>
          <w:p w:rsidR="008E1358" w:rsidRPr="00E06898" w:rsidRDefault="008E1358" w:rsidP="00637FB4">
            <w:pPr>
              <w:rPr>
                <w:rFonts w:ascii="Arial" w:hAnsi="Arial"/>
                <w:b/>
                <w:sz w:val="18"/>
                <w:szCs w:val="18"/>
              </w:rPr>
            </w:pPr>
            <w:r w:rsidRPr="00E06898">
              <w:rPr>
                <w:rFonts w:ascii="Arial" w:hAnsi="Arial"/>
                <w:b/>
                <w:sz w:val="18"/>
                <w:szCs w:val="18"/>
              </w:rPr>
              <w:t>Protein fate</w:t>
            </w:r>
          </w:p>
        </w:tc>
        <w:tc>
          <w:tcPr>
            <w:tcW w:w="1170" w:type="dxa"/>
            <w:vAlign w:val="center"/>
          </w:tcPr>
          <w:p w:rsidR="008E1358" w:rsidRPr="00E06898" w:rsidRDefault="008E1358" w:rsidP="007B04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E1358" w:rsidRPr="00E06898" w:rsidTr="00B43C53">
        <w:trPr>
          <w:trHeight w:val="25"/>
        </w:trPr>
        <w:tc>
          <w:tcPr>
            <w:tcW w:w="2718" w:type="dxa"/>
            <w:vAlign w:val="bottom"/>
          </w:tcPr>
          <w:p w:rsidR="008E1358" w:rsidRPr="00E06898" w:rsidRDefault="008E1358" w:rsidP="00637FB4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SMU.539c</w:t>
            </w:r>
          </w:p>
        </w:tc>
        <w:tc>
          <w:tcPr>
            <w:tcW w:w="1170" w:type="dxa"/>
            <w:vAlign w:val="bottom"/>
          </w:tcPr>
          <w:p w:rsidR="008E1358" w:rsidRPr="00B72953" w:rsidRDefault="008E1358" w:rsidP="00B72953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B72953">
              <w:rPr>
                <w:rFonts w:ascii="Arial" w:hAnsi="Arial"/>
                <w:i/>
                <w:sz w:val="18"/>
                <w:szCs w:val="18"/>
              </w:rPr>
              <w:t>hopD</w:t>
            </w:r>
            <w:proofErr w:type="spellEnd"/>
            <w:r w:rsidRPr="00B72953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c</w:t>
            </w:r>
            <w:r w:rsidRPr="00B72953">
              <w:rPr>
                <w:rFonts w:ascii="Arial" w:hAnsi="Arial"/>
                <w:i/>
                <w:sz w:val="18"/>
                <w:szCs w:val="18"/>
              </w:rPr>
              <w:t>omC</w:t>
            </w:r>
            <w:proofErr w:type="spellEnd"/>
          </w:p>
        </w:tc>
        <w:tc>
          <w:tcPr>
            <w:tcW w:w="4230" w:type="dxa"/>
            <w:vAlign w:val="bottom"/>
          </w:tcPr>
          <w:p w:rsidR="008E1358" w:rsidRPr="00E06898" w:rsidRDefault="008E1358" w:rsidP="00637FB4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signal peptidase type IV</w:t>
            </w: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1.8597887</w:t>
            </w:r>
          </w:p>
        </w:tc>
      </w:tr>
      <w:tr w:rsidR="008E1358" w:rsidRPr="00E06898" w:rsidTr="00B43C53">
        <w:trPr>
          <w:trHeight w:val="25"/>
        </w:trPr>
        <w:tc>
          <w:tcPr>
            <w:tcW w:w="2718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E1358" w:rsidRPr="00E06898">
        <w:trPr>
          <w:trHeight w:val="25"/>
        </w:trPr>
        <w:tc>
          <w:tcPr>
            <w:tcW w:w="9378" w:type="dxa"/>
            <w:gridSpan w:val="4"/>
            <w:shd w:val="clear" w:color="auto" w:fill="E6E6E6"/>
            <w:vAlign w:val="bottom"/>
          </w:tcPr>
          <w:p w:rsidR="008E1358" w:rsidRPr="00E06898" w:rsidRDefault="008E1358" w:rsidP="00AF34C2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06898">
              <w:rPr>
                <w:rFonts w:ascii="Arial" w:hAnsi="Arial"/>
                <w:b/>
                <w:sz w:val="18"/>
              </w:rPr>
              <w:t>Purines</w:t>
            </w:r>
            <w:proofErr w:type="spellEnd"/>
            <w:r w:rsidRPr="00E06898"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 w:rsidRPr="00E06898">
              <w:rPr>
                <w:rFonts w:ascii="Arial" w:hAnsi="Arial"/>
                <w:b/>
                <w:sz w:val="18"/>
              </w:rPr>
              <w:t>pyrimidines</w:t>
            </w:r>
            <w:proofErr w:type="spellEnd"/>
            <w:r w:rsidRPr="00E06898">
              <w:rPr>
                <w:rFonts w:ascii="Arial" w:hAnsi="Arial"/>
                <w:b/>
                <w:sz w:val="18"/>
              </w:rPr>
              <w:t>, nucleosides, and nucleotides</w:t>
            </w:r>
          </w:p>
        </w:tc>
      </w:tr>
      <w:tr w:rsidR="008E1358" w:rsidRPr="00E06898">
        <w:trPr>
          <w:trHeight w:val="25"/>
        </w:trPr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AF34C2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SMU.32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E1358" w:rsidRPr="00FB4879" w:rsidRDefault="008E1358" w:rsidP="007B04D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FB4879">
              <w:rPr>
                <w:rFonts w:ascii="Arial" w:hAnsi="Arial"/>
                <w:i/>
                <w:sz w:val="18"/>
                <w:szCs w:val="18"/>
              </w:rPr>
              <w:t>purF</w:t>
            </w:r>
            <w:proofErr w:type="spellEnd"/>
            <w:r w:rsidRPr="00FB4879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FB4879">
              <w:rPr>
                <w:rFonts w:ascii="Arial" w:hAnsi="Arial"/>
                <w:i/>
                <w:sz w:val="18"/>
                <w:szCs w:val="18"/>
              </w:rPr>
              <w:t>purB</w:t>
            </w:r>
            <w:proofErr w:type="spellEnd"/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AF34C2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amidophosphoribosyltransferase</w:t>
            </w:r>
            <w:proofErr w:type="spellEnd"/>
          </w:p>
        </w:tc>
        <w:tc>
          <w:tcPr>
            <w:tcW w:w="1260" w:type="dxa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1.3723331</w:t>
            </w:r>
          </w:p>
        </w:tc>
      </w:tr>
      <w:tr w:rsidR="008E1358" w:rsidRPr="00E06898">
        <w:trPr>
          <w:trHeight w:val="25"/>
        </w:trPr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AF34C2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SMU.34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E1358" w:rsidRPr="00FB4879" w:rsidRDefault="008E1358" w:rsidP="007B04D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FB4879">
              <w:rPr>
                <w:rFonts w:ascii="Arial" w:hAnsi="Arial"/>
                <w:i/>
                <w:sz w:val="18"/>
                <w:szCs w:val="18"/>
              </w:rPr>
              <w:t>purM</w:t>
            </w:r>
            <w:proofErr w:type="spellEnd"/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AF34C2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phosphoribosylaminoimidazole</w:t>
            </w:r>
            <w:proofErr w:type="spellEnd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260" w:type="dxa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1.3693086</w:t>
            </w:r>
          </w:p>
        </w:tc>
      </w:tr>
      <w:tr w:rsidR="008E1358" w:rsidRPr="00E06898">
        <w:trPr>
          <w:trHeight w:val="25"/>
        </w:trPr>
        <w:tc>
          <w:tcPr>
            <w:tcW w:w="2718" w:type="dxa"/>
            <w:shd w:val="clear" w:color="auto" w:fill="E6E6E6"/>
            <w:vAlign w:val="bottom"/>
          </w:tcPr>
          <w:p w:rsidR="008E1358" w:rsidRPr="00E06898" w:rsidRDefault="008E1358" w:rsidP="00AF34C2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SMU.35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E1358" w:rsidRPr="00FB4879" w:rsidRDefault="008E1358" w:rsidP="007B04D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FB4879">
              <w:rPr>
                <w:rFonts w:ascii="Arial" w:hAnsi="Arial"/>
                <w:i/>
                <w:sz w:val="18"/>
                <w:szCs w:val="18"/>
              </w:rPr>
              <w:t>purN</w:t>
            </w:r>
            <w:proofErr w:type="spellEnd"/>
          </w:p>
        </w:tc>
        <w:tc>
          <w:tcPr>
            <w:tcW w:w="4230" w:type="dxa"/>
            <w:shd w:val="clear" w:color="auto" w:fill="E6E6E6"/>
            <w:vAlign w:val="bottom"/>
          </w:tcPr>
          <w:p w:rsidR="008E1358" w:rsidRPr="00E06898" w:rsidRDefault="008E1358" w:rsidP="00AF34C2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phosphoribosylglycinamide</w:t>
            </w:r>
            <w:proofErr w:type="spellEnd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color w:val="000000"/>
                <w:sz w:val="18"/>
                <w:szCs w:val="18"/>
              </w:rPr>
              <w:t>formyltransferase</w:t>
            </w:r>
            <w:proofErr w:type="spellEnd"/>
          </w:p>
        </w:tc>
        <w:tc>
          <w:tcPr>
            <w:tcW w:w="1260" w:type="dxa"/>
            <w:shd w:val="clear" w:color="auto" w:fill="E6E6E6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1.4040296</w:t>
            </w:r>
          </w:p>
        </w:tc>
      </w:tr>
      <w:tr w:rsidR="008E1358" w:rsidRPr="00E06898">
        <w:trPr>
          <w:trHeight w:val="25"/>
        </w:trPr>
        <w:tc>
          <w:tcPr>
            <w:tcW w:w="2718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8E1358" w:rsidRPr="00E06898" w:rsidRDefault="008E1358" w:rsidP="006F7F9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E1358" w:rsidRPr="00E06898">
        <w:tc>
          <w:tcPr>
            <w:tcW w:w="9378" w:type="dxa"/>
            <w:gridSpan w:val="4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>Signal transduction</w:t>
            </w:r>
          </w:p>
        </w:tc>
      </w:tr>
      <w:tr w:rsidR="008E1358" w:rsidRPr="00E06898">
        <w:tc>
          <w:tcPr>
            <w:tcW w:w="2718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i/>
                <w:sz w:val="18"/>
              </w:rPr>
            </w:pPr>
            <w:r w:rsidRPr="00E06898">
              <w:rPr>
                <w:rFonts w:ascii="Arial" w:hAnsi="Arial"/>
                <w:i/>
                <w:sz w:val="18"/>
              </w:rPr>
              <w:t>PTS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E06898" w:rsidRDefault="008E1358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E1358" w:rsidRPr="00E06898" w:rsidRDefault="008E1358" w:rsidP="004B3253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</w:tr>
      <w:tr w:rsidR="008E1358" w:rsidRPr="00E06898">
        <w:tc>
          <w:tcPr>
            <w:tcW w:w="2718" w:type="dxa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i/>
                <w:sz w:val="18"/>
              </w:rPr>
            </w:pPr>
            <w:r w:rsidRPr="00E06898">
              <w:rPr>
                <w:rFonts w:ascii="Arial" w:hAnsi="Arial"/>
                <w:i/>
                <w:sz w:val="18"/>
              </w:rPr>
              <w:t>SMU.1957c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7C602E" w:rsidRDefault="008E1358" w:rsidP="007B04D4">
            <w:pPr>
              <w:spacing w:before="2" w:after="2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7C602E">
              <w:rPr>
                <w:rFonts w:ascii="Arial" w:hAnsi="Arial"/>
                <w:i/>
                <w:sz w:val="18"/>
              </w:rPr>
              <w:t>levG</w:t>
            </w:r>
            <w:proofErr w:type="spellEnd"/>
            <w:r w:rsidRPr="007C602E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7C602E">
              <w:rPr>
                <w:rFonts w:ascii="Arial" w:hAnsi="Arial"/>
                <w:i/>
                <w:sz w:val="18"/>
              </w:rPr>
              <w:t>ptnD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</w:tcPr>
          <w:p w:rsidR="008E1358" w:rsidRPr="00E06898" w:rsidRDefault="008E1358" w:rsidP="004B3253">
            <w:pPr>
              <w:spacing w:before="2" w:after="2"/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putative PTS system, mannose-specific IID component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0.7169777</w:t>
            </w:r>
          </w:p>
        </w:tc>
      </w:tr>
      <w:tr w:rsidR="008E1358" w:rsidRPr="00E06898">
        <w:trPr>
          <w:trHeight w:val="31"/>
        </w:trPr>
        <w:tc>
          <w:tcPr>
            <w:tcW w:w="2718" w:type="dxa"/>
            <w:shd w:val="clear" w:color="auto" w:fill="auto"/>
          </w:tcPr>
          <w:p w:rsidR="008E1358" w:rsidRPr="00E06898" w:rsidRDefault="008E1358" w:rsidP="004B3253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i/>
                <w:sz w:val="18"/>
              </w:rPr>
              <w:t>SMU.1958c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7C602E" w:rsidRDefault="008E1358" w:rsidP="007B04D4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7C602E">
              <w:rPr>
                <w:rFonts w:ascii="Arial" w:hAnsi="Arial"/>
                <w:i/>
                <w:sz w:val="18"/>
              </w:rPr>
              <w:t>levF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8E1358" w:rsidRPr="00E06898" w:rsidRDefault="008E1358" w:rsidP="004B3253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putative PTS system, mannose-specific IIC component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0.7095883</w:t>
            </w:r>
          </w:p>
        </w:tc>
      </w:tr>
      <w:tr w:rsidR="008E1358" w:rsidRPr="00E06898">
        <w:trPr>
          <w:trHeight w:val="25"/>
        </w:trPr>
        <w:tc>
          <w:tcPr>
            <w:tcW w:w="2718" w:type="dxa"/>
            <w:shd w:val="clear" w:color="auto" w:fill="auto"/>
          </w:tcPr>
          <w:p w:rsidR="008E1358" w:rsidRPr="00E06898" w:rsidRDefault="008E1358" w:rsidP="004B3253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i/>
                <w:sz w:val="18"/>
              </w:rPr>
              <w:t>SMU.1960c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7C602E" w:rsidRDefault="008E1358" w:rsidP="007B04D4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7C602E">
              <w:rPr>
                <w:rFonts w:ascii="Arial" w:hAnsi="Arial"/>
                <w:i/>
                <w:sz w:val="18"/>
              </w:rPr>
              <w:t>levE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8E1358" w:rsidRPr="00E06898" w:rsidRDefault="008E1358" w:rsidP="004B3253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putative PTS system, mannose-specific IIB component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E0689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0.6800983</w:t>
            </w:r>
          </w:p>
        </w:tc>
      </w:tr>
      <w:tr w:rsidR="008E1358" w:rsidRPr="00E06898">
        <w:trPr>
          <w:trHeight w:val="25"/>
        </w:trPr>
        <w:tc>
          <w:tcPr>
            <w:tcW w:w="2718" w:type="dxa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</w:tr>
      <w:tr w:rsidR="008E1358" w:rsidRPr="00E06898">
        <w:trPr>
          <w:trHeight w:val="25"/>
        </w:trPr>
        <w:tc>
          <w:tcPr>
            <w:tcW w:w="2718" w:type="dxa"/>
            <w:shd w:val="clear" w:color="auto" w:fill="auto"/>
            <w:vAlign w:val="center"/>
          </w:tcPr>
          <w:p w:rsidR="008E1358" w:rsidRPr="00E06898" w:rsidRDefault="008E1358" w:rsidP="004B3253">
            <w:pPr>
              <w:spacing w:before="2" w:after="2"/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i/>
                <w:sz w:val="18"/>
              </w:rPr>
              <w:t>Two-component systems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E06898" w:rsidRDefault="008E1358" w:rsidP="004B3253">
            <w:pPr>
              <w:spacing w:before="2" w:after="2"/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E1358" w:rsidRPr="00E06898" w:rsidRDefault="008E1358" w:rsidP="004B3253">
            <w:pPr>
              <w:spacing w:before="2" w:after="2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4B3253">
            <w:pPr>
              <w:spacing w:before="2" w:after="2"/>
              <w:rPr>
                <w:rFonts w:ascii="Arial" w:hAnsi="Arial"/>
                <w:sz w:val="18"/>
              </w:rPr>
            </w:pPr>
          </w:p>
        </w:tc>
      </w:tr>
      <w:tr w:rsidR="008E1358" w:rsidRPr="00E06898">
        <w:trPr>
          <w:trHeight w:val="25"/>
        </w:trPr>
        <w:tc>
          <w:tcPr>
            <w:tcW w:w="2718" w:type="dxa"/>
            <w:shd w:val="clear" w:color="auto" w:fill="auto"/>
          </w:tcPr>
          <w:p w:rsidR="008E1358" w:rsidRPr="00E06898" w:rsidRDefault="008E1358" w:rsidP="004B3253">
            <w:pPr>
              <w:spacing w:before="2" w:after="2"/>
              <w:rPr>
                <w:rFonts w:ascii="Arial" w:hAnsi="Arial"/>
                <w:i/>
                <w:sz w:val="18"/>
              </w:rPr>
            </w:pPr>
            <w:r w:rsidRPr="00E06898">
              <w:rPr>
                <w:rFonts w:ascii="Arial" w:hAnsi="Arial"/>
                <w:i/>
                <w:sz w:val="18"/>
              </w:rPr>
              <w:t>SMU.577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1358" w:rsidRPr="00E06898" w:rsidRDefault="008E1358" w:rsidP="004B3253">
            <w:pPr>
              <w:spacing w:before="2" w:after="2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lytS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8E1358" w:rsidRPr="00E06898" w:rsidRDefault="008E1358" w:rsidP="004B3253">
            <w:pPr>
              <w:spacing w:before="2" w:after="2"/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histidine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kinase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LytS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E1358" w:rsidRPr="00E06898" w:rsidRDefault="008E1358" w:rsidP="004B3253">
            <w:pPr>
              <w:spacing w:before="2" w:after="2"/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0.0214838</w:t>
            </w:r>
          </w:p>
        </w:tc>
      </w:tr>
      <w:tr w:rsidR="008E1358" w:rsidRPr="00E06898">
        <w:trPr>
          <w:trHeight w:val="25"/>
        </w:trPr>
        <w:tc>
          <w:tcPr>
            <w:tcW w:w="2718" w:type="dxa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</w:p>
        </w:tc>
      </w:tr>
      <w:tr w:rsidR="008E1358" w:rsidRPr="00E06898">
        <w:tc>
          <w:tcPr>
            <w:tcW w:w="9378" w:type="dxa"/>
            <w:gridSpan w:val="4"/>
            <w:shd w:val="clear" w:color="auto" w:fill="E6E6E6"/>
            <w:vAlign w:val="center"/>
          </w:tcPr>
          <w:p w:rsidR="008E1358" w:rsidRPr="00E06898" w:rsidRDefault="008E1358" w:rsidP="00F90FF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>Transport and binding proteins</w:t>
            </w:r>
          </w:p>
        </w:tc>
      </w:tr>
      <w:tr w:rsidR="00B43C53" w:rsidRPr="00E06898" w:rsidTr="0068312D">
        <w:trPr>
          <w:trHeight w:val="208"/>
        </w:trPr>
        <w:tc>
          <w:tcPr>
            <w:tcW w:w="2718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SMU.1365c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B43C53" w:rsidRPr="00E06898" w:rsidRDefault="00B43C53" w:rsidP="002E7EC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ylbB</w:t>
            </w:r>
            <w:proofErr w:type="spellEnd"/>
          </w:p>
        </w:tc>
        <w:tc>
          <w:tcPr>
            <w:tcW w:w="4230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permease</w:t>
            </w:r>
            <w:proofErr w:type="spellEnd"/>
          </w:p>
        </w:tc>
        <w:tc>
          <w:tcPr>
            <w:tcW w:w="1260" w:type="dxa"/>
            <w:shd w:val="clear" w:color="auto" w:fill="E6E6E6"/>
            <w:vAlign w:val="center"/>
          </w:tcPr>
          <w:p w:rsidR="00B43C53" w:rsidRPr="00E06898" w:rsidRDefault="00B43C53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0.0184631</w:t>
            </w:r>
          </w:p>
        </w:tc>
      </w:tr>
      <w:tr w:rsidR="00B43C53" w:rsidRPr="00E06898" w:rsidTr="00B43C53">
        <w:trPr>
          <w:trHeight w:val="205"/>
        </w:trPr>
        <w:tc>
          <w:tcPr>
            <w:tcW w:w="2718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SMU.1366c</w:t>
            </w:r>
          </w:p>
        </w:tc>
        <w:tc>
          <w:tcPr>
            <w:tcW w:w="1170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putative ABC transporter, ATP-binding protein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B43C53" w:rsidRPr="00E06898" w:rsidRDefault="00B43C53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0.025025</w:t>
            </w:r>
          </w:p>
        </w:tc>
      </w:tr>
      <w:tr w:rsidR="00B43C53" w:rsidRPr="00E06898" w:rsidTr="00B01E4D">
        <w:trPr>
          <w:trHeight w:val="205"/>
        </w:trPr>
        <w:tc>
          <w:tcPr>
            <w:tcW w:w="2718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SMU.1985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B43C53" w:rsidRPr="00E06898" w:rsidRDefault="00750394" w:rsidP="002E7ECA">
            <w:pPr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  <w:hyperlink r:id="rId7" w:history="1">
              <w:proofErr w:type="spellStart"/>
              <w:r w:rsidR="00B43C53" w:rsidRPr="00E06898">
                <w:rPr>
                  <w:rFonts w:ascii="Arial" w:hAnsi="Arial"/>
                  <w:i/>
                  <w:sz w:val="18"/>
                  <w:u w:val="single"/>
                </w:rPr>
                <w:t>comYB</w:t>
              </w:r>
              <w:proofErr w:type="spellEnd"/>
            </w:hyperlink>
          </w:p>
        </w:tc>
        <w:tc>
          <w:tcPr>
            <w:tcW w:w="4230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ABC transporter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ComYB</w:t>
            </w:r>
            <w:proofErr w:type="spellEnd"/>
          </w:p>
        </w:tc>
        <w:tc>
          <w:tcPr>
            <w:tcW w:w="1260" w:type="dxa"/>
            <w:shd w:val="clear" w:color="auto" w:fill="E6E6E6"/>
            <w:vAlign w:val="center"/>
          </w:tcPr>
          <w:p w:rsidR="00B43C53" w:rsidRPr="00E06898" w:rsidRDefault="00B43C53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2.2386703</w:t>
            </w:r>
          </w:p>
        </w:tc>
      </w:tr>
      <w:tr w:rsidR="00B43C53" w:rsidRPr="00E06898">
        <w:tc>
          <w:tcPr>
            <w:tcW w:w="2718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SMU.1987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B43C53" w:rsidRPr="00E06898" w:rsidRDefault="00750394" w:rsidP="002E7ECA">
            <w:pPr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  <w:hyperlink r:id="rId8" w:history="1">
              <w:proofErr w:type="spellStart"/>
              <w:r w:rsidR="00B43C53" w:rsidRPr="00E06898">
                <w:rPr>
                  <w:rFonts w:ascii="Arial" w:hAnsi="Arial"/>
                  <w:i/>
                  <w:sz w:val="18"/>
                  <w:u w:val="single"/>
                </w:rPr>
                <w:t>comYA</w:t>
              </w:r>
              <w:proofErr w:type="spellEnd"/>
            </w:hyperlink>
          </w:p>
        </w:tc>
        <w:tc>
          <w:tcPr>
            <w:tcW w:w="4230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putative ABC transporter, ATP-binding protein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ComYA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>, late competence gene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43C53" w:rsidRPr="00E06898" w:rsidRDefault="00B43C53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2.1892837</w:t>
            </w:r>
          </w:p>
        </w:tc>
      </w:tr>
      <w:tr w:rsidR="00B43C53" w:rsidRPr="00E06898">
        <w:tc>
          <w:tcPr>
            <w:tcW w:w="2718" w:type="dxa"/>
            <w:shd w:val="clear" w:color="auto" w:fill="auto"/>
            <w:vAlign w:val="center"/>
          </w:tcPr>
          <w:p w:rsidR="00B43C53" w:rsidRPr="00E06898" w:rsidRDefault="00B43C53" w:rsidP="00F90FF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43C53" w:rsidRPr="00E13E86" w:rsidRDefault="00B43C53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3C53" w:rsidRPr="00E06898" w:rsidRDefault="00B43C53" w:rsidP="00F90FF8">
            <w:pPr>
              <w:rPr>
                <w:rFonts w:ascii="Arial" w:hAnsi="Arial"/>
                <w:sz w:val="18"/>
              </w:rPr>
            </w:pPr>
          </w:p>
        </w:tc>
      </w:tr>
      <w:tr w:rsidR="00B43C53" w:rsidRPr="00E06898">
        <w:tc>
          <w:tcPr>
            <w:tcW w:w="2718" w:type="dxa"/>
            <w:shd w:val="clear" w:color="auto" w:fill="auto"/>
            <w:vAlign w:val="center"/>
          </w:tcPr>
          <w:p w:rsidR="00B43C53" w:rsidRPr="00E06898" w:rsidRDefault="00B43C53" w:rsidP="00F90FF8">
            <w:pPr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 xml:space="preserve">Unassigned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43C53" w:rsidRPr="00E13E86" w:rsidRDefault="00B43C53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3C53" w:rsidRPr="00E06898" w:rsidRDefault="00B43C53" w:rsidP="00F90FF8">
            <w:pPr>
              <w:rPr>
                <w:rFonts w:ascii="Arial" w:hAnsi="Arial"/>
                <w:sz w:val="18"/>
              </w:rPr>
            </w:pPr>
          </w:p>
        </w:tc>
      </w:tr>
      <w:tr w:rsidR="00B43C53" w:rsidRPr="00E06898">
        <w:tc>
          <w:tcPr>
            <w:tcW w:w="2718" w:type="dxa"/>
            <w:shd w:val="clear" w:color="auto" w:fill="auto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SMU.574c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lrg</w:t>
            </w:r>
            <w:proofErr w:type="spellEnd"/>
          </w:p>
        </w:tc>
        <w:tc>
          <w:tcPr>
            <w:tcW w:w="4230" w:type="dxa"/>
            <w:shd w:val="clear" w:color="auto" w:fill="auto"/>
            <w:vAlign w:val="bottom"/>
          </w:tcPr>
          <w:p w:rsidR="00B43C53" w:rsidRPr="00E13E86" w:rsidRDefault="00B43C53" w:rsidP="00E13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 w:after="2"/>
              <w:rPr>
                <w:rFonts w:ascii="Arial" w:hAnsi="Arial"/>
                <w:sz w:val="18"/>
                <w:szCs w:val="18"/>
              </w:rPr>
            </w:pPr>
            <w:proofErr w:type="spellStart"/>
            <w:r w:rsidRPr="00E13E86">
              <w:rPr>
                <w:rFonts w:ascii="Arial" w:hAnsi="Arial" w:cs="Courier"/>
                <w:sz w:val="18"/>
                <w:szCs w:val="20"/>
              </w:rPr>
              <w:t>lrgB</w:t>
            </w:r>
            <w:proofErr w:type="spellEnd"/>
            <w:r w:rsidRPr="00E13E86">
              <w:rPr>
                <w:rFonts w:ascii="Arial" w:hAnsi="Arial" w:cs="Courier"/>
                <w:sz w:val="18"/>
                <w:szCs w:val="20"/>
              </w:rPr>
              <w:t>-like family protein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3C53" w:rsidRPr="00E06898" w:rsidRDefault="00B43C53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0.4989436</w:t>
            </w:r>
          </w:p>
        </w:tc>
      </w:tr>
      <w:tr w:rsidR="00B43C53" w:rsidRPr="00E06898">
        <w:tc>
          <w:tcPr>
            <w:tcW w:w="2718" w:type="dxa"/>
            <w:shd w:val="clear" w:color="auto" w:fill="auto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SMU.575c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lrgA</w:t>
            </w:r>
            <w:proofErr w:type="spellEnd"/>
          </w:p>
        </w:tc>
        <w:tc>
          <w:tcPr>
            <w:tcW w:w="4230" w:type="dxa"/>
            <w:shd w:val="clear" w:color="auto" w:fill="auto"/>
            <w:vAlign w:val="bottom"/>
          </w:tcPr>
          <w:p w:rsidR="00B43C53" w:rsidRPr="00E13E86" w:rsidRDefault="00B43C53" w:rsidP="00E13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 w:after="2"/>
              <w:rPr>
                <w:rFonts w:ascii="Arial" w:hAnsi="Arial"/>
                <w:sz w:val="18"/>
                <w:szCs w:val="18"/>
              </w:rPr>
            </w:pPr>
            <w:proofErr w:type="spellStart"/>
            <w:r w:rsidRPr="00E13E86">
              <w:rPr>
                <w:rFonts w:ascii="Arial" w:hAnsi="Arial" w:cs="Courier"/>
                <w:sz w:val="18"/>
                <w:szCs w:val="20"/>
              </w:rPr>
              <w:t>holin</w:t>
            </w:r>
            <w:proofErr w:type="spellEnd"/>
            <w:r w:rsidRPr="00E13E86">
              <w:rPr>
                <w:rFonts w:ascii="Arial" w:hAnsi="Arial" w:cs="Courier"/>
                <w:sz w:val="18"/>
                <w:szCs w:val="20"/>
              </w:rPr>
              <w:t xml:space="preserve">-like protein </w:t>
            </w:r>
            <w:proofErr w:type="spellStart"/>
            <w:r w:rsidRPr="00E13E86">
              <w:rPr>
                <w:rFonts w:ascii="Arial" w:hAnsi="Arial" w:cs="Courier"/>
                <w:sz w:val="18"/>
                <w:szCs w:val="20"/>
              </w:rPr>
              <w:t>LrgA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43C53" w:rsidRPr="00E06898" w:rsidRDefault="00B43C53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0.484686</w:t>
            </w:r>
          </w:p>
        </w:tc>
      </w:tr>
      <w:tr w:rsidR="00B43C53" w:rsidRPr="00E06898">
        <w:tc>
          <w:tcPr>
            <w:tcW w:w="2718" w:type="dxa"/>
            <w:shd w:val="clear" w:color="auto" w:fill="auto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SMU.1345c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auto"/>
            <w:vAlign w:val="bottom"/>
          </w:tcPr>
          <w:p w:rsidR="00B43C53" w:rsidRPr="00E13E86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13E86">
              <w:rPr>
                <w:rFonts w:ascii="Arial" w:hAnsi="Arial"/>
                <w:sz w:val="18"/>
                <w:szCs w:val="18"/>
              </w:rPr>
              <w:t xml:space="preserve">putative peptide </w:t>
            </w:r>
            <w:proofErr w:type="spellStart"/>
            <w:r w:rsidRPr="00E13E86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  <w:r w:rsidRPr="00E13E8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13E86">
              <w:rPr>
                <w:rFonts w:ascii="Arial" w:hAnsi="Arial"/>
                <w:sz w:val="18"/>
                <w:szCs w:val="18"/>
              </w:rPr>
              <w:t>MycA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43C53" w:rsidRPr="00E06898" w:rsidRDefault="00B43C53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0.024107</w:t>
            </w:r>
          </w:p>
        </w:tc>
      </w:tr>
      <w:tr w:rsidR="00B43C53" w:rsidRPr="00E06898">
        <w:tc>
          <w:tcPr>
            <w:tcW w:w="2718" w:type="dxa"/>
            <w:shd w:val="clear" w:color="auto" w:fill="auto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SMU.1346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06898">
              <w:rPr>
                <w:rFonts w:ascii="Arial" w:hAnsi="Arial"/>
                <w:i/>
                <w:sz w:val="18"/>
              </w:rPr>
              <w:t>bacT</w:t>
            </w:r>
            <w:proofErr w:type="spellEnd"/>
          </w:p>
        </w:tc>
        <w:tc>
          <w:tcPr>
            <w:tcW w:w="4230" w:type="dxa"/>
            <w:shd w:val="clear" w:color="auto" w:fill="auto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thioesterase</w:t>
            </w:r>
            <w:proofErr w:type="spellEnd"/>
            <w:r w:rsidRPr="00E0689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06898">
              <w:rPr>
                <w:rFonts w:ascii="Arial" w:hAnsi="Arial"/>
                <w:sz w:val="18"/>
                <w:szCs w:val="18"/>
              </w:rPr>
              <w:t>BacT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43C53" w:rsidRPr="00E06898" w:rsidRDefault="00B43C53" w:rsidP="002E7ECA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0.0131318</w:t>
            </w:r>
          </w:p>
        </w:tc>
      </w:tr>
      <w:tr w:rsidR="00B43C53" w:rsidRPr="00E06898">
        <w:tc>
          <w:tcPr>
            <w:tcW w:w="2718" w:type="dxa"/>
            <w:shd w:val="clear" w:color="auto" w:fill="auto"/>
            <w:vAlign w:val="center"/>
          </w:tcPr>
          <w:p w:rsidR="00B43C53" w:rsidRPr="00E06898" w:rsidRDefault="00B43C53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43C53" w:rsidRPr="00E06898" w:rsidRDefault="00B43C53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3C53" w:rsidRPr="00E06898" w:rsidRDefault="00B43C53" w:rsidP="00F90FF8">
            <w:pPr>
              <w:rPr>
                <w:rFonts w:ascii="Arial" w:hAnsi="Arial"/>
                <w:sz w:val="18"/>
              </w:rPr>
            </w:pPr>
          </w:p>
        </w:tc>
      </w:tr>
      <w:tr w:rsidR="00B43C53" w:rsidRPr="00E06898">
        <w:trPr>
          <w:trHeight w:val="225"/>
        </w:trPr>
        <w:tc>
          <w:tcPr>
            <w:tcW w:w="9378" w:type="dxa"/>
            <w:gridSpan w:val="4"/>
            <w:shd w:val="clear" w:color="auto" w:fill="E6E6E6"/>
            <w:vAlign w:val="center"/>
          </w:tcPr>
          <w:p w:rsidR="00B43C53" w:rsidRPr="00E06898" w:rsidRDefault="00B43C53" w:rsidP="002E7ECA">
            <w:pPr>
              <w:rPr>
                <w:rFonts w:ascii="Arial" w:hAnsi="Arial"/>
                <w:b/>
                <w:sz w:val="18"/>
              </w:rPr>
            </w:pPr>
            <w:r w:rsidRPr="00E06898">
              <w:rPr>
                <w:rFonts w:ascii="Arial" w:hAnsi="Arial"/>
                <w:b/>
                <w:sz w:val="18"/>
              </w:rPr>
              <w:t xml:space="preserve">Unknown </w:t>
            </w:r>
          </w:p>
        </w:tc>
      </w:tr>
      <w:tr w:rsidR="00B43C53" w:rsidRPr="00E06898" w:rsidTr="006E4E61">
        <w:trPr>
          <w:trHeight w:val="125"/>
        </w:trPr>
        <w:tc>
          <w:tcPr>
            <w:tcW w:w="2718" w:type="dxa"/>
            <w:shd w:val="clear" w:color="auto" w:fill="E6E6E6"/>
          </w:tcPr>
          <w:p w:rsidR="00B43C53" w:rsidRPr="007B04D4" w:rsidRDefault="00B43C53" w:rsidP="00F90FF8">
            <w:pPr>
              <w:rPr>
                <w:rFonts w:ascii="Arial" w:hAnsi="Arial"/>
                <w:sz w:val="18"/>
              </w:rPr>
            </w:pPr>
            <w:r w:rsidRPr="007B04D4">
              <w:rPr>
                <w:rFonts w:ascii="Arial" w:hAnsi="Arial"/>
                <w:sz w:val="18"/>
              </w:rPr>
              <w:t>SMU.53</w:t>
            </w:r>
          </w:p>
        </w:tc>
        <w:tc>
          <w:tcPr>
            <w:tcW w:w="1170" w:type="dxa"/>
            <w:shd w:val="clear" w:color="auto" w:fill="E6E6E6"/>
          </w:tcPr>
          <w:p w:rsidR="00B43C53" w:rsidRPr="00E06898" w:rsidRDefault="00B43C53" w:rsidP="00F90FF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E6E6E6"/>
          </w:tcPr>
          <w:p w:rsidR="00B43C53" w:rsidRPr="00E06898" w:rsidRDefault="00B43C53" w:rsidP="00AD7809">
            <w:pPr>
              <w:rPr>
                <w:rFonts w:ascii="Arial" w:hAnsi="Arial"/>
                <w:sz w:val="18"/>
              </w:rPr>
            </w:pPr>
            <w:r w:rsidRPr="00E06898">
              <w:rPr>
                <w:rStyle w:val="HTMLTypewriter"/>
                <w:rFonts w:ascii="Arial" w:hAnsi="Arial"/>
                <w:sz w:val="18"/>
              </w:rPr>
              <w:t>Conserved</w:t>
            </w:r>
            <w:r>
              <w:rPr>
                <w:rStyle w:val="HTMLTypewriter"/>
                <w:rFonts w:ascii="Arial" w:hAnsi="Arial"/>
                <w:sz w:val="18"/>
              </w:rPr>
              <w:t xml:space="preserve"> </w:t>
            </w:r>
            <w:r w:rsidRPr="00E06898">
              <w:rPr>
                <w:rStyle w:val="HTMLTypewriter"/>
                <w:rFonts w:ascii="Arial" w:hAnsi="Arial"/>
                <w:sz w:val="18"/>
              </w:rPr>
              <w:t>hypothetical protein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43C53" w:rsidRPr="00E06898" w:rsidRDefault="00B43C53" w:rsidP="00B43C53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1.2504286</w:t>
            </w:r>
          </w:p>
        </w:tc>
      </w:tr>
      <w:tr w:rsidR="00B43C53" w:rsidRPr="00E06898" w:rsidTr="006D6C65">
        <w:trPr>
          <w:trHeight w:val="123"/>
        </w:trPr>
        <w:tc>
          <w:tcPr>
            <w:tcW w:w="2718" w:type="dxa"/>
            <w:shd w:val="clear" w:color="auto" w:fill="E6E6E6"/>
            <w:vAlign w:val="center"/>
          </w:tcPr>
          <w:p w:rsidR="00B43C53" w:rsidRPr="00E06898" w:rsidRDefault="00B43C53" w:rsidP="00F90FF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</w:rPr>
              <w:t>SMU.1327c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E6E6E6"/>
            <w:vAlign w:val="center"/>
          </w:tcPr>
          <w:p w:rsidR="00B43C53" w:rsidRPr="00E06898" w:rsidRDefault="00B43C53" w:rsidP="00AD7809">
            <w:pPr>
              <w:rPr>
                <w:rFonts w:ascii="Arial" w:hAnsi="Arial"/>
                <w:sz w:val="18"/>
              </w:rPr>
            </w:pPr>
            <w:r w:rsidRPr="00E06898">
              <w:rPr>
                <w:rStyle w:val="HTMLTypewriter"/>
                <w:rFonts w:ascii="Arial" w:hAnsi="Arial"/>
                <w:sz w:val="18"/>
              </w:rPr>
              <w:t>Conserved hypothetical protein, 4Fe-4S binding domain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43C53" w:rsidRPr="00E06898" w:rsidRDefault="00B43C53" w:rsidP="00E0689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0.5220086</w:t>
            </w:r>
          </w:p>
          <w:p w:rsidR="00B43C53" w:rsidRPr="00E06898" w:rsidRDefault="00B43C53" w:rsidP="00E06898">
            <w:pPr>
              <w:rPr>
                <w:rFonts w:ascii="Arial" w:hAnsi="Arial"/>
                <w:sz w:val="18"/>
              </w:rPr>
            </w:pPr>
          </w:p>
        </w:tc>
      </w:tr>
      <w:tr w:rsidR="00B43C53" w:rsidRPr="00E06898" w:rsidTr="006D6C65">
        <w:trPr>
          <w:trHeight w:val="123"/>
        </w:trPr>
        <w:tc>
          <w:tcPr>
            <w:tcW w:w="2718" w:type="dxa"/>
            <w:shd w:val="clear" w:color="auto" w:fill="E6E6E6"/>
            <w:vAlign w:val="center"/>
          </w:tcPr>
          <w:p w:rsidR="00B43C53" w:rsidRPr="00E06898" w:rsidRDefault="00B43C53" w:rsidP="00F90FF8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sz w:val="18"/>
              </w:rPr>
              <w:t>SMU.1349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E6E6E6"/>
            <w:vAlign w:val="center"/>
          </w:tcPr>
          <w:p w:rsidR="00B43C53" w:rsidRPr="00E06898" w:rsidRDefault="00B43C53" w:rsidP="00AD7809">
            <w:pPr>
              <w:rPr>
                <w:rFonts w:ascii="Arial" w:hAnsi="Arial"/>
                <w:sz w:val="18"/>
              </w:rPr>
            </w:pPr>
            <w:r w:rsidRPr="00E06898">
              <w:rPr>
                <w:rStyle w:val="HTMLTypewriter"/>
                <w:rFonts w:ascii="Arial" w:hAnsi="Arial"/>
                <w:sz w:val="18"/>
              </w:rPr>
              <w:t>Conserved</w:t>
            </w:r>
            <w:r>
              <w:rPr>
                <w:rStyle w:val="HTMLTypewriter"/>
                <w:rFonts w:ascii="Arial" w:hAnsi="Arial"/>
                <w:sz w:val="18"/>
              </w:rPr>
              <w:t xml:space="preserve"> </w:t>
            </w:r>
            <w:r w:rsidRPr="00E06898">
              <w:rPr>
                <w:rStyle w:val="HTMLTypewriter"/>
                <w:rFonts w:ascii="Arial" w:hAnsi="Arial"/>
                <w:sz w:val="18"/>
              </w:rPr>
              <w:t>hypothetical protein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43C53" w:rsidRPr="00E06898" w:rsidRDefault="00B43C53" w:rsidP="00B43C53">
            <w:pPr>
              <w:rPr>
                <w:rFonts w:ascii="Arial" w:hAnsi="Arial"/>
                <w:sz w:val="18"/>
              </w:rPr>
            </w:pPr>
            <w:r w:rsidRPr="00E06898">
              <w:rPr>
                <w:rFonts w:ascii="Arial" w:hAnsi="Arial"/>
                <w:color w:val="000000"/>
                <w:sz w:val="18"/>
                <w:szCs w:val="18"/>
              </w:rPr>
              <w:t>2.0185992</w:t>
            </w:r>
          </w:p>
        </w:tc>
      </w:tr>
      <w:tr w:rsidR="00B43C53" w:rsidRPr="00E06898" w:rsidTr="006E37C6">
        <w:trPr>
          <w:trHeight w:val="123"/>
        </w:trPr>
        <w:tc>
          <w:tcPr>
            <w:tcW w:w="2718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SMU.1956c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B43C53" w:rsidRPr="00E06898" w:rsidRDefault="00B43C53" w:rsidP="00F90FF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Conserved </w:t>
            </w:r>
            <w:r w:rsidRPr="00E06898">
              <w:rPr>
                <w:rFonts w:ascii="Arial" w:hAnsi="Arial"/>
                <w:sz w:val="18"/>
                <w:szCs w:val="18"/>
              </w:rPr>
              <w:t>hypothetical protein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43C53" w:rsidRPr="00E06898" w:rsidRDefault="00B43C53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0.7068102</w:t>
            </w:r>
          </w:p>
        </w:tc>
      </w:tr>
      <w:tr w:rsidR="00B43C53" w:rsidRPr="00E06898" w:rsidTr="00B43C53">
        <w:trPr>
          <w:trHeight w:val="123"/>
        </w:trPr>
        <w:tc>
          <w:tcPr>
            <w:tcW w:w="2718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SMU.1982c</w:t>
            </w:r>
          </w:p>
        </w:tc>
        <w:tc>
          <w:tcPr>
            <w:tcW w:w="1170" w:type="dxa"/>
            <w:shd w:val="clear" w:color="auto" w:fill="E6E6E6"/>
            <w:vAlign w:val="bottom"/>
          </w:tcPr>
          <w:p w:rsidR="00B43C53" w:rsidRPr="00E06898" w:rsidRDefault="00B43C53" w:rsidP="006F7F9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E6E6E6"/>
            <w:vAlign w:val="bottom"/>
          </w:tcPr>
          <w:p w:rsidR="00B43C53" w:rsidRPr="00E06898" w:rsidRDefault="00B43C53" w:rsidP="00E068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Conserved </w:t>
            </w:r>
            <w:r w:rsidRPr="00E06898">
              <w:rPr>
                <w:rFonts w:ascii="Arial" w:hAnsi="Arial"/>
                <w:sz w:val="18"/>
                <w:szCs w:val="18"/>
              </w:rPr>
              <w:t>hypothetical protein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B43C53" w:rsidRPr="00E06898" w:rsidRDefault="00B43C53" w:rsidP="00E06898">
            <w:pPr>
              <w:rPr>
                <w:rFonts w:ascii="Arial" w:hAnsi="Arial"/>
                <w:sz w:val="18"/>
                <w:szCs w:val="18"/>
              </w:rPr>
            </w:pPr>
            <w:r w:rsidRPr="00E06898">
              <w:rPr>
                <w:rFonts w:ascii="Arial" w:hAnsi="Arial"/>
                <w:sz w:val="18"/>
                <w:szCs w:val="18"/>
              </w:rPr>
              <w:t>2.044082</w:t>
            </w:r>
          </w:p>
        </w:tc>
      </w:tr>
      <w:tr w:rsidR="00B43C53" w:rsidRPr="00E06898">
        <w:tc>
          <w:tcPr>
            <w:tcW w:w="2718" w:type="dxa"/>
            <w:tcBorders>
              <w:bottom w:val="single" w:sz="4" w:space="0" w:color="auto"/>
            </w:tcBorders>
            <w:shd w:val="clear" w:color="auto" w:fill="E6E6E6"/>
          </w:tcPr>
          <w:p w:rsidR="00B43C53" w:rsidRPr="007B04D4" w:rsidRDefault="00B43C53" w:rsidP="00F90FF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</w:tcPr>
          <w:p w:rsidR="00B43C53" w:rsidRPr="00E06898" w:rsidRDefault="00B43C53" w:rsidP="00F90FF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E6E6E6"/>
          </w:tcPr>
          <w:p w:rsidR="00B43C53" w:rsidRPr="00E06898" w:rsidRDefault="00B43C53" w:rsidP="00AD780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3C53" w:rsidRPr="00E06898" w:rsidRDefault="00B43C53" w:rsidP="00E06898">
            <w:pPr>
              <w:rPr>
                <w:rFonts w:ascii="Arial" w:hAnsi="Arial"/>
                <w:sz w:val="18"/>
              </w:rPr>
            </w:pPr>
          </w:p>
        </w:tc>
      </w:tr>
    </w:tbl>
    <w:p w:rsidR="00F90FF8" w:rsidRDefault="00F90FF8"/>
    <w:sectPr w:rsidR="00F90FF8" w:rsidSect="00D053E6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53E6"/>
    <w:rsid w:val="00054C48"/>
    <w:rsid w:val="001B56D0"/>
    <w:rsid w:val="001C282B"/>
    <w:rsid w:val="00277D07"/>
    <w:rsid w:val="002C10BF"/>
    <w:rsid w:val="002E7ECA"/>
    <w:rsid w:val="00317BB8"/>
    <w:rsid w:val="003A03DF"/>
    <w:rsid w:val="003A27F4"/>
    <w:rsid w:val="00443190"/>
    <w:rsid w:val="004B3253"/>
    <w:rsid w:val="0057769E"/>
    <w:rsid w:val="00617F3E"/>
    <w:rsid w:val="00637FB4"/>
    <w:rsid w:val="006F7F9E"/>
    <w:rsid w:val="00750394"/>
    <w:rsid w:val="007B04D4"/>
    <w:rsid w:val="007C602E"/>
    <w:rsid w:val="007D3DD1"/>
    <w:rsid w:val="008010CC"/>
    <w:rsid w:val="008E1358"/>
    <w:rsid w:val="00AD7809"/>
    <w:rsid w:val="00AF34C2"/>
    <w:rsid w:val="00B43C53"/>
    <w:rsid w:val="00B72953"/>
    <w:rsid w:val="00C622BF"/>
    <w:rsid w:val="00C77BBA"/>
    <w:rsid w:val="00D053E6"/>
    <w:rsid w:val="00D45A55"/>
    <w:rsid w:val="00E06898"/>
    <w:rsid w:val="00E13E86"/>
    <w:rsid w:val="00E163D4"/>
    <w:rsid w:val="00E86818"/>
    <w:rsid w:val="00F90FF8"/>
    <w:rsid w:val="00FB48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53E6"/>
    <w:rPr>
      <w:rFonts w:ascii="Courier" w:hAnsi="Courier" w:cs="Courier"/>
    </w:rPr>
  </w:style>
  <w:style w:type="paragraph" w:styleId="HTMLPreformatted">
    <w:name w:val="HTML Preformatted"/>
    <w:basedOn w:val="Normal"/>
    <w:link w:val="HTMLPreformattedChar"/>
    <w:uiPriority w:val="99"/>
    <w:rsid w:val="00D0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styleId="HTMLTypewriter">
    <w:name w:val="HTML Typewriter"/>
    <w:basedOn w:val="DefaultParagraphFont"/>
    <w:uiPriority w:val="99"/>
    <w:rsid w:val="006F7F9E"/>
    <w:rPr>
      <w:rFonts w:ascii="Courier" w:eastAsiaTheme="minorHAnsi" w:hAnsi="Courier" w:cs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cmd=search&amp;db=gene&amp;term=com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entrez/query.fcgi?cmd=search&amp;db=gene&amp;term=comY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query.fcgi?cmd=search&amp;db=gene&amp;term=bacA1" TargetMode="External"/><Relationship Id="rId5" Type="http://schemas.openxmlformats.org/officeDocument/2006/relationships/hyperlink" Target="http://www.ncbi.nlm.nih.gov/entrez/query.fcgi?cmd=search&amp;db=gene&amp;term=bac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cbi.nlm.nih.gov/entrez/query.fcgi?cmd=search&amp;db=gene&amp;term=gbp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>University of Florida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Dentistry</dc:creator>
  <cp:keywords/>
  <cp:lastModifiedBy>Kelly Rice</cp:lastModifiedBy>
  <cp:revision>2</cp:revision>
  <dcterms:created xsi:type="dcterms:W3CDTF">2012-07-27T18:58:00Z</dcterms:created>
  <dcterms:modified xsi:type="dcterms:W3CDTF">2012-07-27T18:58:00Z</dcterms:modified>
</cp:coreProperties>
</file>