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CE" w:rsidRDefault="009A44CE" w:rsidP="009A44CE">
      <w:pPr>
        <w:spacing w:after="0"/>
        <w:jc w:val="center"/>
        <w:rPr>
          <w:b/>
          <w:sz w:val="28"/>
          <w:szCs w:val="28"/>
        </w:rPr>
      </w:pPr>
      <w:r>
        <w:rPr>
          <w:b/>
          <w:sz w:val="28"/>
          <w:szCs w:val="28"/>
        </w:rPr>
        <w:t>Quarterly Meeting for the Collection and Grant Project:</w:t>
      </w:r>
    </w:p>
    <w:p w:rsidR="009A44CE" w:rsidRDefault="00D129BC" w:rsidP="00D129BC">
      <w:pPr>
        <w:spacing w:after="0"/>
        <w:jc w:val="center"/>
        <w:rPr>
          <w:b/>
          <w:sz w:val="28"/>
          <w:szCs w:val="28"/>
        </w:rPr>
      </w:pPr>
      <w:r w:rsidRPr="00D129BC">
        <w:rPr>
          <w:b/>
          <w:sz w:val="28"/>
          <w:szCs w:val="28"/>
        </w:rPr>
        <w:t>Vodou Archive: Curating and sharing the sources of Vodou religion and culture</w:t>
      </w:r>
    </w:p>
    <w:p w:rsidR="009A44CE" w:rsidRDefault="009A44CE" w:rsidP="00D129BC">
      <w:pPr>
        <w:spacing w:after="0"/>
        <w:jc w:val="center"/>
        <w:rPr>
          <w:b/>
          <w:sz w:val="28"/>
          <w:szCs w:val="28"/>
        </w:rPr>
      </w:pPr>
      <w:r>
        <w:rPr>
          <w:b/>
          <w:sz w:val="28"/>
          <w:szCs w:val="28"/>
        </w:rPr>
        <w:t>&amp;</w:t>
      </w:r>
    </w:p>
    <w:p w:rsidR="009A44CE" w:rsidRDefault="009A44CE" w:rsidP="00D129BC">
      <w:pPr>
        <w:spacing w:after="0"/>
        <w:jc w:val="center"/>
        <w:rPr>
          <w:b/>
          <w:sz w:val="28"/>
          <w:szCs w:val="28"/>
        </w:rPr>
      </w:pPr>
      <w:r w:rsidRPr="009A44CE">
        <w:rPr>
          <w:b/>
          <w:sz w:val="28"/>
          <w:szCs w:val="28"/>
        </w:rPr>
        <w:t>Archive of Haitian Religion and Culture: Collaborative Research and Scholarship on Haiti and the Haitian Diaspora</w:t>
      </w:r>
    </w:p>
    <w:p w:rsidR="00D129BC" w:rsidRPr="008617EA" w:rsidRDefault="00D129BC" w:rsidP="008617EA">
      <w:pPr>
        <w:spacing w:after="0"/>
        <w:jc w:val="center"/>
        <w:rPr>
          <w:b/>
        </w:rPr>
      </w:pPr>
      <w:r>
        <w:rPr>
          <w:b/>
          <w:sz w:val="28"/>
          <w:szCs w:val="28"/>
        </w:rPr>
        <w:t xml:space="preserve"> (</w:t>
      </w:r>
      <w:hyperlink r:id="rId7" w:history="1">
        <w:r w:rsidRPr="006D21ED">
          <w:rPr>
            <w:rStyle w:val="Hyperlink"/>
            <w:b/>
            <w:sz w:val="28"/>
            <w:szCs w:val="28"/>
          </w:rPr>
          <w:t>http://www.dloc.com/vodou</w:t>
        </w:r>
      </w:hyperlink>
      <w:r>
        <w:rPr>
          <w:b/>
          <w:sz w:val="28"/>
          <w:szCs w:val="28"/>
        </w:rPr>
        <w:t xml:space="preserve">) </w:t>
      </w:r>
      <w:r>
        <w:rPr>
          <w:b/>
          <w:sz w:val="28"/>
          <w:szCs w:val="28"/>
        </w:rPr>
        <w:br/>
      </w:r>
    </w:p>
    <w:p w:rsidR="004D75AF" w:rsidRPr="004D75AF" w:rsidRDefault="004D75AF" w:rsidP="00D129BC">
      <w:pPr>
        <w:spacing w:after="0"/>
        <w:rPr>
          <w:b/>
          <w:u w:val="single"/>
        </w:rPr>
      </w:pPr>
      <w:r w:rsidRPr="004D75AF">
        <w:rPr>
          <w:b/>
          <w:u w:val="single"/>
        </w:rPr>
        <w:t>Meeting</w:t>
      </w:r>
    </w:p>
    <w:p w:rsidR="004D75AF" w:rsidRPr="00544E5A" w:rsidRDefault="008617EA" w:rsidP="004D75AF">
      <w:pPr>
        <w:spacing w:after="0"/>
      </w:pPr>
      <w:r>
        <w:t>October 7</w:t>
      </w:r>
      <w:r w:rsidR="00C36972">
        <w:t>, 2014</w:t>
      </w:r>
      <w:r w:rsidR="00605EF8">
        <w:t xml:space="preserve"> at 1</w:t>
      </w:r>
      <w:r w:rsidR="009A44CE">
        <w:t>pm</w:t>
      </w:r>
    </w:p>
    <w:p w:rsidR="004D75AF" w:rsidRPr="00544E5A" w:rsidRDefault="004D75AF" w:rsidP="004D75AF">
      <w:pPr>
        <w:spacing w:after="0"/>
      </w:pPr>
      <w:r w:rsidRPr="00544E5A">
        <w:t xml:space="preserve">Library West, </w:t>
      </w:r>
      <w:r w:rsidR="00A1127C">
        <w:t>R</w:t>
      </w:r>
      <w:r w:rsidRPr="00544E5A">
        <w:t>oom 429</w:t>
      </w:r>
    </w:p>
    <w:p w:rsidR="004D75AF" w:rsidRDefault="004D75AF" w:rsidP="00D129BC">
      <w:pPr>
        <w:spacing w:after="0"/>
      </w:pPr>
    </w:p>
    <w:p w:rsidR="00E7748A" w:rsidRPr="004D75AF" w:rsidRDefault="003A61CB" w:rsidP="00D129BC">
      <w:pPr>
        <w:spacing w:after="0"/>
        <w:rPr>
          <w:b/>
          <w:u w:val="single"/>
        </w:rPr>
      </w:pPr>
      <w:r w:rsidRPr="004D75AF">
        <w:rPr>
          <w:b/>
          <w:u w:val="single"/>
        </w:rPr>
        <w:t xml:space="preserve">Draft </w:t>
      </w:r>
      <w:r w:rsidR="00D129BC" w:rsidRPr="004D75AF">
        <w:rPr>
          <w:b/>
          <w:u w:val="single"/>
        </w:rPr>
        <w:t>Meeting Agenda</w:t>
      </w:r>
      <w:r w:rsidR="007A5092" w:rsidRPr="004D75AF">
        <w:rPr>
          <w:b/>
          <w:u w:val="single"/>
        </w:rPr>
        <w:t xml:space="preserve"> </w:t>
      </w:r>
    </w:p>
    <w:p w:rsidR="002D3725" w:rsidRDefault="002D3725" w:rsidP="002D3725">
      <w:pPr>
        <w:pStyle w:val="ListParagraph"/>
        <w:numPr>
          <w:ilvl w:val="0"/>
          <w:numId w:val="2"/>
        </w:numPr>
        <w:spacing w:after="0"/>
      </w:pPr>
      <w:r>
        <w:t>Notes from the meeting on 5/6</w:t>
      </w:r>
      <w:r w:rsidR="008617EA">
        <w:t xml:space="preserve"> and 9/9</w:t>
      </w:r>
      <w:r>
        <w:t>:</w:t>
      </w:r>
      <w:r w:rsidR="008617EA">
        <w:t xml:space="preserve"> Updates needed on Digital Production Services Processing</w:t>
      </w:r>
      <w:bookmarkStart w:id="0" w:name="_GoBack"/>
      <w:bookmarkEnd w:id="0"/>
    </w:p>
    <w:p w:rsidR="002D3725" w:rsidRDefault="002D3725" w:rsidP="002D3725">
      <w:pPr>
        <w:pStyle w:val="ListParagraph"/>
        <w:numPr>
          <w:ilvl w:val="1"/>
          <w:numId w:val="2"/>
        </w:numPr>
        <w:spacing w:after="0"/>
      </w:pPr>
      <w:r>
        <w:t xml:space="preserve">Videos are holding per needing space to load </w:t>
      </w:r>
    </w:p>
    <w:p w:rsidR="002D3725" w:rsidRDefault="002D3725" w:rsidP="002D3725">
      <w:pPr>
        <w:pStyle w:val="ListParagraph"/>
        <w:numPr>
          <w:ilvl w:val="1"/>
          <w:numId w:val="2"/>
        </w:numPr>
        <w:spacing w:after="0"/>
      </w:pPr>
      <w:r>
        <w:t>Richard Freeman has photos to be loaded/ingested</w:t>
      </w:r>
    </w:p>
    <w:p w:rsidR="00E72094" w:rsidRDefault="002D3725" w:rsidP="008617EA">
      <w:pPr>
        <w:pStyle w:val="ListParagraph"/>
        <w:numPr>
          <w:ilvl w:val="1"/>
          <w:numId w:val="2"/>
        </w:numPr>
        <w:spacing w:after="0"/>
      </w:pPr>
      <w:r>
        <w:t>Crumbie files need ingest and are on the UFDC internal share space</w:t>
      </w:r>
    </w:p>
    <w:p w:rsidR="00D34AB8" w:rsidRDefault="008617EA" w:rsidP="00D129BC">
      <w:pPr>
        <w:pStyle w:val="ListParagraph"/>
        <w:numPr>
          <w:ilvl w:val="0"/>
          <w:numId w:val="2"/>
        </w:numPr>
        <w:spacing w:after="0"/>
      </w:pPr>
      <w:r>
        <w:t>Other u</w:t>
      </w:r>
      <w:r w:rsidR="00F629C2">
        <w:t>pdate</w:t>
      </w:r>
      <w:r>
        <w:t>s, including updates</w:t>
      </w:r>
      <w:r w:rsidR="00F629C2">
        <w:t xml:space="preserve"> on status of activities by attendees </w:t>
      </w:r>
    </w:p>
    <w:p w:rsidR="008617EA" w:rsidRDefault="008617EA" w:rsidP="008617EA">
      <w:pPr>
        <w:pStyle w:val="ListParagraph"/>
        <w:numPr>
          <w:ilvl w:val="1"/>
          <w:numId w:val="2"/>
        </w:numPr>
        <w:spacing w:after="0"/>
      </w:pPr>
      <w:r>
        <w:t>JD hired as the translator</w:t>
      </w:r>
    </w:p>
    <w:p w:rsidR="008617EA" w:rsidRDefault="008617EA" w:rsidP="008617EA">
      <w:pPr>
        <w:pStyle w:val="ListParagraph"/>
        <w:numPr>
          <w:ilvl w:val="1"/>
          <w:numId w:val="2"/>
        </w:numPr>
        <w:spacing w:after="0"/>
      </w:pPr>
      <w:r>
        <w:t>There are 3 forthcoming scholarly essays on Vodou to support context and framing</w:t>
      </w:r>
    </w:p>
    <w:p w:rsidR="008617EA" w:rsidRDefault="008617EA" w:rsidP="008617EA">
      <w:pPr>
        <w:pStyle w:val="ListParagraph"/>
        <w:numPr>
          <w:ilvl w:val="1"/>
          <w:numId w:val="2"/>
        </w:numPr>
        <w:spacing w:after="0"/>
      </w:pPr>
      <w:r>
        <w:t>Updates pending for Homepage text and Rights statements</w:t>
      </w:r>
      <w:r>
        <w:t xml:space="preserve"> </w:t>
      </w:r>
    </w:p>
    <w:p w:rsidR="00420DB9" w:rsidRDefault="00420DB9" w:rsidP="008617EA">
      <w:pPr>
        <w:pStyle w:val="ListParagraph"/>
        <w:numPr>
          <w:ilvl w:val="1"/>
          <w:numId w:val="2"/>
        </w:numPr>
        <w:spacing w:after="0"/>
      </w:pPr>
      <w:r>
        <w:t>Photos, videos, etc.</w:t>
      </w:r>
    </w:p>
    <w:p w:rsidR="00A1127C" w:rsidRDefault="00A1127C" w:rsidP="00A1127C">
      <w:pPr>
        <w:pStyle w:val="ListParagraph"/>
        <w:numPr>
          <w:ilvl w:val="1"/>
          <w:numId w:val="2"/>
        </w:numPr>
        <w:spacing w:after="0"/>
      </w:pPr>
      <w:r>
        <w:t>Transcriptions,</w:t>
      </w:r>
      <w:r w:rsidR="00420DB9">
        <w:t xml:space="preserve"> translations,</w:t>
      </w:r>
      <w:r>
        <w:t xml:space="preserve"> annotations, etc.</w:t>
      </w:r>
    </w:p>
    <w:p w:rsidR="00A1127C" w:rsidRDefault="00A1127C" w:rsidP="00A1127C">
      <w:pPr>
        <w:pStyle w:val="ListParagraph"/>
        <w:numPr>
          <w:ilvl w:val="1"/>
          <w:numId w:val="2"/>
        </w:numPr>
        <w:spacing w:after="0"/>
      </w:pPr>
      <w:r>
        <w:t>Translation of the interface</w:t>
      </w:r>
    </w:p>
    <w:p w:rsidR="00695719" w:rsidRPr="0088332F" w:rsidRDefault="00A1127C" w:rsidP="00695719">
      <w:pPr>
        <w:pStyle w:val="ListParagraph"/>
        <w:numPr>
          <w:ilvl w:val="1"/>
          <w:numId w:val="2"/>
        </w:numPr>
        <w:spacing w:after="0"/>
      </w:pPr>
      <w:r>
        <w:t xml:space="preserve">Activities with </w:t>
      </w:r>
      <w:r w:rsidR="0088332F">
        <w:rPr>
          <w:rFonts w:ascii="Arial" w:eastAsia="Times New Roman" w:hAnsi="Arial" w:cs="Arial"/>
          <w:color w:val="000000"/>
          <w:sz w:val="20"/>
          <w:szCs w:val="20"/>
        </w:rPr>
        <w:t xml:space="preserve">the </w:t>
      </w:r>
      <w:r w:rsidRPr="00215BE9">
        <w:rPr>
          <w:rFonts w:ascii="Arial" w:eastAsia="Times New Roman" w:hAnsi="Arial" w:cs="Arial"/>
          <w:color w:val="000000"/>
          <w:sz w:val="20"/>
          <w:szCs w:val="20"/>
        </w:rPr>
        <w:t>A</w:t>
      </w:r>
      <w:r w:rsidR="0088332F">
        <w:rPr>
          <w:rFonts w:ascii="Arial" w:eastAsia="Times New Roman" w:hAnsi="Arial" w:cs="Arial"/>
          <w:color w:val="000000"/>
          <w:sz w:val="20"/>
          <w:szCs w:val="20"/>
        </w:rPr>
        <w:t>rchives of Traditional Music (IU ATM)</w:t>
      </w:r>
    </w:p>
    <w:p w:rsidR="00695719" w:rsidRDefault="00A1127C" w:rsidP="00214523">
      <w:pPr>
        <w:pStyle w:val="ListParagraph"/>
        <w:numPr>
          <w:ilvl w:val="1"/>
          <w:numId w:val="2"/>
        </w:numPr>
        <w:spacing w:after="0"/>
      </w:pPr>
      <w:r>
        <w:t>Other</w:t>
      </w:r>
      <w:r w:rsidR="00214523">
        <w:t xml:space="preserve"> (e.g., </w:t>
      </w:r>
      <w:r w:rsidR="002D3725">
        <w:t>c</w:t>
      </w:r>
      <w:r w:rsidR="00214523">
        <w:t>ourse and teaching materials, etc.)</w:t>
      </w:r>
    </w:p>
    <w:p w:rsidR="0088332F" w:rsidRDefault="0088332F" w:rsidP="0088332F">
      <w:pPr>
        <w:pStyle w:val="ListParagraph"/>
        <w:numPr>
          <w:ilvl w:val="0"/>
          <w:numId w:val="2"/>
        </w:numPr>
        <w:spacing w:after="0"/>
      </w:pPr>
      <w:r>
        <w:t>Reporting resources:</w:t>
      </w:r>
    </w:p>
    <w:p w:rsidR="0088332F" w:rsidRDefault="0088332F" w:rsidP="0088332F">
      <w:pPr>
        <w:pStyle w:val="ListParagraph"/>
        <w:numPr>
          <w:ilvl w:val="1"/>
          <w:numId w:val="2"/>
        </w:numPr>
        <w:spacing w:after="0"/>
      </w:pPr>
      <w:r>
        <w:t xml:space="preserve">Usage Stats: </w:t>
      </w:r>
      <w:hyperlink r:id="rId8" w:history="1">
        <w:r w:rsidRPr="00197450">
          <w:rPr>
            <w:rStyle w:val="Hyperlink"/>
          </w:rPr>
          <w:t>http://dloc.com/vodou/usage/</w:t>
        </w:r>
      </w:hyperlink>
      <w:r>
        <w:t xml:space="preserve"> </w:t>
      </w:r>
    </w:p>
    <w:p w:rsidR="0088332F" w:rsidRDefault="0088332F" w:rsidP="0088332F">
      <w:pPr>
        <w:pStyle w:val="ListParagraph"/>
        <w:numPr>
          <w:ilvl w:val="1"/>
          <w:numId w:val="2"/>
        </w:numPr>
        <w:spacing w:after="0"/>
      </w:pPr>
      <w:r>
        <w:t xml:space="preserve">Top items: </w:t>
      </w:r>
      <w:hyperlink r:id="rId9" w:history="1">
        <w:r w:rsidRPr="00197450">
          <w:rPr>
            <w:rStyle w:val="Hyperlink"/>
          </w:rPr>
          <w:t>http://dloc.com/vodou/usage/items</w:t>
        </w:r>
      </w:hyperlink>
      <w:r>
        <w:t xml:space="preserve"> </w:t>
      </w:r>
    </w:p>
    <w:p w:rsidR="0088332F" w:rsidRDefault="0088332F" w:rsidP="0088332F">
      <w:pPr>
        <w:pStyle w:val="ListParagraph"/>
        <w:numPr>
          <w:ilvl w:val="1"/>
          <w:numId w:val="2"/>
        </w:numPr>
        <w:spacing w:after="0"/>
      </w:pPr>
      <w:r>
        <w:t xml:space="preserve">Material/page counts: </w:t>
      </w:r>
      <w:hyperlink r:id="rId10" w:history="1">
        <w:r w:rsidRPr="00197450">
          <w:rPr>
            <w:rStyle w:val="Hyperlink"/>
          </w:rPr>
          <w:t>http://dloc.com/vodou/itemcount/</w:t>
        </w:r>
      </w:hyperlink>
      <w:r>
        <w:t xml:space="preserve"> </w:t>
      </w:r>
    </w:p>
    <w:p w:rsidR="00AA0FCF" w:rsidRDefault="0088332F" w:rsidP="00D129BC">
      <w:pPr>
        <w:pStyle w:val="ListParagraph"/>
        <w:numPr>
          <w:ilvl w:val="0"/>
          <w:numId w:val="2"/>
        </w:numPr>
        <w:spacing w:after="0"/>
      </w:pPr>
      <w:r>
        <w:t>Other u</w:t>
      </w:r>
      <w:r w:rsidR="00AA0FCF">
        <w:t>pdates</w:t>
      </w:r>
      <w:r w:rsidR="00143887">
        <w:t xml:space="preserve"> to include:</w:t>
      </w:r>
    </w:p>
    <w:p w:rsidR="00544E5A" w:rsidRDefault="0088332F" w:rsidP="0088332F">
      <w:pPr>
        <w:pStyle w:val="ListParagraph"/>
        <w:numPr>
          <w:ilvl w:val="1"/>
          <w:numId w:val="2"/>
        </w:numPr>
        <w:spacing w:after="0"/>
      </w:pPr>
      <w:r>
        <w:rPr>
          <w:rFonts w:ascii="Arial" w:eastAsia="Times New Roman" w:hAnsi="Arial" w:cs="Arial"/>
          <w:color w:val="000000"/>
          <w:sz w:val="20"/>
          <w:szCs w:val="20"/>
        </w:rPr>
        <w:t>Conference presentations and publications</w:t>
      </w:r>
    </w:p>
    <w:p w:rsidR="00050EBB" w:rsidRDefault="00050EBB" w:rsidP="0088332F">
      <w:pPr>
        <w:pStyle w:val="ListParagraph"/>
        <w:numPr>
          <w:ilvl w:val="1"/>
          <w:numId w:val="2"/>
        </w:numPr>
        <w:spacing w:after="0"/>
      </w:pPr>
      <w:r>
        <w:t>Attending conferences, any people to contact</w:t>
      </w:r>
      <w:r w:rsidR="00E92601">
        <w:t>/meet</w:t>
      </w:r>
      <w:r>
        <w:t xml:space="preserve"> (MLA, ACURIL, etc.) </w:t>
      </w:r>
    </w:p>
    <w:p w:rsidR="00AA0FCF" w:rsidRDefault="00143887" w:rsidP="00143887">
      <w:pPr>
        <w:pStyle w:val="ListParagraph"/>
        <w:numPr>
          <w:ilvl w:val="1"/>
          <w:numId w:val="2"/>
        </w:numPr>
        <w:spacing w:after="0"/>
      </w:pPr>
      <w:r>
        <w:t>Discussion of expected m</w:t>
      </w:r>
      <w:r w:rsidR="00AA0FCF">
        <w:t xml:space="preserve">ilestone or other </w:t>
      </w:r>
      <w:r>
        <w:t xml:space="preserve">defined </w:t>
      </w:r>
      <w:r w:rsidR="0022669C">
        <w:t xml:space="preserve">activities </w:t>
      </w:r>
      <w:r>
        <w:t>for press release</w:t>
      </w:r>
      <w:r w:rsidR="0022669C">
        <w:t>s</w:t>
      </w:r>
    </w:p>
    <w:p w:rsidR="00B673F6" w:rsidRDefault="00B673F6" w:rsidP="00143887">
      <w:pPr>
        <w:pStyle w:val="ListParagraph"/>
        <w:numPr>
          <w:ilvl w:val="1"/>
          <w:numId w:val="2"/>
        </w:numPr>
        <w:spacing w:after="0"/>
      </w:pPr>
      <w:r>
        <w:t>Updates on related/new projects and activities</w:t>
      </w:r>
    </w:p>
    <w:p w:rsidR="00C15FA5" w:rsidRDefault="00C15FA5" w:rsidP="00C15FA5">
      <w:pPr>
        <w:pStyle w:val="ListParagraph"/>
        <w:numPr>
          <w:ilvl w:val="0"/>
          <w:numId w:val="2"/>
        </w:numPr>
        <w:spacing w:after="0"/>
      </w:pPr>
      <w:r>
        <w:t>Discussion and Questions</w:t>
      </w:r>
    </w:p>
    <w:p w:rsidR="00F629C2" w:rsidRDefault="00C15FA5" w:rsidP="002346FC">
      <w:pPr>
        <w:pStyle w:val="ListParagraph"/>
        <w:numPr>
          <w:ilvl w:val="0"/>
          <w:numId w:val="2"/>
        </w:numPr>
        <w:spacing w:after="0"/>
      </w:pPr>
      <w:r>
        <w:t>Adjournment</w:t>
      </w:r>
    </w:p>
    <w:p w:rsidR="008617EA" w:rsidRDefault="008617EA" w:rsidP="008617EA">
      <w:pPr>
        <w:spacing w:after="0"/>
      </w:pPr>
    </w:p>
    <w:p w:rsidR="008617EA" w:rsidRDefault="008617EA" w:rsidP="008617EA">
      <w:pPr>
        <w:spacing w:after="0"/>
      </w:pPr>
    </w:p>
    <w:p w:rsidR="00215BE9" w:rsidRPr="00215BE9" w:rsidRDefault="00E617D9" w:rsidP="00AA0FCF">
      <w:pPr>
        <w:pBdr>
          <w:top w:val="single" w:sz="6" w:space="2" w:color="CCCCCC"/>
          <w:left w:val="single" w:sz="6" w:space="8" w:color="CCCCCC"/>
          <w:bottom w:val="single" w:sz="6" w:space="2" w:color="CCCCCC"/>
          <w:right w:val="single" w:sz="6" w:space="2" w:color="CCCCCC"/>
        </w:pBdr>
        <w:shd w:val="clear" w:color="auto" w:fill="EEEEEE"/>
        <w:spacing w:before="375" w:after="100" w:afterAutospacing="1" w:line="240" w:lineRule="auto"/>
        <w:outlineLvl w:val="1"/>
        <w:rPr>
          <w:rFonts w:ascii="Arial" w:eastAsia="Times New Roman" w:hAnsi="Arial" w:cs="Arial"/>
          <w:smallCaps/>
          <w:color w:val="000000"/>
          <w:sz w:val="31"/>
          <w:szCs w:val="31"/>
        </w:rPr>
      </w:pPr>
      <w:r>
        <w:rPr>
          <w:rFonts w:ascii="Arial" w:eastAsia="Times New Roman" w:hAnsi="Arial" w:cs="Arial"/>
          <w:b/>
          <w:bCs/>
          <w:smallCaps/>
          <w:color w:val="000000"/>
          <w:sz w:val="31"/>
          <w:szCs w:val="31"/>
        </w:rPr>
        <w:lastRenderedPageBreak/>
        <w:t xml:space="preserve">Grant </w:t>
      </w:r>
      <w:r w:rsidR="00215BE9" w:rsidRPr="00215BE9">
        <w:rPr>
          <w:rFonts w:ascii="Arial" w:eastAsia="Times New Roman" w:hAnsi="Arial" w:cs="Arial"/>
          <w:b/>
          <w:bCs/>
          <w:smallCaps/>
          <w:color w:val="000000"/>
          <w:sz w:val="31"/>
          <w:szCs w:val="31"/>
        </w:rPr>
        <w:t>Plan of Work and Timeline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9"/>
        <w:gridCol w:w="5634"/>
        <w:gridCol w:w="2817"/>
      </w:tblGrid>
      <w:tr w:rsidR="00215BE9" w:rsidRPr="00215BE9" w:rsidTr="00215BE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When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Activities</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Responsible party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2012</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Miami (1), from Marcenat (3), Deren (7), Tarter (9), Oungan Josué (10) and Wilcken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Tarter; Wilcken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Textual data is transcribed and translated from Courlander (14) and Coret/Julio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Photographs are selected, uploaded and annotated from of Soimaud (8), Tarter (9) and Van Daalen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Soimaud, Tarter and Van Daalen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Audio recordings are digitized and transcribed from Richman’s (11) collection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research assistants and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in Miami (1), new recordings  from Marcenat (3), Deren (7), Tarter (9), Oungan Josué (10), and Wilcken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Tarter, Wilcken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Textual data is transcribed and translated from Courlander (14) and Coret/Julio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Photographs are selected, uploaded and annotated from Soimaud (8), Tarter (9) and Van Daalen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RAs, Soimaud, Tarter and Van Daalen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transcribed Haitian Creole texts from Richman (11) are translated into English</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 and Hebblethwaite</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Alisma in Miami (1), Beauvoir in Haiti (1), Marcenat in Haiti (3), in La Plaine du Nord in Haiti (4), and from Deren (7) and Tarter (9)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sound files of Courlander (5) and Boulton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Deren (7), Tarter (9), Coret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Alisma in Miami (1), Beauvoir in Haiti (1), Marcenat in Haiti (3) and in La Plaine du Nord in Haiti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Texts from Courlander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sound files of Courlander (5) and Boulton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Deren (7), Josué (10), Coret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version of Tarter (9) is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Tarter and Hebblethwaite</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in Gonaïves (4) and from Beauvoir (2)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Texts from Courlander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ceremonies with Alisma in Miami (1) and with Josué in Miami (10)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drafts of Deren (7), Josué (10) and Coret and Julio (17) are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English translations are produced from the transcripts of ceremonies with Alisma in Miami (1), Josué (10), and Beauvoir (2) plus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and participants in Saut d’Eau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travels to the University of Pennsylvania Museum and the National Museum of the Marine Corps to collect data and she writes a synthesis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uploads documentation and critical annotations on the persecution of Vodou in Haitian history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First drafts of critical syntheses are submitted by Tarter (9), Hebblethwaite and Dubois and the research assistants (20), Jenson (22), Lewis (23)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Tarter; Hebblethwaite, Dubois and RAs; Jenson; Lewis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editing and English subtitling is undertaken on the video data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2014</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 of ceremonies is produced with Alisma in Miami (1), Beauvoir in Haiti (2), and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Josué’s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and by individual contributors:</w:t>
            </w:r>
            <w:r w:rsidR="00E72094">
              <w:rPr>
                <w:rFonts w:ascii="Arial" w:eastAsia="Times New Roman" w:hAnsi="Arial" w:cs="Arial"/>
                <w:color w:val="000000"/>
                <w:sz w:val="20"/>
                <w:szCs w:val="20"/>
              </w:rPr>
              <w:t xml:space="preserve"> </w:t>
            </w:r>
            <w:r w:rsidRPr="00215BE9">
              <w:rPr>
                <w:rFonts w:ascii="Arial" w:eastAsia="Times New Roman" w:hAnsi="Arial" w:cs="Arial"/>
                <w:color w:val="000000"/>
                <w:sz w:val="20"/>
                <w:szCs w:val="20"/>
              </w:rPr>
              <w:t>Jenson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Jenson; Lewis; 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index and search engine are fine-tuned (27)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Mark Sullivan</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 of ceremonies with Alisma in Miami (1), Beauvoir in Haiti (2), and from Beauvoir’s books continues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Josué’s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and by individual contributors:Jenson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Jenson; Lewis; Ramsey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editing is completed on the data from Alisma in Miami (1), Josué (10) and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Final corrections are made to the critical syntheses, songs and interviews, and essays by Lewis (23), Jenson (22), Ramsey (24), the video annotations (26) and on the index and its search engine (29)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 Lewis; Jenson; Ramsey; Sullivan</w:t>
            </w:r>
          </w:p>
        </w:tc>
      </w:tr>
    </w:tbl>
    <w:p w:rsidR="00D129BC" w:rsidRDefault="00D129BC" w:rsidP="00D27DC0">
      <w:pPr>
        <w:spacing w:after="0"/>
      </w:pPr>
    </w:p>
    <w:p w:rsidR="00D27DC0" w:rsidRPr="00D129BC" w:rsidRDefault="00D27DC0" w:rsidP="00D27DC0">
      <w:pPr>
        <w:spacing w:after="0"/>
      </w:pPr>
    </w:p>
    <w:sectPr w:rsidR="00D27DC0" w:rsidRPr="00D129BC" w:rsidSect="004D75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36" w:rsidRDefault="006F0F36" w:rsidP="00A64E23">
      <w:pPr>
        <w:spacing w:after="0" w:line="240" w:lineRule="auto"/>
      </w:pPr>
      <w:r>
        <w:separator/>
      </w:r>
    </w:p>
  </w:endnote>
  <w:endnote w:type="continuationSeparator" w:id="0">
    <w:p w:rsidR="006F0F36" w:rsidRDefault="006F0F36" w:rsidP="00A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36" w:rsidRDefault="006F0F36" w:rsidP="00A64E23">
      <w:pPr>
        <w:spacing w:after="0" w:line="240" w:lineRule="auto"/>
      </w:pPr>
      <w:r>
        <w:separator/>
      </w:r>
    </w:p>
  </w:footnote>
  <w:footnote w:type="continuationSeparator" w:id="0">
    <w:p w:rsidR="006F0F36" w:rsidRDefault="006F0F36" w:rsidP="00A6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A64E23" w:rsidRDefault="00A64E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17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7EA">
          <w:rPr>
            <w:b/>
            <w:bCs/>
            <w:noProof/>
          </w:rPr>
          <w:t>3</w:t>
        </w:r>
        <w:r>
          <w:rPr>
            <w:b/>
            <w:bCs/>
            <w:sz w:val="24"/>
            <w:szCs w:val="24"/>
          </w:rPr>
          <w:fldChar w:fldCharType="end"/>
        </w:r>
      </w:p>
    </w:sdtContent>
  </w:sdt>
  <w:p w:rsidR="00A64E23" w:rsidRDefault="00A64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3" w:rsidRDefault="00CA6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4358"/>
    <w:multiLevelType w:val="hybridMultilevel"/>
    <w:tmpl w:val="8A8C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2FFC"/>
    <w:multiLevelType w:val="hybridMultilevel"/>
    <w:tmpl w:val="0C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BC"/>
    <w:rsid w:val="000207C9"/>
    <w:rsid w:val="00050EBB"/>
    <w:rsid w:val="00055FF0"/>
    <w:rsid w:val="00066B8B"/>
    <w:rsid w:val="000A2C3D"/>
    <w:rsid w:val="000F4F0D"/>
    <w:rsid w:val="00102175"/>
    <w:rsid w:val="00102E34"/>
    <w:rsid w:val="001033CE"/>
    <w:rsid w:val="00143887"/>
    <w:rsid w:val="0016239F"/>
    <w:rsid w:val="001A1095"/>
    <w:rsid w:val="00214523"/>
    <w:rsid w:val="00215BE9"/>
    <w:rsid w:val="0022669C"/>
    <w:rsid w:val="002346FC"/>
    <w:rsid w:val="0023714C"/>
    <w:rsid w:val="00264E60"/>
    <w:rsid w:val="0029181C"/>
    <w:rsid w:val="002D3725"/>
    <w:rsid w:val="002D3960"/>
    <w:rsid w:val="00311261"/>
    <w:rsid w:val="00311ECE"/>
    <w:rsid w:val="0036070E"/>
    <w:rsid w:val="00381467"/>
    <w:rsid w:val="003A61CB"/>
    <w:rsid w:val="003E364B"/>
    <w:rsid w:val="003F1B3F"/>
    <w:rsid w:val="00420DB9"/>
    <w:rsid w:val="00423F2F"/>
    <w:rsid w:val="004D75AF"/>
    <w:rsid w:val="00535D0E"/>
    <w:rsid w:val="00544E5A"/>
    <w:rsid w:val="00546FC6"/>
    <w:rsid w:val="00571EC6"/>
    <w:rsid w:val="00573605"/>
    <w:rsid w:val="005B7890"/>
    <w:rsid w:val="005D3886"/>
    <w:rsid w:val="005E67CC"/>
    <w:rsid w:val="00605EF8"/>
    <w:rsid w:val="00662DC0"/>
    <w:rsid w:val="00695719"/>
    <w:rsid w:val="006F0F36"/>
    <w:rsid w:val="00797739"/>
    <w:rsid w:val="007A5092"/>
    <w:rsid w:val="008032EB"/>
    <w:rsid w:val="008617EA"/>
    <w:rsid w:val="0088332F"/>
    <w:rsid w:val="008E6156"/>
    <w:rsid w:val="00944173"/>
    <w:rsid w:val="00967F36"/>
    <w:rsid w:val="0098124B"/>
    <w:rsid w:val="00995491"/>
    <w:rsid w:val="009A44CE"/>
    <w:rsid w:val="00A1127C"/>
    <w:rsid w:val="00A64E23"/>
    <w:rsid w:val="00AA0FCF"/>
    <w:rsid w:val="00B673F6"/>
    <w:rsid w:val="00B8007A"/>
    <w:rsid w:val="00C1315A"/>
    <w:rsid w:val="00C15FA5"/>
    <w:rsid w:val="00C26B80"/>
    <w:rsid w:val="00C36972"/>
    <w:rsid w:val="00CA6843"/>
    <w:rsid w:val="00D129BC"/>
    <w:rsid w:val="00D27DC0"/>
    <w:rsid w:val="00D34AB8"/>
    <w:rsid w:val="00D6091A"/>
    <w:rsid w:val="00D72B27"/>
    <w:rsid w:val="00E05A5E"/>
    <w:rsid w:val="00E339B1"/>
    <w:rsid w:val="00E56270"/>
    <w:rsid w:val="00E617D9"/>
    <w:rsid w:val="00E72094"/>
    <w:rsid w:val="00E7748A"/>
    <w:rsid w:val="00E92601"/>
    <w:rsid w:val="00EE6AB0"/>
    <w:rsid w:val="00F42E99"/>
    <w:rsid w:val="00F455AB"/>
    <w:rsid w:val="00F46BCF"/>
    <w:rsid w:val="00F629C2"/>
    <w:rsid w:val="00FE43EC"/>
    <w:rsid w:val="00FF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56845">
      <w:bodyDiv w:val="1"/>
      <w:marLeft w:val="0"/>
      <w:marRight w:val="0"/>
      <w:marTop w:val="0"/>
      <w:marBottom w:val="0"/>
      <w:divBdr>
        <w:top w:val="none" w:sz="0" w:space="0" w:color="auto"/>
        <w:left w:val="none" w:sz="0" w:space="0" w:color="auto"/>
        <w:bottom w:val="none" w:sz="0" w:space="0" w:color="auto"/>
        <w:right w:val="none" w:sz="0" w:space="0" w:color="auto"/>
      </w:divBdr>
    </w:div>
    <w:div w:id="1522818554">
      <w:bodyDiv w:val="1"/>
      <w:marLeft w:val="0"/>
      <w:marRight w:val="0"/>
      <w:marTop w:val="0"/>
      <w:marBottom w:val="0"/>
      <w:divBdr>
        <w:top w:val="none" w:sz="0" w:space="0" w:color="auto"/>
        <w:left w:val="none" w:sz="0" w:space="0" w:color="auto"/>
        <w:bottom w:val="none" w:sz="0" w:space="0" w:color="auto"/>
        <w:right w:val="none" w:sz="0" w:space="0" w:color="auto"/>
      </w:divBdr>
    </w:div>
    <w:div w:id="18860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oc.com/vodou/us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loc.com/vodo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loc.com/vodou/itemcount/" TargetMode="External"/><Relationship Id="rId4" Type="http://schemas.openxmlformats.org/officeDocument/2006/relationships/webSettings" Target="webSettings.xml"/><Relationship Id="rId9" Type="http://schemas.openxmlformats.org/officeDocument/2006/relationships/hyperlink" Target="http://dloc.com/vodou/usage/ite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2014-01-03T22:54:00Z</dcterms:created>
  <dcterms:modified xsi:type="dcterms:W3CDTF">2014-10-06T10:26:00Z</dcterms:modified>
</cp:coreProperties>
</file>