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86" w:rsidRPr="00D129BC" w:rsidRDefault="00D129BC" w:rsidP="00D129BC">
      <w:pPr>
        <w:spacing w:after="0"/>
        <w:jc w:val="center"/>
        <w:rPr>
          <w:b/>
        </w:rPr>
      </w:pPr>
      <w:r>
        <w:rPr>
          <w:b/>
          <w:sz w:val="28"/>
          <w:szCs w:val="28"/>
        </w:rPr>
        <w:t xml:space="preserve">Program/Collection: </w:t>
      </w:r>
      <w:proofErr w:type="spellStart"/>
      <w:r w:rsidRPr="00D129BC">
        <w:rPr>
          <w:b/>
          <w:sz w:val="28"/>
          <w:szCs w:val="28"/>
        </w:rPr>
        <w:t>Vodou</w:t>
      </w:r>
      <w:proofErr w:type="spellEnd"/>
      <w:r w:rsidRPr="00D129BC">
        <w:rPr>
          <w:b/>
          <w:sz w:val="28"/>
          <w:szCs w:val="28"/>
        </w:rPr>
        <w:t xml:space="preserve"> Archive: Curating and sharing the sources of </w:t>
      </w:r>
      <w:proofErr w:type="spellStart"/>
      <w:r w:rsidRPr="00D129BC">
        <w:rPr>
          <w:b/>
          <w:sz w:val="28"/>
          <w:szCs w:val="28"/>
        </w:rPr>
        <w:t>Vodou</w:t>
      </w:r>
      <w:proofErr w:type="spellEnd"/>
      <w:r w:rsidRPr="00D129BC">
        <w:rPr>
          <w:b/>
          <w:sz w:val="28"/>
          <w:szCs w:val="28"/>
        </w:rPr>
        <w:t xml:space="preserve"> religion and culture</w:t>
      </w:r>
      <w:r>
        <w:rPr>
          <w:b/>
          <w:sz w:val="28"/>
          <w:szCs w:val="28"/>
        </w:rPr>
        <w:t xml:space="preserve"> (</w:t>
      </w:r>
      <w:hyperlink r:id="rId8" w:history="1">
        <w:r w:rsidRPr="006D21ED">
          <w:rPr>
            <w:rStyle w:val="Hyperlink"/>
            <w:b/>
            <w:sz w:val="28"/>
            <w:szCs w:val="28"/>
          </w:rPr>
          <w:t>http://www.dloc.com/vodou</w:t>
        </w:r>
      </w:hyperlink>
      <w:r>
        <w:rPr>
          <w:b/>
          <w:sz w:val="28"/>
          <w:szCs w:val="28"/>
        </w:rPr>
        <w:t xml:space="preserve">) </w:t>
      </w:r>
      <w:r>
        <w:rPr>
          <w:b/>
          <w:sz w:val="28"/>
          <w:szCs w:val="28"/>
        </w:rPr>
        <w:br/>
      </w:r>
    </w:p>
    <w:p w:rsidR="00D129BC" w:rsidRDefault="00D129BC" w:rsidP="00D129BC">
      <w:pPr>
        <w:spacing w:after="0"/>
        <w:rPr>
          <w:b/>
        </w:rPr>
      </w:pPr>
      <w:r>
        <w:rPr>
          <w:b/>
        </w:rPr>
        <w:t xml:space="preserve">NEH-funded </w:t>
      </w:r>
      <w:r w:rsidRPr="00D129BC">
        <w:rPr>
          <w:b/>
        </w:rPr>
        <w:t xml:space="preserve">Project: </w:t>
      </w:r>
      <w:r w:rsidRPr="004D75AF">
        <w:t>Archive of Haitian Religion and Culture: Collaborative Research and Scholarship on Haiti and the Haitian Diaspora</w:t>
      </w:r>
    </w:p>
    <w:p w:rsidR="00D129BC" w:rsidRDefault="00D129BC" w:rsidP="00D129BC">
      <w:pPr>
        <w:spacing w:after="0"/>
        <w:rPr>
          <w:b/>
        </w:rPr>
      </w:pPr>
    </w:p>
    <w:p w:rsidR="002346FC" w:rsidRPr="004D75AF" w:rsidRDefault="00D129BC" w:rsidP="004D75AF">
      <w:pPr>
        <w:spacing w:after="0"/>
        <w:rPr>
          <w:b/>
        </w:rPr>
      </w:pPr>
      <w:r>
        <w:rPr>
          <w:b/>
        </w:rPr>
        <w:t xml:space="preserve">UF </w:t>
      </w:r>
      <w:r w:rsidRPr="00D129BC">
        <w:rPr>
          <w:b/>
        </w:rPr>
        <w:t>Project Team</w:t>
      </w:r>
      <w:r w:rsidR="000F4F0D">
        <w:rPr>
          <w:b/>
        </w:rPr>
        <w:t xml:space="preserve"> and Affiliates</w:t>
      </w:r>
      <w:r w:rsidR="004D75AF">
        <w:rPr>
          <w:b/>
        </w:rPr>
        <w:t xml:space="preserve">: </w:t>
      </w:r>
      <w:r w:rsidR="00535D0E" w:rsidRPr="00535D0E">
        <w:t xml:space="preserve">Benjamin </w:t>
      </w:r>
      <w:proofErr w:type="spellStart"/>
      <w:r w:rsidR="00535D0E" w:rsidRPr="00535D0E">
        <w:t>Hebblethwaite</w:t>
      </w:r>
      <w:proofErr w:type="spellEnd"/>
      <w:r w:rsidR="00535D0E" w:rsidRPr="00535D0E">
        <w:t xml:space="preserve"> (PI)</w:t>
      </w:r>
      <w:r w:rsidR="004D75AF">
        <w:t xml:space="preserve">; </w:t>
      </w:r>
      <w:r w:rsidR="005E67CC" w:rsidRPr="00535D0E">
        <w:t xml:space="preserve">Laurie </w:t>
      </w:r>
      <w:r w:rsidR="00535D0E" w:rsidRPr="00535D0E">
        <w:t xml:space="preserve">N. </w:t>
      </w:r>
      <w:r w:rsidR="005E67CC" w:rsidRPr="00535D0E">
        <w:t>Taylor</w:t>
      </w:r>
      <w:r w:rsidR="004D75AF">
        <w:t xml:space="preserve">; </w:t>
      </w:r>
      <w:r w:rsidR="00535D0E">
        <w:t>Richard Freeman</w:t>
      </w:r>
      <w:r w:rsidR="004D75AF">
        <w:t xml:space="preserve">; </w:t>
      </w:r>
      <w:r w:rsidR="000F4F0D">
        <w:t>Dan Reboussin</w:t>
      </w:r>
      <w:r w:rsidR="004D75AF">
        <w:t xml:space="preserve">; </w:t>
      </w:r>
      <w:r w:rsidR="005E67CC" w:rsidRPr="00535D0E">
        <w:t>Matthew Loving</w:t>
      </w:r>
      <w:r w:rsidR="004D75AF">
        <w:t xml:space="preserve">; </w:t>
      </w:r>
      <w:r w:rsidR="005E67CC" w:rsidRPr="00535D0E">
        <w:t>Bess de Farber</w:t>
      </w:r>
      <w:r w:rsidR="004D75AF">
        <w:t xml:space="preserve">; </w:t>
      </w:r>
      <w:r w:rsidR="005E67CC" w:rsidRPr="00535D0E">
        <w:t>Richard Phillips</w:t>
      </w:r>
      <w:r w:rsidR="004D75AF">
        <w:t xml:space="preserve">; </w:t>
      </w:r>
      <w:r w:rsidR="005E67CC" w:rsidRPr="00535D0E">
        <w:t>Mark Sullivan</w:t>
      </w:r>
      <w:r w:rsidR="004D75AF">
        <w:t xml:space="preserve">; </w:t>
      </w:r>
      <w:r w:rsidR="003A61CB">
        <w:t>Margarita Vargas-Betancourt</w:t>
      </w:r>
      <w:r w:rsidR="004D75AF">
        <w:t xml:space="preserve">; </w:t>
      </w:r>
      <w:r w:rsidR="00535D0E" w:rsidRPr="00535D0E">
        <w:t xml:space="preserve">Lois </w:t>
      </w:r>
      <w:proofErr w:type="spellStart"/>
      <w:r w:rsidR="00535D0E" w:rsidRPr="00535D0E">
        <w:t>Widmer</w:t>
      </w:r>
      <w:proofErr w:type="spellEnd"/>
      <w:r w:rsidR="004D75AF">
        <w:t xml:space="preserve">; </w:t>
      </w:r>
      <w:r w:rsidR="00535D0E" w:rsidRPr="00535D0E">
        <w:t>Randall Renner</w:t>
      </w:r>
      <w:r w:rsidR="004D75AF">
        <w:t xml:space="preserve">; </w:t>
      </w:r>
      <w:r w:rsidR="002346FC">
        <w:t xml:space="preserve">Megan </w:t>
      </w:r>
      <w:proofErr w:type="spellStart"/>
      <w:r w:rsidR="002346FC">
        <w:t>Raitano</w:t>
      </w:r>
      <w:bookmarkStart w:id="0" w:name="_GoBack"/>
      <w:bookmarkEnd w:id="0"/>
      <w:proofErr w:type="spellEnd"/>
    </w:p>
    <w:p w:rsidR="00D129BC" w:rsidRDefault="00D129BC" w:rsidP="00D129BC">
      <w:pPr>
        <w:spacing w:after="0"/>
      </w:pPr>
    </w:p>
    <w:p w:rsidR="004D75AF" w:rsidRPr="004D75AF" w:rsidRDefault="004D75AF" w:rsidP="00D129BC">
      <w:pPr>
        <w:spacing w:after="0"/>
        <w:rPr>
          <w:b/>
          <w:u w:val="single"/>
        </w:rPr>
      </w:pPr>
      <w:r w:rsidRPr="004D75AF">
        <w:rPr>
          <w:b/>
          <w:u w:val="single"/>
        </w:rPr>
        <w:t>Meeting</w:t>
      </w:r>
    </w:p>
    <w:p w:rsidR="004D75AF" w:rsidRPr="00544E5A" w:rsidRDefault="00A1127C" w:rsidP="004D75AF">
      <w:pPr>
        <w:spacing w:after="0"/>
      </w:pPr>
      <w:r>
        <w:t>July 2 or 9</w:t>
      </w:r>
      <w:r w:rsidR="004D75AF" w:rsidRPr="00544E5A">
        <w:t>, 2013, 1-2pm</w:t>
      </w:r>
    </w:p>
    <w:p w:rsidR="004D75AF" w:rsidRPr="00544E5A" w:rsidRDefault="004D75AF" w:rsidP="004D75AF">
      <w:pPr>
        <w:spacing w:after="0"/>
      </w:pPr>
      <w:r w:rsidRPr="00544E5A">
        <w:t xml:space="preserve">Library West, </w:t>
      </w:r>
      <w:r w:rsidR="00A1127C">
        <w:t>R</w:t>
      </w:r>
      <w:r w:rsidRPr="00544E5A">
        <w:t>oom 429</w:t>
      </w:r>
    </w:p>
    <w:p w:rsidR="004D75AF" w:rsidRDefault="004D75AF" w:rsidP="00D129BC">
      <w:pPr>
        <w:spacing w:after="0"/>
      </w:pPr>
    </w:p>
    <w:p w:rsidR="00E7748A" w:rsidRPr="004D75AF" w:rsidRDefault="003A61CB" w:rsidP="00D129BC">
      <w:pPr>
        <w:spacing w:after="0"/>
        <w:rPr>
          <w:b/>
          <w:u w:val="single"/>
        </w:rPr>
      </w:pPr>
      <w:r w:rsidRPr="004D75AF">
        <w:rPr>
          <w:b/>
          <w:u w:val="single"/>
        </w:rPr>
        <w:t xml:space="preserve">Draft </w:t>
      </w:r>
      <w:r w:rsidR="00D129BC" w:rsidRPr="004D75AF">
        <w:rPr>
          <w:b/>
          <w:u w:val="single"/>
        </w:rPr>
        <w:t>Meeting Agenda</w:t>
      </w:r>
      <w:r w:rsidR="007A5092" w:rsidRPr="004D75AF">
        <w:rPr>
          <w:b/>
          <w:u w:val="single"/>
        </w:rPr>
        <w:t xml:space="preserve"> </w:t>
      </w:r>
    </w:p>
    <w:p w:rsidR="00D34AB8" w:rsidRDefault="00F629C2" w:rsidP="00D129BC">
      <w:pPr>
        <w:pStyle w:val="ListParagraph"/>
        <w:numPr>
          <w:ilvl w:val="0"/>
          <w:numId w:val="2"/>
        </w:numPr>
        <w:spacing w:after="0"/>
      </w:pPr>
      <w:r>
        <w:t xml:space="preserve">Update on status of activities by attendees </w:t>
      </w:r>
    </w:p>
    <w:p w:rsidR="00420DB9" w:rsidRDefault="00420DB9" w:rsidP="00A1127C">
      <w:pPr>
        <w:pStyle w:val="ListParagraph"/>
        <w:numPr>
          <w:ilvl w:val="1"/>
          <w:numId w:val="2"/>
        </w:numPr>
        <w:spacing w:after="0"/>
      </w:pPr>
      <w:r>
        <w:t>Photos, videos, etc.</w:t>
      </w:r>
    </w:p>
    <w:p w:rsidR="00A1127C" w:rsidRDefault="00A1127C" w:rsidP="00A1127C">
      <w:pPr>
        <w:pStyle w:val="ListParagraph"/>
        <w:numPr>
          <w:ilvl w:val="1"/>
          <w:numId w:val="2"/>
        </w:numPr>
        <w:spacing w:after="0"/>
      </w:pPr>
      <w:r>
        <w:t>Transcriptions,</w:t>
      </w:r>
      <w:r w:rsidR="00420DB9">
        <w:t xml:space="preserve"> translations,</w:t>
      </w:r>
      <w:r>
        <w:t xml:space="preserve"> annotations, etc.</w:t>
      </w:r>
    </w:p>
    <w:p w:rsidR="00A1127C" w:rsidRDefault="00A1127C" w:rsidP="00A1127C">
      <w:pPr>
        <w:pStyle w:val="ListParagraph"/>
        <w:numPr>
          <w:ilvl w:val="1"/>
          <w:numId w:val="2"/>
        </w:numPr>
        <w:spacing w:after="0"/>
      </w:pPr>
      <w:r>
        <w:t>Translation of the interface</w:t>
      </w:r>
    </w:p>
    <w:p w:rsidR="00695719" w:rsidRPr="0088332F" w:rsidRDefault="00A1127C" w:rsidP="00695719">
      <w:pPr>
        <w:pStyle w:val="ListParagraph"/>
        <w:numPr>
          <w:ilvl w:val="1"/>
          <w:numId w:val="2"/>
        </w:numPr>
        <w:spacing w:after="0"/>
      </w:pPr>
      <w:r>
        <w:t xml:space="preserve">Activities with </w:t>
      </w:r>
      <w:r w:rsidR="0088332F">
        <w:rPr>
          <w:rFonts w:ascii="Arial" w:eastAsia="Times New Roman" w:hAnsi="Arial" w:cs="Arial"/>
          <w:color w:val="000000"/>
          <w:sz w:val="20"/>
          <w:szCs w:val="20"/>
        </w:rPr>
        <w:t xml:space="preserve">the </w:t>
      </w:r>
      <w:r w:rsidRPr="00215BE9">
        <w:rPr>
          <w:rFonts w:ascii="Arial" w:eastAsia="Times New Roman" w:hAnsi="Arial" w:cs="Arial"/>
          <w:color w:val="000000"/>
          <w:sz w:val="20"/>
          <w:szCs w:val="20"/>
        </w:rPr>
        <w:t>A</w:t>
      </w:r>
      <w:r w:rsidR="0088332F">
        <w:rPr>
          <w:rFonts w:ascii="Arial" w:eastAsia="Times New Roman" w:hAnsi="Arial" w:cs="Arial"/>
          <w:color w:val="000000"/>
          <w:sz w:val="20"/>
          <w:szCs w:val="20"/>
        </w:rPr>
        <w:t>rchives of Traditional Music (IU ATM)</w:t>
      </w:r>
    </w:p>
    <w:p w:rsidR="00A1127C" w:rsidRDefault="00A1127C" w:rsidP="00A1127C">
      <w:pPr>
        <w:pStyle w:val="ListParagraph"/>
        <w:numPr>
          <w:ilvl w:val="1"/>
          <w:numId w:val="2"/>
        </w:numPr>
        <w:spacing w:after="0"/>
      </w:pPr>
      <w:r>
        <w:t>Other</w:t>
      </w:r>
    </w:p>
    <w:p w:rsidR="00695719" w:rsidRDefault="00695719" w:rsidP="00695719">
      <w:pPr>
        <w:pStyle w:val="ListParagraph"/>
        <w:numPr>
          <w:ilvl w:val="2"/>
          <w:numId w:val="2"/>
        </w:numPr>
        <w:spacing w:after="0"/>
      </w:pPr>
      <w:r>
        <w:t>Course and teaching materials?</w:t>
      </w:r>
    </w:p>
    <w:p w:rsidR="0088332F" w:rsidRDefault="0088332F" w:rsidP="0088332F">
      <w:pPr>
        <w:pStyle w:val="ListParagraph"/>
        <w:numPr>
          <w:ilvl w:val="0"/>
          <w:numId w:val="2"/>
        </w:numPr>
        <w:spacing w:after="0"/>
      </w:pPr>
      <w:r>
        <w:t>Reporting resources:</w:t>
      </w:r>
    </w:p>
    <w:p w:rsidR="0088332F" w:rsidRDefault="0088332F" w:rsidP="0088332F">
      <w:pPr>
        <w:pStyle w:val="ListParagraph"/>
        <w:numPr>
          <w:ilvl w:val="1"/>
          <w:numId w:val="2"/>
        </w:numPr>
        <w:spacing w:after="0"/>
      </w:pPr>
      <w:r>
        <w:t xml:space="preserve">Usage Stats: </w:t>
      </w:r>
      <w:hyperlink r:id="rId9" w:history="1">
        <w:r w:rsidRPr="00197450">
          <w:rPr>
            <w:rStyle w:val="Hyperlink"/>
          </w:rPr>
          <w:t>http://dloc.com/vodou/usage/</w:t>
        </w:r>
      </w:hyperlink>
      <w:r>
        <w:t xml:space="preserve"> </w:t>
      </w:r>
    </w:p>
    <w:p w:rsidR="0088332F" w:rsidRDefault="0088332F" w:rsidP="0088332F">
      <w:pPr>
        <w:pStyle w:val="ListParagraph"/>
        <w:numPr>
          <w:ilvl w:val="1"/>
          <w:numId w:val="2"/>
        </w:numPr>
        <w:spacing w:after="0"/>
      </w:pPr>
      <w:r>
        <w:t xml:space="preserve">Top items: </w:t>
      </w:r>
      <w:hyperlink r:id="rId10" w:history="1">
        <w:r w:rsidRPr="00197450">
          <w:rPr>
            <w:rStyle w:val="Hyperlink"/>
          </w:rPr>
          <w:t>http://dloc.com/vodou/usage/items</w:t>
        </w:r>
      </w:hyperlink>
      <w:r>
        <w:t xml:space="preserve"> </w:t>
      </w:r>
    </w:p>
    <w:p w:rsidR="0088332F" w:rsidRDefault="0088332F" w:rsidP="0088332F">
      <w:pPr>
        <w:pStyle w:val="ListParagraph"/>
        <w:numPr>
          <w:ilvl w:val="1"/>
          <w:numId w:val="2"/>
        </w:numPr>
        <w:spacing w:after="0"/>
      </w:pPr>
      <w:r>
        <w:t xml:space="preserve">Material/page counts: </w:t>
      </w:r>
      <w:hyperlink r:id="rId11" w:history="1">
        <w:r w:rsidRPr="00197450">
          <w:rPr>
            <w:rStyle w:val="Hyperlink"/>
          </w:rPr>
          <w:t>http://dloc.com/vodou/itemcount/</w:t>
        </w:r>
      </w:hyperlink>
      <w:r>
        <w:t xml:space="preserve"> </w:t>
      </w:r>
    </w:p>
    <w:p w:rsidR="00AA0FCF" w:rsidRDefault="0088332F" w:rsidP="00D129BC">
      <w:pPr>
        <w:pStyle w:val="ListParagraph"/>
        <w:numPr>
          <w:ilvl w:val="0"/>
          <w:numId w:val="2"/>
        </w:numPr>
        <w:spacing w:after="0"/>
      </w:pPr>
      <w:r>
        <w:t>Other u</w:t>
      </w:r>
      <w:r w:rsidR="00AA0FCF">
        <w:t>pdates</w:t>
      </w:r>
      <w:r w:rsidR="00143887">
        <w:t xml:space="preserve"> to include:</w:t>
      </w:r>
    </w:p>
    <w:p w:rsidR="00544E5A" w:rsidRDefault="0088332F" w:rsidP="0088332F">
      <w:pPr>
        <w:pStyle w:val="ListParagraph"/>
        <w:numPr>
          <w:ilvl w:val="1"/>
          <w:numId w:val="2"/>
        </w:numPr>
        <w:spacing w:after="0"/>
      </w:pPr>
      <w:r>
        <w:rPr>
          <w:rFonts w:ascii="Arial" w:eastAsia="Times New Roman" w:hAnsi="Arial" w:cs="Arial"/>
          <w:color w:val="000000"/>
          <w:sz w:val="20"/>
          <w:szCs w:val="20"/>
        </w:rPr>
        <w:t>Conference presentations and publications</w:t>
      </w:r>
      <w:r>
        <w:t xml:space="preserve"> (</w:t>
      </w:r>
      <w:r w:rsidR="00544E5A">
        <w:t>Library Publishing Toolkit</w:t>
      </w:r>
      <w:r>
        <w:t>)</w:t>
      </w:r>
    </w:p>
    <w:p w:rsidR="00AA0FCF" w:rsidRDefault="00143887" w:rsidP="00143887">
      <w:pPr>
        <w:pStyle w:val="ListParagraph"/>
        <w:numPr>
          <w:ilvl w:val="1"/>
          <w:numId w:val="2"/>
        </w:numPr>
        <w:spacing w:after="0"/>
      </w:pPr>
      <w:r>
        <w:t>Discussion of expected m</w:t>
      </w:r>
      <w:r w:rsidR="00AA0FCF">
        <w:t xml:space="preserve">ilestone or other </w:t>
      </w:r>
      <w:r>
        <w:t>defined thing for press release</w:t>
      </w:r>
    </w:p>
    <w:p w:rsidR="00C15FA5" w:rsidRDefault="00C15FA5" w:rsidP="00C15FA5">
      <w:pPr>
        <w:pStyle w:val="ListParagraph"/>
        <w:numPr>
          <w:ilvl w:val="0"/>
          <w:numId w:val="2"/>
        </w:numPr>
        <w:spacing w:after="0"/>
      </w:pPr>
      <w:r>
        <w:t>Discussion and Questions</w:t>
      </w:r>
    </w:p>
    <w:p w:rsidR="00F629C2" w:rsidRDefault="00C15FA5" w:rsidP="002346FC">
      <w:pPr>
        <w:pStyle w:val="ListParagraph"/>
        <w:numPr>
          <w:ilvl w:val="0"/>
          <w:numId w:val="2"/>
        </w:numPr>
        <w:spacing w:after="0"/>
      </w:pPr>
      <w:r>
        <w:t>Adjournment</w:t>
      </w:r>
    </w:p>
    <w:p w:rsidR="002346FC" w:rsidRDefault="00F629C2" w:rsidP="00F629C2">
      <w:r>
        <w:br w:type="page"/>
      </w:r>
    </w:p>
    <w:p w:rsidR="00215BE9" w:rsidRPr="00215BE9" w:rsidRDefault="00E617D9" w:rsidP="00AA0FCF">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9"/>
        <w:gridCol w:w="5634"/>
        <w:gridCol w:w="2817"/>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Miami (1),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of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research assistants and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Miami (1), new recordings  from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(3),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Oungan</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Wilcken</w:t>
            </w:r>
            <w:proofErr w:type="spellEnd"/>
            <w:r w:rsidRPr="00215BE9">
              <w:rPr>
                <w:rFonts w:ascii="Arial" w:eastAsia="Times New Roman" w:hAnsi="Arial" w:cs="Arial"/>
                <w:color w:val="000000"/>
                <w:sz w:val="20"/>
                <w:szCs w:val="20"/>
              </w:rPr>
              <w:t xml:space="preserve">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Tarter, </w:t>
            </w:r>
            <w:proofErr w:type="spellStart"/>
            <w:r w:rsidRPr="00215BE9">
              <w:rPr>
                <w:rFonts w:ascii="Arial" w:eastAsia="Times New Roman" w:hAnsi="Arial" w:cs="Arial"/>
                <w:color w:val="000000"/>
                <w:sz w:val="20"/>
                <w:szCs w:val="20"/>
              </w:rPr>
              <w:t>Wilcken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Textual data is transcribed and translated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Photographs are selected, uploaded and annotated from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(8), Tarter (9) and Van </w:t>
            </w:r>
            <w:proofErr w:type="spellStart"/>
            <w:r w:rsidRPr="00215BE9">
              <w:rPr>
                <w:rFonts w:ascii="Arial" w:eastAsia="Times New Roman" w:hAnsi="Arial" w:cs="Arial"/>
                <w:color w:val="000000"/>
                <w:sz w:val="20"/>
                <w:szCs w:val="20"/>
              </w:rPr>
              <w:t>Daalen</w:t>
            </w:r>
            <w:proofErr w:type="spellEnd"/>
            <w:r w:rsidRPr="00215BE9">
              <w:rPr>
                <w:rFonts w:ascii="Arial" w:eastAsia="Times New Roman" w:hAnsi="Arial" w:cs="Arial"/>
                <w:color w:val="000000"/>
                <w:sz w:val="20"/>
                <w:szCs w:val="20"/>
              </w:rPr>
              <w:t xml:space="preserve">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RAs, </w:t>
            </w:r>
            <w:proofErr w:type="spellStart"/>
            <w:r w:rsidRPr="00215BE9">
              <w:rPr>
                <w:rFonts w:ascii="Arial" w:eastAsia="Times New Roman" w:hAnsi="Arial" w:cs="Arial"/>
                <w:color w:val="000000"/>
                <w:sz w:val="20"/>
                <w:szCs w:val="20"/>
              </w:rPr>
              <w:t>Soimaud</w:t>
            </w:r>
            <w:proofErr w:type="spellEnd"/>
            <w:r w:rsidRPr="00215BE9">
              <w:rPr>
                <w:rFonts w:ascii="Arial" w:eastAsia="Times New Roman" w:hAnsi="Arial" w:cs="Arial"/>
                <w:color w:val="000000"/>
                <w:sz w:val="20"/>
                <w:szCs w:val="20"/>
              </w:rPr>
              <w:t xml:space="preserve">, Tarter and Van </w:t>
            </w:r>
            <w:proofErr w:type="spellStart"/>
            <w:r w:rsidRPr="00215BE9">
              <w:rPr>
                <w:rFonts w:ascii="Arial" w:eastAsia="Times New Roman" w:hAnsi="Arial" w:cs="Arial"/>
                <w:color w:val="000000"/>
                <w:sz w:val="20"/>
                <w:szCs w:val="20"/>
              </w:rPr>
              <w:t>Daalen</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Richman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 and from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Tarter (9),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Annotations and commentary are produced for ceremonies, songs and interviews (20), </w:t>
            </w:r>
            <w:proofErr w:type="spellStart"/>
            <w:r w:rsidRPr="00215BE9">
              <w:rPr>
                <w:rFonts w:ascii="Arial" w:eastAsia="Times New Roman" w:hAnsi="Arial" w:cs="Arial"/>
                <w:color w:val="000000"/>
                <w:sz w:val="20"/>
                <w:szCs w:val="20"/>
              </w:rPr>
              <w:t>Soimaud’s</w:t>
            </w:r>
            <w:proofErr w:type="spellEnd"/>
            <w:r w:rsidRPr="00215BE9">
              <w:rPr>
                <w:rFonts w:ascii="Arial" w:eastAsia="Times New Roman" w:hAnsi="Arial" w:cs="Arial"/>
                <w:color w:val="000000"/>
                <w:sz w:val="20"/>
                <w:szCs w:val="20"/>
              </w:rPr>
              <w:t xml:space="preserve">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Dubois, Pierre and RAs; </w:t>
            </w:r>
            <w:proofErr w:type="spellStart"/>
            <w:r w:rsidRPr="00215BE9">
              <w:rPr>
                <w:rFonts w:ascii="Arial" w:eastAsia="Times New Roman" w:hAnsi="Arial" w:cs="Arial"/>
                <w:color w:val="000000"/>
                <w:sz w:val="20"/>
                <w:szCs w:val="20"/>
              </w:rPr>
              <w:t>Soimaud</w:t>
            </w:r>
            <w:proofErr w:type="spellEnd"/>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(1), </w:t>
            </w:r>
            <w:proofErr w:type="spellStart"/>
            <w:r w:rsidRPr="00215BE9">
              <w:rPr>
                <w:rFonts w:ascii="Arial" w:eastAsia="Times New Roman" w:hAnsi="Arial" w:cs="Arial"/>
                <w:color w:val="000000"/>
                <w:sz w:val="20"/>
                <w:szCs w:val="20"/>
              </w:rPr>
              <w:t>Marcenat</w:t>
            </w:r>
            <w:proofErr w:type="spellEnd"/>
            <w:r w:rsidRPr="00215BE9">
              <w:rPr>
                <w:rFonts w:ascii="Arial" w:eastAsia="Times New Roman" w:hAnsi="Arial" w:cs="Arial"/>
                <w:color w:val="000000"/>
                <w:sz w:val="20"/>
                <w:szCs w:val="20"/>
              </w:rPr>
              <w:t xml:space="preserve"> in Haiti (3) and in La </w:t>
            </w:r>
            <w:proofErr w:type="spellStart"/>
            <w:r w:rsidRPr="00215BE9">
              <w:rPr>
                <w:rFonts w:ascii="Arial" w:eastAsia="Times New Roman" w:hAnsi="Arial" w:cs="Arial"/>
                <w:color w:val="000000"/>
                <w:sz w:val="20"/>
                <w:szCs w:val="20"/>
              </w:rPr>
              <w:t>Plaine</w:t>
            </w:r>
            <w:proofErr w:type="spellEnd"/>
            <w:r w:rsidRPr="00215BE9">
              <w:rPr>
                <w:rFonts w:ascii="Arial" w:eastAsia="Times New Roman" w:hAnsi="Arial" w:cs="Arial"/>
                <w:color w:val="000000"/>
                <w:sz w:val="20"/>
                <w:szCs w:val="20"/>
              </w:rPr>
              <w:t xml:space="preserv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sound files of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(5) and </w:t>
            </w:r>
            <w:proofErr w:type="spellStart"/>
            <w:r w:rsidRPr="00215BE9">
              <w:rPr>
                <w:rFonts w:ascii="Arial" w:eastAsia="Times New Roman" w:hAnsi="Arial" w:cs="Arial"/>
                <w:color w:val="000000"/>
                <w:sz w:val="20"/>
                <w:szCs w:val="20"/>
              </w:rPr>
              <w:t>Boulton</w:t>
            </w:r>
            <w:proofErr w:type="spellEnd"/>
            <w:r w:rsidRPr="00215BE9">
              <w:rPr>
                <w:rFonts w:ascii="Arial" w:eastAsia="Times New Roman" w:hAnsi="Arial" w:cs="Arial"/>
                <w:color w:val="000000"/>
                <w:sz w:val="20"/>
                <w:szCs w:val="20"/>
              </w:rPr>
              <w:t xml:space="preserve">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and </w:t>
            </w:r>
            <w:proofErr w:type="spellStart"/>
            <w:r w:rsidRPr="00215BE9">
              <w:rPr>
                <w:rFonts w:ascii="Arial" w:eastAsia="Times New Roman" w:hAnsi="Arial" w:cs="Arial"/>
                <w:color w:val="000000"/>
                <w:sz w:val="20"/>
                <w:szCs w:val="20"/>
              </w:rPr>
              <w:t>Hebblethwaite</w:t>
            </w:r>
            <w:proofErr w:type="spellEnd"/>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in </w:t>
            </w:r>
            <w:proofErr w:type="spellStart"/>
            <w:r w:rsidRPr="00215BE9">
              <w:rPr>
                <w:rFonts w:ascii="Arial" w:eastAsia="Times New Roman" w:hAnsi="Arial" w:cs="Arial"/>
                <w:color w:val="000000"/>
                <w:sz w:val="20"/>
                <w:szCs w:val="20"/>
              </w:rPr>
              <w:t>Gonaïves</w:t>
            </w:r>
            <w:proofErr w:type="spellEnd"/>
            <w:r w:rsidRPr="00215BE9">
              <w:rPr>
                <w:rFonts w:ascii="Arial" w:eastAsia="Times New Roman" w:hAnsi="Arial" w:cs="Arial"/>
                <w:color w:val="000000"/>
                <w:sz w:val="20"/>
                <w:szCs w:val="20"/>
              </w:rPr>
              <w:t xml:space="preserve">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Texts from </w:t>
            </w:r>
            <w:proofErr w:type="spellStart"/>
            <w:r w:rsidRPr="00215BE9">
              <w:rPr>
                <w:rFonts w:ascii="Arial" w:eastAsia="Times New Roman" w:hAnsi="Arial" w:cs="Arial"/>
                <w:color w:val="000000"/>
                <w:sz w:val="20"/>
                <w:szCs w:val="20"/>
              </w:rPr>
              <w:t>Courlander</w:t>
            </w:r>
            <w:proofErr w:type="spellEnd"/>
            <w:r w:rsidRPr="00215BE9">
              <w:rPr>
                <w:rFonts w:ascii="Arial" w:eastAsia="Times New Roman" w:hAnsi="Arial" w:cs="Arial"/>
                <w:color w:val="000000"/>
                <w:sz w:val="20"/>
                <w:szCs w:val="20"/>
              </w:rPr>
              <w:t xml:space="preserve">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and with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drafts of </w:t>
            </w:r>
            <w:proofErr w:type="spellStart"/>
            <w:r w:rsidRPr="00215BE9">
              <w:rPr>
                <w:rFonts w:ascii="Arial" w:eastAsia="Times New Roman" w:hAnsi="Arial" w:cs="Arial"/>
                <w:color w:val="000000"/>
                <w:sz w:val="20"/>
                <w:szCs w:val="20"/>
              </w:rPr>
              <w:t>Deren</w:t>
            </w:r>
            <w:proofErr w:type="spellEnd"/>
            <w:r w:rsidRPr="00215BE9">
              <w:rPr>
                <w:rFonts w:ascii="Arial" w:eastAsia="Times New Roman" w:hAnsi="Arial" w:cs="Arial"/>
                <w:color w:val="000000"/>
                <w:sz w:val="20"/>
                <w:szCs w:val="20"/>
              </w:rPr>
              <w:t xml:space="preserve"> (7),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w:t>
            </w:r>
            <w:proofErr w:type="spellStart"/>
            <w:r w:rsidRPr="00215BE9">
              <w:rPr>
                <w:rFonts w:ascii="Arial" w:eastAsia="Times New Roman" w:hAnsi="Arial" w:cs="Arial"/>
                <w:color w:val="000000"/>
                <w:sz w:val="20"/>
                <w:szCs w:val="20"/>
              </w:rPr>
              <w:t>Coret</w:t>
            </w:r>
            <w:proofErr w:type="spellEnd"/>
            <w:r w:rsidRPr="00215BE9">
              <w:rPr>
                <w:rFonts w:ascii="Arial" w:eastAsia="Times New Roman" w:hAnsi="Arial" w:cs="Arial"/>
                <w:color w:val="000000"/>
                <w:sz w:val="20"/>
                <w:szCs w:val="20"/>
              </w:rPr>
              <w:t xml:space="preserve">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English translations are produced from the transcripts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Data is collected, transcribed and translated from ceremonies and participants in </w:t>
            </w:r>
            <w:proofErr w:type="spellStart"/>
            <w:r w:rsidRPr="00215BE9">
              <w:rPr>
                <w:rFonts w:ascii="Arial" w:eastAsia="Times New Roman" w:hAnsi="Arial" w:cs="Arial"/>
                <w:color w:val="000000"/>
                <w:sz w:val="20"/>
                <w:szCs w:val="20"/>
              </w:rPr>
              <w:t>Saut</w:t>
            </w:r>
            <w:proofErr w:type="spellEnd"/>
            <w:r w:rsidRPr="00215BE9">
              <w:rPr>
                <w:rFonts w:ascii="Arial" w:eastAsia="Times New Roman" w:hAnsi="Arial" w:cs="Arial"/>
                <w:color w:val="000000"/>
                <w:sz w:val="20"/>
                <w:szCs w:val="20"/>
              </w:rPr>
              <w:t xml:space="preserve"> </w:t>
            </w:r>
            <w:proofErr w:type="spellStart"/>
            <w:r w:rsidRPr="00215BE9">
              <w:rPr>
                <w:rFonts w:ascii="Arial" w:eastAsia="Times New Roman" w:hAnsi="Arial" w:cs="Arial"/>
                <w:color w:val="000000"/>
                <w:sz w:val="20"/>
                <w:szCs w:val="20"/>
              </w:rPr>
              <w:t>d’Eau</w:t>
            </w:r>
            <w:proofErr w:type="spellEnd"/>
            <w:r w:rsidRPr="00215BE9">
              <w:rPr>
                <w:rFonts w:ascii="Arial" w:eastAsia="Times New Roman" w:hAnsi="Arial" w:cs="Arial"/>
                <w:color w:val="000000"/>
                <w:sz w:val="20"/>
                <w:szCs w:val="20"/>
              </w:rPr>
              <w:t xml:space="preserve">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Ramsey uploads documentation and critical annotations on the persecution of </w:t>
            </w:r>
            <w:proofErr w:type="spellStart"/>
            <w:r w:rsidRPr="00215BE9">
              <w:rPr>
                <w:rFonts w:ascii="Arial" w:eastAsia="Times New Roman" w:hAnsi="Arial" w:cs="Arial"/>
                <w:color w:val="000000"/>
                <w:sz w:val="20"/>
                <w:szCs w:val="20"/>
              </w:rPr>
              <w:t>Vodou</w:t>
            </w:r>
            <w:proofErr w:type="spellEnd"/>
            <w:r w:rsidRPr="00215BE9">
              <w:rPr>
                <w:rFonts w:ascii="Arial" w:eastAsia="Times New Roman" w:hAnsi="Arial" w:cs="Arial"/>
                <w:color w:val="000000"/>
                <w:sz w:val="20"/>
                <w:szCs w:val="20"/>
              </w:rPr>
              <w:t xml:space="preserve">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First drafts of critical syntheses are submitted by Tarter (9),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xml:space="preserv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Tarter; </w:t>
            </w: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is produced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English translation of ceremonies with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Josué’s</w:t>
            </w:r>
            <w:proofErr w:type="spellEnd"/>
            <w:r w:rsidRPr="00215BE9">
              <w:rPr>
                <w:rFonts w:ascii="Arial" w:eastAsia="Times New Roman" w:hAnsi="Arial" w:cs="Arial"/>
                <w:color w:val="000000"/>
                <w:sz w:val="20"/>
                <w:szCs w:val="20"/>
              </w:rPr>
              <w:t xml:space="preserve">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 xml:space="preserve">and by individual </w:t>
            </w:r>
            <w:proofErr w:type="spellStart"/>
            <w:r w:rsidRPr="00215BE9">
              <w:rPr>
                <w:rFonts w:ascii="Arial" w:eastAsia="Times New Roman" w:hAnsi="Arial" w:cs="Arial"/>
                <w:color w:val="000000"/>
                <w:sz w:val="20"/>
                <w:szCs w:val="20"/>
              </w:rPr>
              <w:t>contributors:Jenson</w:t>
            </w:r>
            <w:proofErr w:type="spellEnd"/>
            <w:r w:rsidRPr="00215BE9">
              <w:rPr>
                <w:rFonts w:ascii="Arial" w:eastAsia="Times New Roman" w:hAnsi="Arial" w:cs="Arial"/>
                <w:color w:val="000000"/>
                <w:sz w:val="20"/>
                <w:szCs w:val="20"/>
              </w:rPr>
              <w:t xml:space="preserve">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 xml:space="preserve">The final editing is completed on the data from </w:t>
            </w:r>
            <w:proofErr w:type="spellStart"/>
            <w:r w:rsidRPr="00215BE9">
              <w:rPr>
                <w:rFonts w:ascii="Arial" w:eastAsia="Times New Roman" w:hAnsi="Arial" w:cs="Arial"/>
                <w:color w:val="000000"/>
                <w:sz w:val="20"/>
                <w:szCs w:val="20"/>
              </w:rPr>
              <w:t>Alisma</w:t>
            </w:r>
            <w:proofErr w:type="spellEnd"/>
            <w:r w:rsidRPr="00215BE9">
              <w:rPr>
                <w:rFonts w:ascii="Arial" w:eastAsia="Times New Roman" w:hAnsi="Arial" w:cs="Arial"/>
                <w:color w:val="000000"/>
                <w:sz w:val="20"/>
                <w:szCs w:val="20"/>
              </w:rPr>
              <w:t xml:space="preserve"> in Miami (1), </w:t>
            </w:r>
            <w:proofErr w:type="spellStart"/>
            <w:r w:rsidRPr="00215BE9">
              <w:rPr>
                <w:rFonts w:ascii="Arial" w:eastAsia="Times New Roman" w:hAnsi="Arial" w:cs="Arial"/>
                <w:color w:val="000000"/>
                <w:sz w:val="20"/>
                <w:szCs w:val="20"/>
              </w:rPr>
              <w:t>Josué</w:t>
            </w:r>
            <w:proofErr w:type="spellEnd"/>
            <w:r w:rsidRPr="00215BE9">
              <w:rPr>
                <w:rFonts w:ascii="Arial" w:eastAsia="Times New Roman" w:hAnsi="Arial" w:cs="Arial"/>
                <w:color w:val="000000"/>
                <w:sz w:val="20"/>
                <w:szCs w:val="20"/>
              </w:rPr>
              <w:t xml:space="preserve">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proofErr w:type="spellStart"/>
            <w:r w:rsidRPr="00215BE9">
              <w:rPr>
                <w:rFonts w:ascii="Arial" w:eastAsia="Times New Roman" w:hAnsi="Arial" w:cs="Arial"/>
                <w:color w:val="000000"/>
                <w:sz w:val="20"/>
                <w:szCs w:val="20"/>
              </w:rPr>
              <w:t>Hebblethwaite</w:t>
            </w:r>
            <w:proofErr w:type="spellEnd"/>
            <w:r w:rsidRPr="00215BE9">
              <w:rPr>
                <w:rFonts w:ascii="Arial" w:eastAsia="Times New Roman" w:hAnsi="Arial" w:cs="Arial"/>
                <w:color w:val="000000"/>
                <w:sz w:val="20"/>
                <w:szCs w:val="20"/>
              </w:rPr>
              <w:t>,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4D75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90" w:rsidRDefault="005B7890" w:rsidP="00A64E23">
      <w:pPr>
        <w:spacing w:after="0" w:line="240" w:lineRule="auto"/>
      </w:pPr>
      <w:r>
        <w:separator/>
      </w:r>
    </w:p>
  </w:endnote>
  <w:endnote w:type="continuationSeparator" w:id="0">
    <w:p w:rsidR="005B7890" w:rsidRDefault="005B7890"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90" w:rsidRDefault="005B7890" w:rsidP="00A64E23">
      <w:pPr>
        <w:spacing w:after="0" w:line="240" w:lineRule="auto"/>
      </w:pPr>
      <w:r>
        <w:separator/>
      </w:r>
    </w:p>
  </w:footnote>
  <w:footnote w:type="continuationSeparator" w:id="0">
    <w:p w:rsidR="005B7890" w:rsidRDefault="005B7890"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41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173">
          <w:rPr>
            <w:b/>
            <w:bCs/>
            <w:noProof/>
          </w:rPr>
          <w:t>3</w:t>
        </w:r>
        <w:r>
          <w:rPr>
            <w:b/>
            <w:bCs/>
            <w:sz w:val="24"/>
            <w:szCs w:val="24"/>
          </w:rPr>
          <w:fldChar w:fldCharType="end"/>
        </w:r>
      </w:p>
    </w:sdtContent>
  </w:sdt>
  <w:p w:rsidR="00A64E23" w:rsidRDefault="00A64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43" w:rsidRDefault="00CA6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66B8B"/>
    <w:rsid w:val="000F4F0D"/>
    <w:rsid w:val="00102E34"/>
    <w:rsid w:val="00143887"/>
    <w:rsid w:val="0016239F"/>
    <w:rsid w:val="00215BE9"/>
    <w:rsid w:val="002346FC"/>
    <w:rsid w:val="00264E60"/>
    <w:rsid w:val="00311261"/>
    <w:rsid w:val="00311ECE"/>
    <w:rsid w:val="0036070E"/>
    <w:rsid w:val="003A61CB"/>
    <w:rsid w:val="003E364B"/>
    <w:rsid w:val="00420DB9"/>
    <w:rsid w:val="00423F2F"/>
    <w:rsid w:val="004D75AF"/>
    <w:rsid w:val="00535D0E"/>
    <w:rsid w:val="00544E5A"/>
    <w:rsid w:val="00546FC6"/>
    <w:rsid w:val="005B7890"/>
    <w:rsid w:val="005D3886"/>
    <w:rsid w:val="005E67CC"/>
    <w:rsid w:val="00662DC0"/>
    <w:rsid w:val="00695719"/>
    <w:rsid w:val="007A5092"/>
    <w:rsid w:val="0088332F"/>
    <w:rsid w:val="008E6156"/>
    <w:rsid w:val="00944173"/>
    <w:rsid w:val="00967F36"/>
    <w:rsid w:val="00995491"/>
    <w:rsid w:val="00A1127C"/>
    <w:rsid w:val="00A64E23"/>
    <w:rsid w:val="00AA0FCF"/>
    <w:rsid w:val="00B8007A"/>
    <w:rsid w:val="00C1315A"/>
    <w:rsid w:val="00C15FA5"/>
    <w:rsid w:val="00C26B80"/>
    <w:rsid w:val="00CA6843"/>
    <w:rsid w:val="00D129BC"/>
    <w:rsid w:val="00D27DC0"/>
    <w:rsid w:val="00D34AB8"/>
    <w:rsid w:val="00D6091A"/>
    <w:rsid w:val="00D72B27"/>
    <w:rsid w:val="00E05A5E"/>
    <w:rsid w:val="00E56270"/>
    <w:rsid w:val="00E617D9"/>
    <w:rsid w:val="00E7748A"/>
    <w:rsid w:val="00EE6AB0"/>
    <w:rsid w:val="00F629C2"/>
    <w:rsid w:val="00FE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vodo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loc.com/vodou/itemcou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loc.com/vodou/usage/i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oc.com/vodou/us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2013-06-22T19:28:00Z</dcterms:created>
  <dcterms:modified xsi:type="dcterms:W3CDTF">2013-06-22T19:36:00Z</dcterms:modified>
</cp:coreProperties>
</file>